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A243B" w:rsidRPr="006A243B" w:rsidRDefault="00B077AA" w:rsidP="00B077AA">
      <w:pPr>
        <w:spacing w:after="0"/>
        <w:rPr>
          <w:rFonts w:ascii="Times New Roman" w:hAnsi="Times New Roman"/>
          <w:b/>
        </w:rPr>
      </w:pPr>
      <w:r>
        <w:rPr>
          <w:rFonts w:ascii="Times New Roman" w:hAnsi="Times New Roman"/>
          <w:b/>
          <w:noProof/>
          <w:lang w:eastAsia="ru-RU"/>
        </w:rPr>
        <w:drawing>
          <wp:inline distT="0" distB="0" distL="0" distR="0">
            <wp:extent cx="5906262" cy="8466771"/>
            <wp:effectExtent l="19050" t="0" r="0" b="0"/>
            <wp:docPr id="3" name="Рисунок 2" descr="Рисунок (22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6).BMP"/>
                    <pic:cNvPicPr/>
                  </pic:nvPicPr>
                  <pic:blipFill>
                    <a:blip r:embed="rId9" cstate="print"/>
                    <a:srcRect l="12001" t="6509" r="5141" b="9467"/>
                    <a:stretch>
                      <a:fillRect/>
                    </a:stretch>
                  </pic:blipFill>
                  <pic:spPr>
                    <a:xfrm>
                      <a:off x="0" y="0"/>
                      <a:ext cx="5906262" cy="8466771"/>
                    </a:xfrm>
                    <a:prstGeom prst="rect">
                      <a:avLst/>
                    </a:prstGeom>
                  </pic:spPr>
                </pic:pic>
              </a:graphicData>
            </a:graphic>
          </wp:inline>
        </w:drawing>
      </w:r>
      <w:r>
        <w:rPr>
          <w:rFonts w:ascii="Times New Roman" w:hAnsi="Times New Roman"/>
          <w:b/>
          <w:noProof/>
          <w:lang w:eastAsia="ru-RU"/>
        </w:rPr>
        <w:lastRenderedPageBreak/>
        <w:drawing>
          <wp:inline distT="0" distB="0" distL="0" distR="0">
            <wp:extent cx="6067196" cy="7596330"/>
            <wp:effectExtent l="19050" t="0" r="0" b="0"/>
            <wp:docPr id="4" name="Рисунок 3" descr="Рисунок (22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7).BMP"/>
                    <pic:cNvPicPr/>
                  </pic:nvPicPr>
                  <pic:blipFill>
                    <a:blip r:embed="rId10" cstate="print"/>
                    <a:srcRect l="11525" t="6340" b="15300"/>
                    <a:stretch>
                      <a:fillRect/>
                    </a:stretch>
                  </pic:blipFill>
                  <pic:spPr>
                    <a:xfrm>
                      <a:off x="0" y="0"/>
                      <a:ext cx="6067196" cy="7596330"/>
                    </a:xfrm>
                    <a:prstGeom prst="rect">
                      <a:avLst/>
                    </a:prstGeom>
                  </pic:spPr>
                </pic:pic>
              </a:graphicData>
            </a:graphic>
          </wp:inline>
        </w:drawing>
      </w:r>
    </w:p>
    <w:p w:rsidR="006A243B" w:rsidRPr="006A243B" w:rsidRDefault="006A243B" w:rsidP="006A243B">
      <w:pPr>
        <w:spacing w:after="0" w:line="240" w:lineRule="auto"/>
        <w:rPr>
          <w:rFonts w:ascii="Times New Roman" w:hAnsi="Times New Roman"/>
        </w:rPr>
      </w:pPr>
    </w:p>
    <w:p w:rsidR="006A243B" w:rsidRPr="006A243B" w:rsidRDefault="006A243B" w:rsidP="006A243B">
      <w:pPr>
        <w:spacing w:after="0" w:line="240" w:lineRule="auto"/>
        <w:rPr>
          <w:rFonts w:ascii="Times New Roman" w:eastAsia="Times New Roman" w:hAnsi="Times New Roman"/>
          <w:b/>
          <w:caps/>
          <w:sz w:val="24"/>
          <w:szCs w:val="24"/>
          <w:lang w:eastAsia="ru-RU"/>
        </w:rPr>
      </w:pPr>
      <w:r w:rsidRPr="006A243B">
        <w:rPr>
          <w:rFonts w:ascii="Times New Roman" w:eastAsia="Times New Roman" w:hAnsi="Times New Roman"/>
          <w:b/>
          <w:caps/>
          <w:sz w:val="24"/>
          <w:szCs w:val="24"/>
          <w:lang w:eastAsia="ru-RU"/>
        </w:rPr>
        <w:br w:type="page"/>
      </w:r>
    </w:p>
    <w:p w:rsidR="00DB597C" w:rsidRPr="006A243B" w:rsidRDefault="00DB597C" w:rsidP="006A243B">
      <w:pPr>
        <w:spacing w:after="0" w:line="240" w:lineRule="auto"/>
        <w:jc w:val="center"/>
        <w:rPr>
          <w:rFonts w:ascii="Times New Roman" w:eastAsia="Times New Roman" w:hAnsi="Times New Roman"/>
          <w:b/>
          <w:caps/>
          <w:sz w:val="24"/>
          <w:szCs w:val="24"/>
          <w:lang w:eastAsia="ru-RU"/>
        </w:rPr>
      </w:pPr>
      <w:r w:rsidRPr="006A243B">
        <w:rPr>
          <w:rFonts w:ascii="Times New Roman" w:eastAsia="Times New Roman" w:hAnsi="Times New Roman"/>
          <w:b/>
          <w:caps/>
          <w:sz w:val="24"/>
          <w:szCs w:val="24"/>
          <w:lang w:eastAsia="ru-RU"/>
        </w:rPr>
        <w:lastRenderedPageBreak/>
        <w:t>Содержание</w:t>
      </w:r>
    </w:p>
    <w:sdt>
      <w:sdtPr>
        <w:rPr>
          <w:rFonts w:ascii="Times New Roman" w:eastAsia="Calibri" w:hAnsi="Times New Roman" w:cs="Times New Roman"/>
          <w:b w:val="0"/>
          <w:bCs w:val="0"/>
          <w:color w:val="auto"/>
          <w:sz w:val="22"/>
          <w:szCs w:val="22"/>
          <w:lang w:eastAsia="en-US"/>
        </w:rPr>
        <w:id w:val="1365943298"/>
      </w:sdtPr>
      <w:sdtEndPr>
        <w:rPr>
          <w:sz w:val="24"/>
        </w:rPr>
      </w:sdtEndPr>
      <w:sdtContent>
        <w:p w:rsidR="00B106DE" w:rsidRPr="006A243B" w:rsidRDefault="00B106DE" w:rsidP="006A243B">
          <w:pPr>
            <w:pStyle w:val="afb"/>
            <w:spacing w:before="0" w:line="240" w:lineRule="auto"/>
            <w:rPr>
              <w:rFonts w:ascii="Times New Roman" w:hAnsi="Times New Roman" w:cs="Times New Roman"/>
            </w:rPr>
          </w:pPr>
        </w:p>
        <w:p w:rsidR="00953D82" w:rsidRPr="00953D82" w:rsidRDefault="00EC62A2">
          <w:pPr>
            <w:pStyle w:val="12"/>
            <w:tabs>
              <w:tab w:val="left" w:pos="440"/>
              <w:tab w:val="right" w:leader="dot" w:pos="9627"/>
            </w:tabs>
            <w:rPr>
              <w:rFonts w:ascii="Times New Roman" w:eastAsiaTheme="minorEastAsia" w:hAnsi="Times New Roman"/>
              <w:noProof/>
              <w:sz w:val="24"/>
              <w:lang w:eastAsia="ru-RU"/>
            </w:rPr>
          </w:pPr>
          <w:r w:rsidRPr="006A243B">
            <w:rPr>
              <w:rFonts w:ascii="Times New Roman" w:hAnsi="Times New Roman"/>
              <w:sz w:val="24"/>
            </w:rPr>
            <w:fldChar w:fldCharType="begin"/>
          </w:r>
          <w:r w:rsidR="00B106DE" w:rsidRPr="006A243B">
            <w:rPr>
              <w:rFonts w:ascii="Times New Roman" w:hAnsi="Times New Roman"/>
              <w:sz w:val="24"/>
            </w:rPr>
            <w:instrText xml:space="preserve"> TOC \o "1-3" \h \z \u </w:instrText>
          </w:r>
          <w:r w:rsidRPr="006A243B">
            <w:rPr>
              <w:rFonts w:ascii="Times New Roman" w:hAnsi="Times New Roman"/>
              <w:sz w:val="24"/>
            </w:rPr>
            <w:fldChar w:fldCharType="separate"/>
          </w:r>
          <w:hyperlink w:anchor="_Toc5786464" w:history="1">
            <w:r w:rsidR="00953D82" w:rsidRPr="00953D82">
              <w:rPr>
                <w:rStyle w:val="af8"/>
                <w:rFonts w:ascii="Times New Roman" w:hAnsi="Times New Roman"/>
                <w:noProof/>
                <w:sz w:val="24"/>
              </w:rPr>
              <w:t>1.</w:t>
            </w:r>
            <w:r w:rsidR="00953D82" w:rsidRPr="00953D82">
              <w:rPr>
                <w:rFonts w:ascii="Times New Roman" w:eastAsiaTheme="minorEastAsia" w:hAnsi="Times New Roman"/>
                <w:noProof/>
                <w:sz w:val="24"/>
                <w:lang w:eastAsia="ru-RU"/>
              </w:rPr>
              <w:tab/>
            </w:r>
            <w:r w:rsidR="00953D82" w:rsidRPr="00953D82">
              <w:rPr>
                <w:rStyle w:val="af8"/>
                <w:rFonts w:ascii="Times New Roman" w:hAnsi="Times New Roman"/>
                <w:noProof/>
                <w:sz w:val="24"/>
              </w:rPr>
              <w:t>Назначение образовательного модуля</w:t>
            </w:r>
            <w:r w:rsidR="00953D82" w:rsidRPr="00953D82">
              <w:rPr>
                <w:rFonts w:ascii="Times New Roman" w:hAnsi="Times New Roman"/>
                <w:noProof/>
                <w:webHidden/>
                <w:sz w:val="24"/>
              </w:rPr>
              <w:tab/>
            </w:r>
            <w:r w:rsidRPr="00953D82">
              <w:rPr>
                <w:rFonts w:ascii="Times New Roman" w:hAnsi="Times New Roman"/>
                <w:noProof/>
                <w:webHidden/>
                <w:sz w:val="24"/>
              </w:rPr>
              <w:fldChar w:fldCharType="begin"/>
            </w:r>
            <w:r w:rsidR="00953D82" w:rsidRPr="00953D82">
              <w:rPr>
                <w:rFonts w:ascii="Times New Roman" w:hAnsi="Times New Roman"/>
                <w:noProof/>
                <w:webHidden/>
                <w:sz w:val="24"/>
              </w:rPr>
              <w:instrText xml:space="preserve"> PAGEREF _Toc5786464 \h </w:instrText>
            </w:r>
            <w:r w:rsidRPr="00953D82">
              <w:rPr>
                <w:rFonts w:ascii="Times New Roman" w:hAnsi="Times New Roman"/>
                <w:noProof/>
                <w:webHidden/>
                <w:sz w:val="24"/>
              </w:rPr>
            </w:r>
            <w:r w:rsidRPr="00953D82">
              <w:rPr>
                <w:rFonts w:ascii="Times New Roman" w:hAnsi="Times New Roman"/>
                <w:noProof/>
                <w:webHidden/>
                <w:sz w:val="24"/>
              </w:rPr>
              <w:fldChar w:fldCharType="separate"/>
            </w:r>
            <w:r w:rsidR="002477A7">
              <w:rPr>
                <w:rFonts w:ascii="Times New Roman" w:hAnsi="Times New Roman"/>
                <w:noProof/>
                <w:webHidden/>
                <w:sz w:val="24"/>
              </w:rPr>
              <w:t>4</w:t>
            </w:r>
            <w:r w:rsidRPr="00953D82">
              <w:rPr>
                <w:rFonts w:ascii="Times New Roman" w:hAnsi="Times New Roman"/>
                <w:noProof/>
                <w:webHidden/>
                <w:sz w:val="24"/>
              </w:rPr>
              <w:fldChar w:fldCharType="end"/>
            </w:r>
          </w:hyperlink>
        </w:p>
        <w:p w:rsidR="00953D82" w:rsidRPr="00953D82" w:rsidRDefault="00320FEF">
          <w:pPr>
            <w:pStyle w:val="12"/>
            <w:tabs>
              <w:tab w:val="left" w:pos="440"/>
              <w:tab w:val="right" w:leader="dot" w:pos="9627"/>
            </w:tabs>
            <w:rPr>
              <w:rFonts w:ascii="Times New Roman" w:eastAsiaTheme="minorEastAsia" w:hAnsi="Times New Roman"/>
              <w:noProof/>
              <w:sz w:val="24"/>
              <w:lang w:eastAsia="ru-RU"/>
            </w:rPr>
          </w:pPr>
          <w:hyperlink w:anchor="_Toc5786465" w:history="1">
            <w:r w:rsidR="00953D82" w:rsidRPr="00953D82">
              <w:rPr>
                <w:rStyle w:val="af8"/>
                <w:rFonts w:ascii="Times New Roman" w:hAnsi="Times New Roman"/>
                <w:noProof/>
                <w:sz w:val="24"/>
              </w:rPr>
              <w:t>2.</w:t>
            </w:r>
            <w:r w:rsidR="00953D82" w:rsidRPr="00953D82">
              <w:rPr>
                <w:rFonts w:ascii="Times New Roman" w:eastAsiaTheme="minorEastAsia" w:hAnsi="Times New Roman"/>
                <w:noProof/>
                <w:sz w:val="24"/>
                <w:lang w:eastAsia="ru-RU"/>
              </w:rPr>
              <w:tab/>
            </w:r>
            <w:r w:rsidR="00953D82" w:rsidRPr="00953D82">
              <w:rPr>
                <w:rStyle w:val="af8"/>
                <w:rFonts w:ascii="Times New Roman" w:hAnsi="Times New Roman"/>
                <w:noProof/>
                <w:sz w:val="24"/>
              </w:rPr>
              <w:t>ХАРАКТЕРИСТИКА МОДУЛЯ</w:t>
            </w:r>
            <w:r w:rsidR="00953D82" w:rsidRPr="00953D82">
              <w:rPr>
                <w:rFonts w:ascii="Times New Roman" w:hAnsi="Times New Roman"/>
                <w:noProof/>
                <w:webHidden/>
                <w:sz w:val="24"/>
              </w:rPr>
              <w:tab/>
            </w:r>
            <w:r w:rsidR="00EC62A2" w:rsidRPr="00953D82">
              <w:rPr>
                <w:rFonts w:ascii="Times New Roman" w:hAnsi="Times New Roman"/>
                <w:noProof/>
                <w:webHidden/>
                <w:sz w:val="24"/>
              </w:rPr>
              <w:fldChar w:fldCharType="begin"/>
            </w:r>
            <w:r w:rsidR="00953D82" w:rsidRPr="00953D82">
              <w:rPr>
                <w:rFonts w:ascii="Times New Roman" w:hAnsi="Times New Roman"/>
                <w:noProof/>
                <w:webHidden/>
                <w:sz w:val="24"/>
              </w:rPr>
              <w:instrText xml:space="preserve"> PAGEREF _Toc5786465 \h </w:instrText>
            </w:r>
            <w:r w:rsidR="00EC62A2" w:rsidRPr="00953D82">
              <w:rPr>
                <w:rFonts w:ascii="Times New Roman" w:hAnsi="Times New Roman"/>
                <w:noProof/>
                <w:webHidden/>
                <w:sz w:val="24"/>
              </w:rPr>
            </w:r>
            <w:r w:rsidR="00EC62A2" w:rsidRPr="00953D82">
              <w:rPr>
                <w:rFonts w:ascii="Times New Roman" w:hAnsi="Times New Roman"/>
                <w:noProof/>
                <w:webHidden/>
                <w:sz w:val="24"/>
              </w:rPr>
              <w:fldChar w:fldCharType="separate"/>
            </w:r>
            <w:r w:rsidR="002477A7">
              <w:rPr>
                <w:rFonts w:ascii="Times New Roman" w:hAnsi="Times New Roman"/>
                <w:noProof/>
                <w:webHidden/>
                <w:sz w:val="24"/>
              </w:rPr>
              <w:t>4</w:t>
            </w:r>
            <w:r w:rsidR="00EC62A2" w:rsidRPr="00953D82">
              <w:rPr>
                <w:rFonts w:ascii="Times New Roman" w:hAnsi="Times New Roman"/>
                <w:noProof/>
                <w:webHidden/>
                <w:sz w:val="24"/>
              </w:rPr>
              <w:fldChar w:fldCharType="end"/>
            </w:r>
          </w:hyperlink>
        </w:p>
        <w:p w:rsidR="00953D82" w:rsidRPr="00953D82" w:rsidRDefault="00320FEF">
          <w:pPr>
            <w:pStyle w:val="12"/>
            <w:tabs>
              <w:tab w:val="left" w:pos="440"/>
              <w:tab w:val="right" w:leader="dot" w:pos="9627"/>
            </w:tabs>
            <w:rPr>
              <w:rFonts w:ascii="Times New Roman" w:eastAsiaTheme="minorEastAsia" w:hAnsi="Times New Roman"/>
              <w:noProof/>
              <w:sz w:val="24"/>
              <w:lang w:eastAsia="ru-RU"/>
            </w:rPr>
          </w:pPr>
          <w:hyperlink w:anchor="_Toc5786466" w:history="1">
            <w:r w:rsidR="00953D82" w:rsidRPr="00953D82">
              <w:rPr>
                <w:rStyle w:val="af8"/>
                <w:rFonts w:ascii="Times New Roman" w:hAnsi="Times New Roman"/>
                <w:noProof/>
                <w:sz w:val="24"/>
              </w:rPr>
              <w:t>3.</w:t>
            </w:r>
            <w:r w:rsidR="00953D82" w:rsidRPr="00953D82">
              <w:rPr>
                <w:rFonts w:ascii="Times New Roman" w:eastAsiaTheme="minorEastAsia" w:hAnsi="Times New Roman"/>
                <w:noProof/>
                <w:sz w:val="24"/>
                <w:lang w:eastAsia="ru-RU"/>
              </w:rPr>
              <w:tab/>
            </w:r>
            <w:r w:rsidR="00953D82" w:rsidRPr="00953D82">
              <w:rPr>
                <w:rStyle w:val="af8"/>
                <w:rFonts w:ascii="Times New Roman" w:hAnsi="Times New Roman"/>
                <w:noProof/>
                <w:sz w:val="24"/>
              </w:rPr>
              <w:t>Структура модуля</w:t>
            </w:r>
            <w:r w:rsidR="00953D82" w:rsidRPr="00953D82">
              <w:rPr>
                <w:rFonts w:ascii="Times New Roman" w:hAnsi="Times New Roman"/>
                <w:noProof/>
                <w:webHidden/>
                <w:sz w:val="24"/>
              </w:rPr>
              <w:tab/>
            </w:r>
            <w:r w:rsidR="00EC62A2" w:rsidRPr="00953D82">
              <w:rPr>
                <w:rFonts w:ascii="Times New Roman" w:hAnsi="Times New Roman"/>
                <w:noProof/>
                <w:webHidden/>
                <w:sz w:val="24"/>
              </w:rPr>
              <w:fldChar w:fldCharType="begin"/>
            </w:r>
            <w:r w:rsidR="00953D82" w:rsidRPr="00953D82">
              <w:rPr>
                <w:rFonts w:ascii="Times New Roman" w:hAnsi="Times New Roman"/>
                <w:noProof/>
                <w:webHidden/>
                <w:sz w:val="24"/>
              </w:rPr>
              <w:instrText xml:space="preserve"> PAGEREF _Toc5786466 \h </w:instrText>
            </w:r>
            <w:r w:rsidR="00EC62A2" w:rsidRPr="00953D82">
              <w:rPr>
                <w:rFonts w:ascii="Times New Roman" w:hAnsi="Times New Roman"/>
                <w:noProof/>
                <w:webHidden/>
                <w:sz w:val="24"/>
              </w:rPr>
            </w:r>
            <w:r w:rsidR="00EC62A2" w:rsidRPr="00953D82">
              <w:rPr>
                <w:rFonts w:ascii="Times New Roman" w:hAnsi="Times New Roman"/>
                <w:noProof/>
                <w:webHidden/>
                <w:sz w:val="24"/>
              </w:rPr>
              <w:fldChar w:fldCharType="separate"/>
            </w:r>
            <w:r w:rsidR="002477A7">
              <w:rPr>
                <w:rFonts w:ascii="Times New Roman" w:hAnsi="Times New Roman"/>
                <w:noProof/>
                <w:webHidden/>
                <w:sz w:val="24"/>
              </w:rPr>
              <w:t>8</w:t>
            </w:r>
            <w:r w:rsidR="00EC62A2" w:rsidRPr="00953D82">
              <w:rPr>
                <w:rFonts w:ascii="Times New Roman" w:hAnsi="Times New Roman"/>
                <w:noProof/>
                <w:webHidden/>
                <w:sz w:val="24"/>
              </w:rPr>
              <w:fldChar w:fldCharType="end"/>
            </w:r>
          </w:hyperlink>
        </w:p>
        <w:p w:rsidR="00953D82" w:rsidRPr="00953D82" w:rsidRDefault="00320FEF">
          <w:pPr>
            <w:pStyle w:val="12"/>
            <w:tabs>
              <w:tab w:val="left" w:pos="440"/>
              <w:tab w:val="right" w:leader="dot" w:pos="9627"/>
            </w:tabs>
            <w:rPr>
              <w:rFonts w:ascii="Times New Roman" w:eastAsiaTheme="minorEastAsia" w:hAnsi="Times New Roman"/>
              <w:noProof/>
              <w:sz w:val="24"/>
              <w:lang w:eastAsia="ru-RU"/>
            </w:rPr>
          </w:pPr>
          <w:hyperlink w:anchor="_Toc5786467" w:history="1">
            <w:r w:rsidR="00953D82" w:rsidRPr="00953D82">
              <w:rPr>
                <w:rStyle w:val="af8"/>
                <w:rFonts w:ascii="Times New Roman" w:hAnsi="Times New Roman"/>
                <w:noProof/>
                <w:sz w:val="24"/>
              </w:rPr>
              <w:t>4.</w:t>
            </w:r>
            <w:r w:rsidR="00953D82" w:rsidRPr="00953D82">
              <w:rPr>
                <w:rFonts w:ascii="Times New Roman" w:eastAsiaTheme="minorEastAsia" w:hAnsi="Times New Roman"/>
                <w:noProof/>
                <w:sz w:val="24"/>
                <w:lang w:eastAsia="ru-RU"/>
              </w:rPr>
              <w:tab/>
            </w:r>
            <w:r w:rsidR="00953D82" w:rsidRPr="00953D82">
              <w:rPr>
                <w:rStyle w:val="af8"/>
                <w:rFonts w:ascii="Times New Roman" w:hAnsi="Times New Roman"/>
                <w:noProof/>
                <w:sz w:val="24"/>
              </w:rPr>
              <w:t>Методические указания для обучающихся по освоению Модуля</w:t>
            </w:r>
            <w:r w:rsidR="00953D82" w:rsidRPr="00953D82">
              <w:rPr>
                <w:rFonts w:ascii="Times New Roman" w:hAnsi="Times New Roman"/>
                <w:noProof/>
                <w:webHidden/>
                <w:sz w:val="24"/>
              </w:rPr>
              <w:tab/>
            </w:r>
            <w:r w:rsidR="00EC62A2" w:rsidRPr="00953D82">
              <w:rPr>
                <w:rFonts w:ascii="Times New Roman" w:hAnsi="Times New Roman"/>
                <w:noProof/>
                <w:webHidden/>
                <w:sz w:val="24"/>
              </w:rPr>
              <w:fldChar w:fldCharType="begin"/>
            </w:r>
            <w:r w:rsidR="00953D82" w:rsidRPr="00953D82">
              <w:rPr>
                <w:rFonts w:ascii="Times New Roman" w:hAnsi="Times New Roman"/>
                <w:noProof/>
                <w:webHidden/>
                <w:sz w:val="24"/>
              </w:rPr>
              <w:instrText xml:space="preserve"> PAGEREF _Toc5786467 \h </w:instrText>
            </w:r>
            <w:r w:rsidR="00EC62A2" w:rsidRPr="00953D82">
              <w:rPr>
                <w:rFonts w:ascii="Times New Roman" w:hAnsi="Times New Roman"/>
                <w:noProof/>
                <w:webHidden/>
                <w:sz w:val="24"/>
              </w:rPr>
            </w:r>
            <w:r w:rsidR="00EC62A2" w:rsidRPr="00953D82">
              <w:rPr>
                <w:rFonts w:ascii="Times New Roman" w:hAnsi="Times New Roman"/>
                <w:noProof/>
                <w:webHidden/>
                <w:sz w:val="24"/>
              </w:rPr>
              <w:fldChar w:fldCharType="separate"/>
            </w:r>
            <w:r w:rsidR="002477A7">
              <w:rPr>
                <w:rFonts w:ascii="Times New Roman" w:hAnsi="Times New Roman"/>
                <w:noProof/>
                <w:webHidden/>
                <w:sz w:val="24"/>
              </w:rPr>
              <w:t>6</w:t>
            </w:r>
            <w:r w:rsidR="00EC62A2" w:rsidRPr="00953D82">
              <w:rPr>
                <w:rFonts w:ascii="Times New Roman" w:hAnsi="Times New Roman"/>
                <w:noProof/>
                <w:webHidden/>
                <w:sz w:val="24"/>
              </w:rPr>
              <w:fldChar w:fldCharType="end"/>
            </w:r>
          </w:hyperlink>
        </w:p>
        <w:p w:rsidR="00953D82" w:rsidRPr="00953D82" w:rsidRDefault="00320FEF">
          <w:pPr>
            <w:pStyle w:val="24"/>
            <w:tabs>
              <w:tab w:val="right" w:leader="dot" w:pos="9627"/>
            </w:tabs>
            <w:rPr>
              <w:rFonts w:ascii="Times New Roman" w:eastAsiaTheme="minorEastAsia" w:hAnsi="Times New Roman"/>
              <w:noProof/>
              <w:sz w:val="24"/>
              <w:lang w:eastAsia="ru-RU"/>
            </w:rPr>
          </w:pPr>
          <w:hyperlink w:anchor="_Toc5786468" w:history="1">
            <w:r w:rsidR="00953D82" w:rsidRPr="00953D82">
              <w:rPr>
                <w:rStyle w:val="af8"/>
                <w:rFonts w:ascii="Times New Roman" w:eastAsia="Times New Roman" w:hAnsi="Times New Roman"/>
                <w:noProof/>
                <w:sz w:val="24"/>
                <w:lang w:eastAsia="ru-RU"/>
              </w:rPr>
              <w:t>5.1. ПРОГРАММА ДИСЦИПЛИНЫ «Основы теоретической физики - классическая и квантовая механика»</w:t>
            </w:r>
            <w:r w:rsidR="00953D82" w:rsidRPr="00953D82">
              <w:rPr>
                <w:rFonts w:ascii="Times New Roman" w:hAnsi="Times New Roman"/>
                <w:noProof/>
                <w:webHidden/>
                <w:sz w:val="24"/>
              </w:rPr>
              <w:tab/>
            </w:r>
            <w:r w:rsidR="00EC62A2" w:rsidRPr="00953D82">
              <w:rPr>
                <w:rFonts w:ascii="Times New Roman" w:hAnsi="Times New Roman"/>
                <w:noProof/>
                <w:webHidden/>
                <w:sz w:val="24"/>
              </w:rPr>
              <w:fldChar w:fldCharType="begin"/>
            </w:r>
            <w:r w:rsidR="00953D82" w:rsidRPr="00953D82">
              <w:rPr>
                <w:rFonts w:ascii="Times New Roman" w:hAnsi="Times New Roman"/>
                <w:noProof/>
                <w:webHidden/>
                <w:sz w:val="24"/>
              </w:rPr>
              <w:instrText xml:space="preserve"> PAGEREF _Toc5786468 \h </w:instrText>
            </w:r>
            <w:r w:rsidR="00EC62A2" w:rsidRPr="00953D82">
              <w:rPr>
                <w:rFonts w:ascii="Times New Roman" w:hAnsi="Times New Roman"/>
                <w:noProof/>
                <w:webHidden/>
                <w:sz w:val="24"/>
              </w:rPr>
            </w:r>
            <w:r w:rsidR="00EC62A2" w:rsidRPr="00953D82">
              <w:rPr>
                <w:rFonts w:ascii="Times New Roman" w:hAnsi="Times New Roman"/>
                <w:noProof/>
                <w:webHidden/>
                <w:sz w:val="24"/>
              </w:rPr>
              <w:fldChar w:fldCharType="separate"/>
            </w:r>
            <w:r w:rsidR="002477A7">
              <w:rPr>
                <w:rFonts w:ascii="Times New Roman" w:hAnsi="Times New Roman"/>
                <w:noProof/>
                <w:webHidden/>
                <w:sz w:val="24"/>
              </w:rPr>
              <w:t>6</w:t>
            </w:r>
            <w:r w:rsidR="00EC62A2" w:rsidRPr="00953D82">
              <w:rPr>
                <w:rFonts w:ascii="Times New Roman" w:hAnsi="Times New Roman"/>
                <w:noProof/>
                <w:webHidden/>
                <w:sz w:val="24"/>
              </w:rPr>
              <w:fldChar w:fldCharType="end"/>
            </w:r>
          </w:hyperlink>
        </w:p>
        <w:p w:rsidR="00953D82" w:rsidRPr="00953D82" w:rsidRDefault="00320FEF">
          <w:pPr>
            <w:pStyle w:val="24"/>
            <w:tabs>
              <w:tab w:val="right" w:leader="dot" w:pos="9627"/>
            </w:tabs>
            <w:rPr>
              <w:rFonts w:ascii="Times New Roman" w:eastAsiaTheme="minorEastAsia" w:hAnsi="Times New Roman"/>
              <w:noProof/>
              <w:sz w:val="24"/>
              <w:lang w:eastAsia="ru-RU"/>
            </w:rPr>
          </w:pPr>
          <w:hyperlink w:anchor="_Toc5786469" w:history="1">
            <w:r w:rsidR="00953D82" w:rsidRPr="00953D82">
              <w:rPr>
                <w:rStyle w:val="af8"/>
                <w:rFonts w:ascii="Times New Roman" w:eastAsia="Times New Roman" w:hAnsi="Times New Roman"/>
                <w:noProof/>
                <w:sz w:val="24"/>
                <w:lang w:eastAsia="ru-RU"/>
              </w:rPr>
              <w:t>5.2. ПРОГРАММА ДИСЦИПЛИНЫ «Астрономия»</w:t>
            </w:r>
            <w:r w:rsidR="00953D82" w:rsidRPr="00953D82">
              <w:rPr>
                <w:rFonts w:ascii="Times New Roman" w:hAnsi="Times New Roman"/>
                <w:noProof/>
                <w:webHidden/>
                <w:sz w:val="24"/>
              </w:rPr>
              <w:tab/>
            </w:r>
            <w:r w:rsidR="00EC62A2" w:rsidRPr="00953D82">
              <w:rPr>
                <w:rFonts w:ascii="Times New Roman" w:hAnsi="Times New Roman"/>
                <w:noProof/>
                <w:webHidden/>
                <w:sz w:val="24"/>
              </w:rPr>
              <w:fldChar w:fldCharType="begin"/>
            </w:r>
            <w:r w:rsidR="00953D82" w:rsidRPr="00953D82">
              <w:rPr>
                <w:rFonts w:ascii="Times New Roman" w:hAnsi="Times New Roman"/>
                <w:noProof/>
                <w:webHidden/>
                <w:sz w:val="24"/>
              </w:rPr>
              <w:instrText xml:space="preserve"> PAGEREF _Toc5786469 \h </w:instrText>
            </w:r>
            <w:r w:rsidR="00EC62A2" w:rsidRPr="00953D82">
              <w:rPr>
                <w:rFonts w:ascii="Times New Roman" w:hAnsi="Times New Roman"/>
                <w:noProof/>
                <w:webHidden/>
                <w:sz w:val="24"/>
              </w:rPr>
            </w:r>
            <w:r w:rsidR="00EC62A2" w:rsidRPr="00953D82">
              <w:rPr>
                <w:rFonts w:ascii="Times New Roman" w:hAnsi="Times New Roman"/>
                <w:noProof/>
                <w:webHidden/>
                <w:sz w:val="24"/>
              </w:rPr>
              <w:fldChar w:fldCharType="separate"/>
            </w:r>
            <w:r w:rsidR="002477A7">
              <w:rPr>
                <w:rFonts w:ascii="Times New Roman" w:hAnsi="Times New Roman"/>
                <w:noProof/>
                <w:webHidden/>
                <w:sz w:val="24"/>
              </w:rPr>
              <w:t>9</w:t>
            </w:r>
            <w:r w:rsidR="00EC62A2" w:rsidRPr="00953D82">
              <w:rPr>
                <w:rFonts w:ascii="Times New Roman" w:hAnsi="Times New Roman"/>
                <w:noProof/>
                <w:webHidden/>
                <w:sz w:val="24"/>
              </w:rPr>
              <w:fldChar w:fldCharType="end"/>
            </w:r>
          </w:hyperlink>
        </w:p>
        <w:p w:rsidR="00953D82" w:rsidRPr="00953D82" w:rsidRDefault="00320FEF">
          <w:pPr>
            <w:pStyle w:val="24"/>
            <w:tabs>
              <w:tab w:val="right" w:leader="dot" w:pos="9627"/>
            </w:tabs>
            <w:rPr>
              <w:rFonts w:ascii="Times New Roman" w:eastAsiaTheme="minorEastAsia" w:hAnsi="Times New Roman"/>
              <w:noProof/>
              <w:sz w:val="24"/>
              <w:lang w:eastAsia="ru-RU"/>
            </w:rPr>
          </w:pPr>
          <w:hyperlink w:anchor="_Toc5786470" w:history="1">
            <w:r w:rsidR="00953D82" w:rsidRPr="00953D82">
              <w:rPr>
                <w:rStyle w:val="af8"/>
                <w:rFonts w:ascii="Times New Roman" w:eastAsia="Times New Roman" w:hAnsi="Times New Roman"/>
                <w:noProof/>
                <w:sz w:val="24"/>
                <w:lang w:eastAsia="ru-RU"/>
              </w:rPr>
              <w:t>5.3. ПРОГРАММА ДИСЦИПЛИНЫ «</w:t>
            </w:r>
            <w:r w:rsidR="00953D82" w:rsidRPr="00953D82">
              <w:rPr>
                <w:rStyle w:val="af8"/>
                <w:rFonts w:ascii="Times New Roman" w:hAnsi="Times New Roman"/>
                <w:noProof/>
                <w:sz w:val="24"/>
              </w:rPr>
              <w:t>Методика обучения физике (8-9 классы)</w:t>
            </w:r>
            <w:r w:rsidR="00953D82" w:rsidRPr="00953D82">
              <w:rPr>
                <w:rStyle w:val="af8"/>
                <w:rFonts w:ascii="Times New Roman" w:eastAsia="Times New Roman" w:hAnsi="Times New Roman"/>
                <w:noProof/>
                <w:sz w:val="24"/>
                <w:lang w:eastAsia="ru-RU"/>
              </w:rPr>
              <w:t>»</w:t>
            </w:r>
            <w:r w:rsidR="00953D82" w:rsidRPr="00953D82">
              <w:rPr>
                <w:rFonts w:ascii="Times New Roman" w:hAnsi="Times New Roman"/>
                <w:noProof/>
                <w:webHidden/>
                <w:sz w:val="24"/>
              </w:rPr>
              <w:tab/>
            </w:r>
            <w:r w:rsidR="00EC62A2" w:rsidRPr="00953D82">
              <w:rPr>
                <w:rFonts w:ascii="Times New Roman" w:hAnsi="Times New Roman"/>
                <w:noProof/>
                <w:webHidden/>
                <w:sz w:val="24"/>
              </w:rPr>
              <w:fldChar w:fldCharType="begin"/>
            </w:r>
            <w:r w:rsidR="00953D82" w:rsidRPr="00953D82">
              <w:rPr>
                <w:rFonts w:ascii="Times New Roman" w:hAnsi="Times New Roman"/>
                <w:noProof/>
                <w:webHidden/>
                <w:sz w:val="24"/>
              </w:rPr>
              <w:instrText xml:space="preserve"> PAGEREF _Toc5786470 \h </w:instrText>
            </w:r>
            <w:r w:rsidR="00EC62A2" w:rsidRPr="00953D82">
              <w:rPr>
                <w:rFonts w:ascii="Times New Roman" w:hAnsi="Times New Roman"/>
                <w:noProof/>
                <w:webHidden/>
                <w:sz w:val="24"/>
              </w:rPr>
            </w:r>
            <w:r w:rsidR="00EC62A2" w:rsidRPr="00953D82">
              <w:rPr>
                <w:rFonts w:ascii="Times New Roman" w:hAnsi="Times New Roman"/>
                <w:noProof/>
                <w:webHidden/>
                <w:sz w:val="24"/>
              </w:rPr>
              <w:fldChar w:fldCharType="separate"/>
            </w:r>
            <w:r w:rsidR="002477A7">
              <w:rPr>
                <w:rFonts w:ascii="Times New Roman" w:hAnsi="Times New Roman"/>
                <w:noProof/>
                <w:webHidden/>
                <w:sz w:val="24"/>
              </w:rPr>
              <w:t>13</w:t>
            </w:r>
            <w:r w:rsidR="00EC62A2" w:rsidRPr="00953D82">
              <w:rPr>
                <w:rFonts w:ascii="Times New Roman" w:hAnsi="Times New Roman"/>
                <w:noProof/>
                <w:webHidden/>
                <w:sz w:val="24"/>
              </w:rPr>
              <w:fldChar w:fldCharType="end"/>
            </w:r>
          </w:hyperlink>
        </w:p>
        <w:p w:rsidR="00953D82" w:rsidRPr="00953D82" w:rsidRDefault="00320FEF">
          <w:pPr>
            <w:pStyle w:val="24"/>
            <w:tabs>
              <w:tab w:val="right" w:leader="dot" w:pos="9627"/>
            </w:tabs>
            <w:rPr>
              <w:rFonts w:ascii="Times New Roman" w:eastAsiaTheme="minorEastAsia" w:hAnsi="Times New Roman"/>
              <w:noProof/>
              <w:sz w:val="24"/>
              <w:lang w:eastAsia="ru-RU"/>
            </w:rPr>
          </w:pPr>
          <w:hyperlink w:anchor="_Toc5786471" w:history="1">
            <w:r w:rsidR="00953D82" w:rsidRPr="00953D82">
              <w:rPr>
                <w:rStyle w:val="af8"/>
                <w:rFonts w:ascii="Times New Roman" w:eastAsia="Times New Roman" w:hAnsi="Times New Roman"/>
                <w:noProof/>
                <w:sz w:val="24"/>
                <w:lang w:eastAsia="ru-RU"/>
              </w:rPr>
              <w:t>5.4. ПРОГРАММА ДИСЦИПЛИНЫ «</w:t>
            </w:r>
            <w:r w:rsidR="00953D82" w:rsidRPr="00953D82">
              <w:rPr>
                <w:rStyle w:val="af8"/>
                <w:rFonts w:ascii="Times New Roman" w:hAnsi="Times New Roman"/>
                <w:noProof/>
                <w:sz w:val="24"/>
              </w:rPr>
              <w:t>Методика обучения математике (8-9 классы)</w:t>
            </w:r>
            <w:r w:rsidR="00953D82" w:rsidRPr="00953D82">
              <w:rPr>
                <w:rStyle w:val="af8"/>
                <w:rFonts w:ascii="Times New Roman" w:eastAsia="Times New Roman" w:hAnsi="Times New Roman"/>
                <w:noProof/>
                <w:sz w:val="24"/>
                <w:lang w:eastAsia="ru-RU"/>
              </w:rPr>
              <w:t>»</w:t>
            </w:r>
            <w:r w:rsidR="00953D82" w:rsidRPr="00953D82">
              <w:rPr>
                <w:rFonts w:ascii="Times New Roman" w:hAnsi="Times New Roman"/>
                <w:noProof/>
                <w:webHidden/>
                <w:sz w:val="24"/>
              </w:rPr>
              <w:tab/>
            </w:r>
            <w:r w:rsidR="00EC62A2" w:rsidRPr="00953D82">
              <w:rPr>
                <w:rFonts w:ascii="Times New Roman" w:hAnsi="Times New Roman"/>
                <w:noProof/>
                <w:webHidden/>
                <w:sz w:val="24"/>
              </w:rPr>
              <w:fldChar w:fldCharType="begin"/>
            </w:r>
            <w:r w:rsidR="00953D82" w:rsidRPr="00953D82">
              <w:rPr>
                <w:rFonts w:ascii="Times New Roman" w:hAnsi="Times New Roman"/>
                <w:noProof/>
                <w:webHidden/>
                <w:sz w:val="24"/>
              </w:rPr>
              <w:instrText xml:space="preserve"> PAGEREF _Toc5786471 \h </w:instrText>
            </w:r>
            <w:r w:rsidR="00EC62A2" w:rsidRPr="00953D82">
              <w:rPr>
                <w:rFonts w:ascii="Times New Roman" w:hAnsi="Times New Roman"/>
                <w:noProof/>
                <w:webHidden/>
                <w:sz w:val="24"/>
              </w:rPr>
            </w:r>
            <w:r w:rsidR="00EC62A2" w:rsidRPr="00953D82">
              <w:rPr>
                <w:rFonts w:ascii="Times New Roman" w:hAnsi="Times New Roman"/>
                <w:noProof/>
                <w:webHidden/>
                <w:sz w:val="24"/>
              </w:rPr>
              <w:fldChar w:fldCharType="separate"/>
            </w:r>
            <w:r w:rsidR="002477A7">
              <w:rPr>
                <w:rFonts w:ascii="Times New Roman" w:hAnsi="Times New Roman"/>
                <w:noProof/>
                <w:webHidden/>
                <w:sz w:val="24"/>
              </w:rPr>
              <w:t>18</w:t>
            </w:r>
            <w:r w:rsidR="00EC62A2" w:rsidRPr="00953D82">
              <w:rPr>
                <w:rFonts w:ascii="Times New Roman" w:hAnsi="Times New Roman"/>
                <w:noProof/>
                <w:webHidden/>
                <w:sz w:val="24"/>
              </w:rPr>
              <w:fldChar w:fldCharType="end"/>
            </w:r>
          </w:hyperlink>
        </w:p>
        <w:p w:rsidR="00953D82" w:rsidRPr="00953D82" w:rsidRDefault="00320FEF">
          <w:pPr>
            <w:pStyle w:val="24"/>
            <w:tabs>
              <w:tab w:val="left" w:pos="880"/>
              <w:tab w:val="right" w:leader="dot" w:pos="9627"/>
            </w:tabs>
            <w:rPr>
              <w:rFonts w:ascii="Times New Roman" w:eastAsiaTheme="minorEastAsia" w:hAnsi="Times New Roman"/>
              <w:noProof/>
              <w:sz w:val="24"/>
              <w:lang w:eastAsia="ru-RU"/>
            </w:rPr>
          </w:pPr>
          <w:hyperlink w:anchor="_Toc5786472" w:history="1">
            <w:r w:rsidR="00953D82" w:rsidRPr="00953D82">
              <w:rPr>
                <w:rStyle w:val="af8"/>
                <w:rFonts w:ascii="Times New Roman" w:eastAsia="Times New Roman" w:hAnsi="Times New Roman"/>
                <w:noProof/>
                <w:sz w:val="24"/>
                <w:lang w:eastAsia="ru-RU"/>
              </w:rPr>
              <w:t>5.5</w:t>
            </w:r>
            <w:r w:rsidR="00953D82" w:rsidRPr="00953D82">
              <w:rPr>
                <w:rFonts w:ascii="Times New Roman" w:eastAsiaTheme="minorEastAsia" w:hAnsi="Times New Roman"/>
                <w:noProof/>
                <w:sz w:val="24"/>
                <w:lang w:eastAsia="ru-RU"/>
              </w:rPr>
              <w:tab/>
            </w:r>
            <w:r w:rsidR="00953D82" w:rsidRPr="00953D82">
              <w:rPr>
                <w:rStyle w:val="af8"/>
                <w:rFonts w:ascii="Times New Roman" w:eastAsia="Times New Roman" w:hAnsi="Times New Roman"/>
                <w:noProof/>
                <w:sz w:val="24"/>
                <w:lang w:eastAsia="ru-RU"/>
              </w:rPr>
              <w:t>ПРОГРАММА ДИСЦИПЛИНЫ «Геометрические методы решения задач»</w:t>
            </w:r>
            <w:r w:rsidR="00953D82" w:rsidRPr="00953D82">
              <w:rPr>
                <w:rFonts w:ascii="Times New Roman" w:hAnsi="Times New Roman"/>
                <w:noProof/>
                <w:webHidden/>
                <w:sz w:val="24"/>
              </w:rPr>
              <w:tab/>
            </w:r>
            <w:r w:rsidR="00EC62A2" w:rsidRPr="00953D82">
              <w:rPr>
                <w:rFonts w:ascii="Times New Roman" w:hAnsi="Times New Roman"/>
                <w:noProof/>
                <w:webHidden/>
                <w:sz w:val="24"/>
              </w:rPr>
              <w:fldChar w:fldCharType="begin"/>
            </w:r>
            <w:r w:rsidR="00953D82" w:rsidRPr="00953D82">
              <w:rPr>
                <w:rFonts w:ascii="Times New Roman" w:hAnsi="Times New Roman"/>
                <w:noProof/>
                <w:webHidden/>
                <w:sz w:val="24"/>
              </w:rPr>
              <w:instrText xml:space="preserve"> PAGEREF _Toc5786472 \h </w:instrText>
            </w:r>
            <w:r w:rsidR="00EC62A2" w:rsidRPr="00953D82">
              <w:rPr>
                <w:rFonts w:ascii="Times New Roman" w:hAnsi="Times New Roman"/>
                <w:noProof/>
                <w:webHidden/>
                <w:sz w:val="24"/>
              </w:rPr>
            </w:r>
            <w:r w:rsidR="00EC62A2" w:rsidRPr="00953D82">
              <w:rPr>
                <w:rFonts w:ascii="Times New Roman" w:hAnsi="Times New Roman"/>
                <w:noProof/>
                <w:webHidden/>
                <w:sz w:val="24"/>
              </w:rPr>
              <w:fldChar w:fldCharType="separate"/>
            </w:r>
            <w:r w:rsidR="002477A7">
              <w:rPr>
                <w:rFonts w:ascii="Times New Roman" w:hAnsi="Times New Roman"/>
                <w:noProof/>
                <w:webHidden/>
                <w:sz w:val="24"/>
              </w:rPr>
              <w:t>22</w:t>
            </w:r>
            <w:r w:rsidR="00EC62A2" w:rsidRPr="00953D82">
              <w:rPr>
                <w:rFonts w:ascii="Times New Roman" w:hAnsi="Times New Roman"/>
                <w:noProof/>
                <w:webHidden/>
                <w:sz w:val="24"/>
              </w:rPr>
              <w:fldChar w:fldCharType="end"/>
            </w:r>
          </w:hyperlink>
        </w:p>
        <w:p w:rsidR="00953D82" w:rsidRPr="00953D82" w:rsidRDefault="00320FEF">
          <w:pPr>
            <w:pStyle w:val="24"/>
            <w:tabs>
              <w:tab w:val="left" w:pos="880"/>
              <w:tab w:val="right" w:leader="dot" w:pos="9627"/>
            </w:tabs>
            <w:rPr>
              <w:rFonts w:ascii="Times New Roman" w:eastAsiaTheme="minorEastAsia" w:hAnsi="Times New Roman"/>
              <w:noProof/>
              <w:sz w:val="24"/>
              <w:lang w:eastAsia="ru-RU"/>
            </w:rPr>
          </w:pPr>
          <w:hyperlink w:anchor="_Toc5786473" w:history="1">
            <w:r w:rsidR="00953D82" w:rsidRPr="00953D82">
              <w:rPr>
                <w:rStyle w:val="af8"/>
                <w:rFonts w:ascii="Times New Roman" w:eastAsia="Times New Roman" w:hAnsi="Times New Roman"/>
                <w:noProof/>
                <w:sz w:val="24"/>
                <w:lang w:eastAsia="ru-RU"/>
              </w:rPr>
              <w:t>5.6</w:t>
            </w:r>
            <w:r w:rsidR="00953D82" w:rsidRPr="00953D82">
              <w:rPr>
                <w:rFonts w:ascii="Times New Roman" w:eastAsiaTheme="minorEastAsia" w:hAnsi="Times New Roman"/>
                <w:noProof/>
                <w:sz w:val="24"/>
                <w:lang w:eastAsia="ru-RU"/>
              </w:rPr>
              <w:tab/>
            </w:r>
            <w:r w:rsidR="00953D82" w:rsidRPr="00953D82">
              <w:rPr>
                <w:rStyle w:val="af8"/>
                <w:rFonts w:ascii="Times New Roman" w:eastAsia="Times New Roman" w:hAnsi="Times New Roman"/>
                <w:noProof/>
                <w:sz w:val="24"/>
                <w:lang w:eastAsia="ru-RU"/>
              </w:rPr>
              <w:t>ПРОГРАММА ДИСЦИПЛИНЫ «Алгебраические методы решения задач»</w:t>
            </w:r>
            <w:r w:rsidR="00953D82" w:rsidRPr="00953D82">
              <w:rPr>
                <w:rFonts w:ascii="Times New Roman" w:hAnsi="Times New Roman"/>
                <w:noProof/>
                <w:webHidden/>
                <w:sz w:val="24"/>
              </w:rPr>
              <w:tab/>
            </w:r>
            <w:r w:rsidR="00EC62A2" w:rsidRPr="00953D82">
              <w:rPr>
                <w:rFonts w:ascii="Times New Roman" w:hAnsi="Times New Roman"/>
                <w:noProof/>
                <w:webHidden/>
                <w:sz w:val="24"/>
              </w:rPr>
              <w:fldChar w:fldCharType="begin"/>
            </w:r>
            <w:r w:rsidR="00953D82" w:rsidRPr="00953D82">
              <w:rPr>
                <w:rFonts w:ascii="Times New Roman" w:hAnsi="Times New Roman"/>
                <w:noProof/>
                <w:webHidden/>
                <w:sz w:val="24"/>
              </w:rPr>
              <w:instrText xml:space="preserve"> PAGEREF _Toc5786473 \h </w:instrText>
            </w:r>
            <w:r w:rsidR="00EC62A2" w:rsidRPr="00953D82">
              <w:rPr>
                <w:rFonts w:ascii="Times New Roman" w:hAnsi="Times New Roman"/>
                <w:noProof/>
                <w:webHidden/>
                <w:sz w:val="24"/>
              </w:rPr>
            </w:r>
            <w:r w:rsidR="00EC62A2" w:rsidRPr="00953D82">
              <w:rPr>
                <w:rFonts w:ascii="Times New Roman" w:hAnsi="Times New Roman"/>
                <w:noProof/>
                <w:webHidden/>
                <w:sz w:val="24"/>
              </w:rPr>
              <w:fldChar w:fldCharType="separate"/>
            </w:r>
            <w:r w:rsidR="002477A7">
              <w:rPr>
                <w:rFonts w:ascii="Times New Roman" w:hAnsi="Times New Roman"/>
                <w:noProof/>
                <w:webHidden/>
                <w:sz w:val="24"/>
              </w:rPr>
              <w:t>25</w:t>
            </w:r>
            <w:r w:rsidR="00EC62A2" w:rsidRPr="00953D82">
              <w:rPr>
                <w:rFonts w:ascii="Times New Roman" w:hAnsi="Times New Roman"/>
                <w:noProof/>
                <w:webHidden/>
                <w:sz w:val="24"/>
              </w:rPr>
              <w:fldChar w:fldCharType="end"/>
            </w:r>
          </w:hyperlink>
        </w:p>
        <w:p w:rsidR="00953D82" w:rsidRPr="00953D82" w:rsidRDefault="00320FEF">
          <w:pPr>
            <w:pStyle w:val="24"/>
            <w:tabs>
              <w:tab w:val="left" w:pos="880"/>
              <w:tab w:val="right" w:leader="dot" w:pos="9627"/>
            </w:tabs>
            <w:rPr>
              <w:rFonts w:ascii="Times New Roman" w:eastAsiaTheme="minorEastAsia" w:hAnsi="Times New Roman"/>
              <w:noProof/>
              <w:sz w:val="24"/>
              <w:lang w:eastAsia="ru-RU"/>
            </w:rPr>
          </w:pPr>
          <w:hyperlink w:anchor="_Toc5786474" w:history="1">
            <w:r w:rsidR="00953D82" w:rsidRPr="00953D82">
              <w:rPr>
                <w:rStyle w:val="af8"/>
                <w:rFonts w:ascii="Times New Roman" w:eastAsia="Times New Roman" w:hAnsi="Times New Roman"/>
                <w:noProof/>
                <w:sz w:val="24"/>
                <w:lang w:eastAsia="ru-RU"/>
              </w:rPr>
              <w:t>5.7</w:t>
            </w:r>
            <w:r w:rsidR="00953D82" w:rsidRPr="00953D82">
              <w:rPr>
                <w:rFonts w:ascii="Times New Roman" w:eastAsiaTheme="minorEastAsia" w:hAnsi="Times New Roman"/>
                <w:noProof/>
                <w:sz w:val="24"/>
                <w:lang w:eastAsia="ru-RU"/>
              </w:rPr>
              <w:tab/>
            </w:r>
            <w:r w:rsidR="00953D82" w:rsidRPr="00953D82">
              <w:rPr>
                <w:rStyle w:val="af8"/>
                <w:rFonts w:ascii="Times New Roman" w:eastAsia="Times New Roman" w:hAnsi="Times New Roman"/>
                <w:noProof/>
                <w:sz w:val="24"/>
                <w:lang w:eastAsia="ru-RU"/>
              </w:rPr>
              <w:t>ПРОГРАММА ДИСЦИПЛИНЫ «Теория конденсированной среды»</w:t>
            </w:r>
            <w:r w:rsidR="00953D82" w:rsidRPr="00953D82">
              <w:rPr>
                <w:rFonts w:ascii="Times New Roman" w:hAnsi="Times New Roman"/>
                <w:noProof/>
                <w:webHidden/>
                <w:sz w:val="24"/>
              </w:rPr>
              <w:tab/>
            </w:r>
            <w:r w:rsidR="00EC62A2" w:rsidRPr="00953D82">
              <w:rPr>
                <w:rFonts w:ascii="Times New Roman" w:hAnsi="Times New Roman"/>
                <w:noProof/>
                <w:webHidden/>
                <w:sz w:val="24"/>
              </w:rPr>
              <w:fldChar w:fldCharType="begin"/>
            </w:r>
            <w:r w:rsidR="00953D82" w:rsidRPr="00953D82">
              <w:rPr>
                <w:rFonts w:ascii="Times New Roman" w:hAnsi="Times New Roman"/>
                <w:noProof/>
                <w:webHidden/>
                <w:sz w:val="24"/>
              </w:rPr>
              <w:instrText xml:space="preserve"> PAGEREF _Toc5786474 \h </w:instrText>
            </w:r>
            <w:r w:rsidR="00EC62A2" w:rsidRPr="00953D82">
              <w:rPr>
                <w:rFonts w:ascii="Times New Roman" w:hAnsi="Times New Roman"/>
                <w:noProof/>
                <w:webHidden/>
                <w:sz w:val="24"/>
              </w:rPr>
            </w:r>
            <w:r w:rsidR="00EC62A2" w:rsidRPr="00953D82">
              <w:rPr>
                <w:rFonts w:ascii="Times New Roman" w:hAnsi="Times New Roman"/>
                <w:noProof/>
                <w:webHidden/>
                <w:sz w:val="24"/>
              </w:rPr>
              <w:fldChar w:fldCharType="separate"/>
            </w:r>
            <w:r w:rsidR="002477A7">
              <w:rPr>
                <w:rFonts w:ascii="Times New Roman" w:hAnsi="Times New Roman"/>
                <w:noProof/>
                <w:webHidden/>
                <w:sz w:val="24"/>
              </w:rPr>
              <w:t>29</w:t>
            </w:r>
            <w:r w:rsidR="00EC62A2" w:rsidRPr="00953D82">
              <w:rPr>
                <w:rFonts w:ascii="Times New Roman" w:hAnsi="Times New Roman"/>
                <w:noProof/>
                <w:webHidden/>
                <w:sz w:val="24"/>
              </w:rPr>
              <w:fldChar w:fldCharType="end"/>
            </w:r>
          </w:hyperlink>
        </w:p>
        <w:p w:rsidR="00953D82" w:rsidRPr="00953D82" w:rsidRDefault="00320FEF">
          <w:pPr>
            <w:pStyle w:val="24"/>
            <w:tabs>
              <w:tab w:val="left" w:pos="880"/>
              <w:tab w:val="right" w:leader="dot" w:pos="9627"/>
            </w:tabs>
            <w:rPr>
              <w:rFonts w:ascii="Times New Roman" w:eastAsiaTheme="minorEastAsia" w:hAnsi="Times New Roman"/>
              <w:noProof/>
              <w:sz w:val="24"/>
              <w:lang w:eastAsia="ru-RU"/>
            </w:rPr>
          </w:pPr>
          <w:hyperlink w:anchor="_Toc5786475" w:history="1">
            <w:r w:rsidR="00953D82" w:rsidRPr="00953D82">
              <w:rPr>
                <w:rStyle w:val="af8"/>
                <w:rFonts w:ascii="Times New Roman" w:eastAsia="Times New Roman" w:hAnsi="Times New Roman"/>
                <w:noProof/>
                <w:sz w:val="24"/>
                <w:lang w:eastAsia="ru-RU"/>
              </w:rPr>
              <w:t>5.8</w:t>
            </w:r>
            <w:r w:rsidR="00953D82" w:rsidRPr="00953D82">
              <w:rPr>
                <w:rFonts w:ascii="Times New Roman" w:eastAsiaTheme="minorEastAsia" w:hAnsi="Times New Roman"/>
                <w:noProof/>
                <w:sz w:val="24"/>
                <w:lang w:eastAsia="ru-RU"/>
              </w:rPr>
              <w:tab/>
            </w:r>
            <w:r w:rsidR="00953D82" w:rsidRPr="00953D82">
              <w:rPr>
                <w:rStyle w:val="af8"/>
                <w:rFonts w:ascii="Times New Roman" w:eastAsia="Times New Roman" w:hAnsi="Times New Roman"/>
                <w:noProof/>
                <w:sz w:val="24"/>
                <w:lang w:eastAsia="ru-RU"/>
              </w:rPr>
              <w:t>ПРОГРАММА ДИСЦИПЛИНЫ «Эксперименты в области теории конденсированной среды»</w:t>
            </w:r>
            <w:r w:rsidR="00953D82" w:rsidRPr="00953D82">
              <w:rPr>
                <w:rFonts w:ascii="Times New Roman" w:hAnsi="Times New Roman"/>
                <w:noProof/>
                <w:webHidden/>
                <w:sz w:val="24"/>
              </w:rPr>
              <w:tab/>
            </w:r>
            <w:r w:rsidR="00EC62A2" w:rsidRPr="00953D82">
              <w:rPr>
                <w:rFonts w:ascii="Times New Roman" w:hAnsi="Times New Roman"/>
                <w:noProof/>
                <w:webHidden/>
                <w:sz w:val="24"/>
              </w:rPr>
              <w:fldChar w:fldCharType="begin"/>
            </w:r>
            <w:r w:rsidR="00953D82" w:rsidRPr="00953D82">
              <w:rPr>
                <w:rFonts w:ascii="Times New Roman" w:hAnsi="Times New Roman"/>
                <w:noProof/>
                <w:webHidden/>
                <w:sz w:val="24"/>
              </w:rPr>
              <w:instrText xml:space="preserve"> PAGEREF _Toc5786475 \h </w:instrText>
            </w:r>
            <w:r w:rsidR="00EC62A2" w:rsidRPr="00953D82">
              <w:rPr>
                <w:rFonts w:ascii="Times New Roman" w:hAnsi="Times New Roman"/>
                <w:noProof/>
                <w:webHidden/>
                <w:sz w:val="24"/>
              </w:rPr>
            </w:r>
            <w:r w:rsidR="00EC62A2" w:rsidRPr="00953D82">
              <w:rPr>
                <w:rFonts w:ascii="Times New Roman" w:hAnsi="Times New Roman"/>
                <w:noProof/>
                <w:webHidden/>
                <w:sz w:val="24"/>
              </w:rPr>
              <w:fldChar w:fldCharType="separate"/>
            </w:r>
            <w:r w:rsidR="002477A7">
              <w:rPr>
                <w:rFonts w:ascii="Times New Roman" w:hAnsi="Times New Roman"/>
                <w:noProof/>
                <w:webHidden/>
                <w:sz w:val="24"/>
              </w:rPr>
              <w:t>32</w:t>
            </w:r>
            <w:r w:rsidR="00EC62A2" w:rsidRPr="00953D82">
              <w:rPr>
                <w:rFonts w:ascii="Times New Roman" w:hAnsi="Times New Roman"/>
                <w:noProof/>
                <w:webHidden/>
                <w:sz w:val="24"/>
              </w:rPr>
              <w:fldChar w:fldCharType="end"/>
            </w:r>
          </w:hyperlink>
        </w:p>
        <w:p w:rsidR="00953D82" w:rsidRPr="00953D82" w:rsidRDefault="00320FEF">
          <w:pPr>
            <w:pStyle w:val="24"/>
            <w:tabs>
              <w:tab w:val="left" w:pos="880"/>
              <w:tab w:val="right" w:leader="dot" w:pos="9627"/>
            </w:tabs>
            <w:rPr>
              <w:rFonts w:ascii="Times New Roman" w:eastAsiaTheme="minorEastAsia" w:hAnsi="Times New Roman"/>
              <w:noProof/>
              <w:sz w:val="24"/>
              <w:lang w:eastAsia="ru-RU"/>
            </w:rPr>
          </w:pPr>
          <w:hyperlink w:anchor="_Toc5786476" w:history="1">
            <w:r w:rsidR="00953D82" w:rsidRPr="00953D82">
              <w:rPr>
                <w:rStyle w:val="af8"/>
                <w:rFonts w:ascii="Times New Roman" w:eastAsia="Times New Roman" w:hAnsi="Times New Roman"/>
                <w:noProof/>
                <w:sz w:val="24"/>
                <w:lang w:eastAsia="ru-RU"/>
              </w:rPr>
              <w:t>5.9</w:t>
            </w:r>
            <w:r w:rsidR="00953D82" w:rsidRPr="00953D82">
              <w:rPr>
                <w:rFonts w:ascii="Times New Roman" w:eastAsiaTheme="minorEastAsia" w:hAnsi="Times New Roman"/>
                <w:noProof/>
                <w:sz w:val="24"/>
                <w:lang w:eastAsia="ru-RU"/>
              </w:rPr>
              <w:tab/>
            </w:r>
            <w:r w:rsidR="00953D82" w:rsidRPr="00953D82">
              <w:rPr>
                <w:rStyle w:val="af8"/>
                <w:rFonts w:ascii="Times New Roman" w:eastAsia="Times New Roman" w:hAnsi="Times New Roman"/>
                <w:noProof/>
                <w:sz w:val="24"/>
                <w:lang w:eastAsia="ru-RU"/>
              </w:rPr>
              <w:t>ПРОГРАММА ДИСЦИПЛИНЫ «Оптические явления в природе»</w:t>
            </w:r>
            <w:r w:rsidR="00953D82" w:rsidRPr="00953D82">
              <w:rPr>
                <w:rFonts w:ascii="Times New Roman" w:hAnsi="Times New Roman"/>
                <w:noProof/>
                <w:webHidden/>
                <w:sz w:val="24"/>
              </w:rPr>
              <w:tab/>
            </w:r>
            <w:r w:rsidR="00EC62A2" w:rsidRPr="00953D82">
              <w:rPr>
                <w:rFonts w:ascii="Times New Roman" w:hAnsi="Times New Roman"/>
                <w:noProof/>
                <w:webHidden/>
                <w:sz w:val="24"/>
              </w:rPr>
              <w:fldChar w:fldCharType="begin"/>
            </w:r>
            <w:r w:rsidR="00953D82" w:rsidRPr="00953D82">
              <w:rPr>
                <w:rFonts w:ascii="Times New Roman" w:hAnsi="Times New Roman"/>
                <w:noProof/>
                <w:webHidden/>
                <w:sz w:val="24"/>
              </w:rPr>
              <w:instrText xml:space="preserve"> PAGEREF _Toc5786476 \h </w:instrText>
            </w:r>
            <w:r w:rsidR="00EC62A2" w:rsidRPr="00953D82">
              <w:rPr>
                <w:rFonts w:ascii="Times New Roman" w:hAnsi="Times New Roman"/>
                <w:noProof/>
                <w:webHidden/>
                <w:sz w:val="24"/>
              </w:rPr>
            </w:r>
            <w:r w:rsidR="00EC62A2" w:rsidRPr="00953D82">
              <w:rPr>
                <w:rFonts w:ascii="Times New Roman" w:hAnsi="Times New Roman"/>
                <w:noProof/>
                <w:webHidden/>
                <w:sz w:val="24"/>
              </w:rPr>
              <w:fldChar w:fldCharType="separate"/>
            </w:r>
            <w:r w:rsidR="002477A7">
              <w:rPr>
                <w:rFonts w:ascii="Times New Roman" w:hAnsi="Times New Roman"/>
                <w:noProof/>
                <w:webHidden/>
                <w:sz w:val="24"/>
              </w:rPr>
              <w:t>35</w:t>
            </w:r>
            <w:r w:rsidR="00EC62A2" w:rsidRPr="00953D82">
              <w:rPr>
                <w:rFonts w:ascii="Times New Roman" w:hAnsi="Times New Roman"/>
                <w:noProof/>
                <w:webHidden/>
                <w:sz w:val="24"/>
              </w:rPr>
              <w:fldChar w:fldCharType="end"/>
            </w:r>
          </w:hyperlink>
        </w:p>
        <w:p w:rsidR="00953D82" w:rsidRPr="00953D82" w:rsidRDefault="00320FEF">
          <w:pPr>
            <w:pStyle w:val="24"/>
            <w:tabs>
              <w:tab w:val="left" w:pos="880"/>
              <w:tab w:val="right" w:leader="dot" w:pos="9627"/>
            </w:tabs>
            <w:rPr>
              <w:rFonts w:ascii="Times New Roman" w:eastAsiaTheme="minorEastAsia" w:hAnsi="Times New Roman"/>
              <w:noProof/>
              <w:sz w:val="24"/>
              <w:lang w:eastAsia="ru-RU"/>
            </w:rPr>
          </w:pPr>
          <w:hyperlink w:anchor="_Toc5786477" w:history="1">
            <w:r w:rsidR="00953D82" w:rsidRPr="00953D82">
              <w:rPr>
                <w:rStyle w:val="af8"/>
                <w:rFonts w:ascii="Times New Roman" w:eastAsia="Times New Roman" w:hAnsi="Times New Roman"/>
                <w:noProof/>
                <w:sz w:val="24"/>
                <w:lang w:eastAsia="ru-RU"/>
              </w:rPr>
              <w:t>5.10</w:t>
            </w:r>
            <w:r w:rsidR="00953D82" w:rsidRPr="00953D82">
              <w:rPr>
                <w:rFonts w:ascii="Times New Roman" w:eastAsiaTheme="minorEastAsia" w:hAnsi="Times New Roman"/>
                <w:noProof/>
                <w:sz w:val="24"/>
                <w:lang w:eastAsia="ru-RU"/>
              </w:rPr>
              <w:tab/>
            </w:r>
            <w:r w:rsidR="00953D82" w:rsidRPr="00953D82">
              <w:rPr>
                <w:rStyle w:val="af8"/>
                <w:rFonts w:ascii="Times New Roman" w:eastAsia="Times New Roman" w:hAnsi="Times New Roman"/>
                <w:noProof/>
                <w:sz w:val="24"/>
                <w:lang w:eastAsia="ru-RU"/>
              </w:rPr>
              <w:t>ПРОГРАММА ДИСЦИПЛИНЫ «Динамика космических тел»</w:t>
            </w:r>
            <w:r w:rsidR="00953D82" w:rsidRPr="00953D82">
              <w:rPr>
                <w:rFonts w:ascii="Times New Roman" w:hAnsi="Times New Roman"/>
                <w:noProof/>
                <w:webHidden/>
                <w:sz w:val="24"/>
              </w:rPr>
              <w:tab/>
            </w:r>
            <w:r w:rsidR="00EC62A2" w:rsidRPr="00953D82">
              <w:rPr>
                <w:rFonts w:ascii="Times New Roman" w:hAnsi="Times New Roman"/>
                <w:noProof/>
                <w:webHidden/>
                <w:sz w:val="24"/>
              </w:rPr>
              <w:fldChar w:fldCharType="begin"/>
            </w:r>
            <w:r w:rsidR="00953D82" w:rsidRPr="00953D82">
              <w:rPr>
                <w:rFonts w:ascii="Times New Roman" w:hAnsi="Times New Roman"/>
                <w:noProof/>
                <w:webHidden/>
                <w:sz w:val="24"/>
              </w:rPr>
              <w:instrText xml:space="preserve"> PAGEREF _Toc5786477 \h </w:instrText>
            </w:r>
            <w:r w:rsidR="00EC62A2" w:rsidRPr="00953D82">
              <w:rPr>
                <w:rFonts w:ascii="Times New Roman" w:hAnsi="Times New Roman"/>
                <w:noProof/>
                <w:webHidden/>
                <w:sz w:val="24"/>
              </w:rPr>
            </w:r>
            <w:r w:rsidR="00EC62A2" w:rsidRPr="00953D82">
              <w:rPr>
                <w:rFonts w:ascii="Times New Roman" w:hAnsi="Times New Roman"/>
                <w:noProof/>
                <w:webHidden/>
                <w:sz w:val="24"/>
              </w:rPr>
              <w:fldChar w:fldCharType="separate"/>
            </w:r>
            <w:r w:rsidR="002477A7">
              <w:rPr>
                <w:rFonts w:ascii="Times New Roman" w:hAnsi="Times New Roman"/>
                <w:noProof/>
                <w:webHidden/>
                <w:sz w:val="24"/>
              </w:rPr>
              <w:t>40</w:t>
            </w:r>
            <w:r w:rsidR="00EC62A2" w:rsidRPr="00953D82">
              <w:rPr>
                <w:rFonts w:ascii="Times New Roman" w:hAnsi="Times New Roman"/>
                <w:noProof/>
                <w:webHidden/>
                <w:sz w:val="24"/>
              </w:rPr>
              <w:fldChar w:fldCharType="end"/>
            </w:r>
          </w:hyperlink>
        </w:p>
        <w:p w:rsidR="00953D82" w:rsidRPr="00953D82" w:rsidRDefault="00320FEF">
          <w:pPr>
            <w:pStyle w:val="12"/>
            <w:tabs>
              <w:tab w:val="right" w:leader="dot" w:pos="9627"/>
            </w:tabs>
            <w:rPr>
              <w:rFonts w:ascii="Times New Roman" w:eastAsiaTheme="minorEastAsia" w:hAnsi="Times New Roman"/>
              <w:noProof/>
              <w:sz w:val="24"/>
              <w:lang w:eastAsia="ru-RU"/>
            </w:rPr>
          </w:pPr>
          <w:hyperlink w:anchor="_Toc5786478" w:history="1">
            <w:r w:rsidR="00953D82" w:rsidRPr="00953D82">
              <w:rPr>
                <w:rStyle w:val="af8"/>
                <w:rFonts w:ascii="Times New Roman" w:eastAsia="Times New Roman" w:hAnsi="Times New Roman"/>
                <w:noProof/>
                <w:sz w:val="24"/>
                <w:lang w:eastAsia="ru-RU"/>
              </w:rPr>
              <w:t>6. ПРОГРАММА ПРАКТИКИ</w:t>
            </w:r>
            <w:r w:rsidR="00953D82" w:rsidRPr="00953D82">
              <w:rPr>
                <w:rFonts w:ascii="Times New Roman" w:hAnsi="Times New Roman"/>
                <w:noProof/>
                <w:webHidden/>
                <w:sz w:val="24"/>
              </w:rPr>
              <w:tab/>
            </w:r>
            <w:r w:rsidR="00EC62A2" w:rsidRPr="00953D82">
              <w:rPr>
                <w:rFonts w:ascii="Times New Roman" w:hAnsi="Times New Roman"/>
                <w:noProof/>
                <w:webHidden/>
                <w:sz w:val="24"/>
              </w:rPr>
              <w:fldChar w:fldCharType="begin"/>
            </w:r>
            <w:r w:rsidR="00953D82" w:rsidRPr="00953D82">
              <w:rPr>
                <w:rFonts w:ascii="Times New Roman" w:hAnsi="Times New Roman"/>
                <w:noProof/>
                <w:webHidden/>
                <w:sz w:val="24"/>
              </w:rPr>
              <w:instrText xml:space="preserve"> PAGEREF _Toc5786478 \h </w:instrText>
            </w:r>
            <w:r w:rsidR="00EC62A2" w:rsidRPr="00953D82">
              <w:rPr>
                <w:rFonts w:ascii="Times New Roman" w:hAnsi="Times New Roman"/>
                <w:noProof/>
                <w:webHidden/>
                <w:sz w:val="24"/>
              </w:rPr>
            </w:r>
            <w:r w:rsidR="00EC62A2" w:rsidRPr="00953D82">
              <w:rPr>
                <w:rFonts w:ascii="Times New Roman" w:hAnsi="Times New Roman"/>
                <w:noProof/>
                <w:webHidden/>
                <w:sz w:val="24"/>
              </w:rPr>
              <w:fldChar w:fldCharType="separate"/>
            </w:r>
            <w:r w:rsidR="002477A7">
              <w:rPr>
                <w:rFonts w:ascii="Times New Roman" w:hAnsi="Times New Roman"/>
                <w:noProof/>
                <w:webHidden/>
                <w:sz w:val="24"/>
              </w:rPr>
              <w:t>44</w:t>
            </w:r>
            <w:r w:rsidR="00EC62A2" w:rsidRPr="00953D82">
              <w:rPr>
                <w:rFonts w:ascii="Times New Roman" w:hAnsi="Times New Roman"/>
                <w:noProof/>
                <w:webHidden/>
                <w:sz w:val="24"/>
              </w:rPr>
              <w:fldChar w:fldCharType="end"/>
            </w:r>
          </w:hyperlink>
        </w:p>
        <w:p w:rsidR="00953D82" w:rsidRDefault="00320FEF">
          <w:pPr>
            <w:pStyle w:val="12"/>
            <w:tabs>
              <w:tab w:val="right" w:leader="dot" w:pos="9627"/>
            </w:tabs>
            <w:rPr>
              <w:rFonts w:asciiTheme="minorHAnsi" w:eastAsiaTheme="minorEastAsia" w:hAnsiTheme="minorHAnsi" w:cstheme="minorBidi"/>
              <w:noProof/>
              <w:lang w:eastAsia="ru-RU"/>
            </w:rPr>
          </w:pPr>
          <w:hyperlink w:anchor="_Toc5786479" w:history="1">
            <w:r w:rsidR="00953D82" w:rsidRPr="00953D82">
              <w:rPr>
                <w:rStyle w:val="af8"/>
                <w:rFonts w:ascii="Times New Roman" w:eastAsia="Times New Roman" w:hAnsi="Times New Roman"/>
                <w:noProof/>
                <w:sz w:val="24"/>
                <w:lang w:eastAsia="ru-RU"/>
              </w:rPr>
              <w:t>7. ПРОГРАММА ИТОГОВОЙ АТТЕСТАЦИИ</w:t>
            </w:r>
            <w:r w:rsidR="00953D82" w:rsidRPr="00953D82">
              <w:rPr>
                <w:rFonts w:ascii="Times New Roman" w:hAnsi="Times New Roman"/>
                <w:noProof/>
                <w:webHidden/>
                <w:sz w:val="24"/>
              </w:rPr>
              <w:tab/>
            </w:r>
            <w:r w:rsidR="00EC62A2" w:rsidRPr="00953D82">
              <w:rPr>
                <w:rFonts w:ascii="Times New Roman" w:hAnsi="Times New Roman"/>
                <w:noProof/>
                <w:webHidden/>
                <w:sz w:val="24"/>
              </w:rPr>
              <w:fldChar w:fldCharType="begin"/>
            </w:r>
            <w:r w:rsidR="00953D82" w:rsidRPr="00953D82">
              <w:rPr>
                <w:rFonts w:ascii="Times New Roman" w:hAnsi="Times New Roman"/>
                <w:noProof/>
                <w:webHidden/>
                <w:sz w:val="24"/>
              </w:rPr>
              <w:instrText xml:space="preserve"> PAGEREF _Toc5786479 \h </w:instrText>
            </w:r>
            <w:r w:rsidR="00EC62A2" w:rsidRPr="00953D82">
              <w:rPr>
                <w:rFonts w:ascii="Times New Roman" w:hAnsi="Times New Roman"/>
                <w:noProof/>
                <w:webHidden/>
                <w:sz w:val="24"/>
              </w:rPr>
            </w:r>
            <w:r w:rsidR="00EC62A2" w:rsidRPr="00953D82">
              <w:rPr>
                <w:rFonts w:ascii="Times New Roman" w:hAnsi="Times New Roman"/>
                <w:noProof/>
                <w:webHidden/>
                <w:sz w:val="24"/>
              </w:rPr>
              <w:fldChar w:fldCharType="separate"/>
            </w:r>
            <w:r w:rsidR="002477A7">
              <w:rPr>
                <w:rFonts w:ascii="Times New Roman" w:hAnsi="Times New Roman"/>
                <w:noProof/>
                <w:webHidden/>
                <w:sz w:val="24"/>
              </w:rPr>
              <w:t>52</w:t>
            </w:r>
            <w:r w:rsidR="00EC62A2" w:rsidRPr="00953D82">
              <w:rPr>
                <w:rFonts w:ascii="Times New Roman" w:hAnsi="Times New Roman"/>
                <w:noProof/>
                <w:webHidden/>
                <w:sz w:val="24"/>
              </w:rPr>
              <w:fldChar w:fldCharType="end"/>
            </w:r>
          </w:hyperlink>
        </w:p>
        <w:p w:rsidR="00B106DE" w:rsidRPr="006A243B" w:rsidRDefault="00EC62A2" w:rsidP="006A243B">
          <w:pPr>
            <w:spacing w:after="0" w:line="240" w:lineRule="auto"/>
            <w:rPr>
              <w:rFonts w:ascii="Times New Roman" w:hAnsi="Times New Roman"/>
              <w:sz w:val="24"/>
            </w:rPr>
          </w:pPr>
          <w:r w:rsidRPr="006A243B">
            <w:rPr>
              <w:rFonts w:ascii="Times New Roman" w:hAnsi="Times New Roman"/>
              <w:b/>
              <w:bCs/>
              <w:sz w:val="24"/>
            </w:rPr>
            <w:fldChar w:fldCharType="end"/>
          </w:r>
        </w:p>
      </w:sdtContent>
    </w:sdt>
    <w:p w:rsidR="00DB597C" w:rsidRPr="006A243B" w:rsidRDefault="00DB597C" w:rsidP="006A243B">
      <w:pPr>
        <w:spacing w:after="0" w:line="240" w:lineRule="auto"/>
        <w:rPr>
          <w:rFonts w:ascii="Times New Roman" w:eastAsia="Times New Roman" w:hAnsi="Times New Roman"/>
          <w:sz w:val="24"/>
          <w:szCs w:val="24"/>
          <w:lang w:eastAsia="ru-RU"/>
        </w:rPr>
      </w:pPr>
    </w:p>
    <w:p w:rsidR="00DB597C" w:rsidRPr="006A243B" w:rsidRDefault="00DB597C" w:rsidP="006A243B">
      <w:pPr>
        <w:spacing w:after="0" w:line="240" w:lineRule="auto"/>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br w:type="page"/>
      </w:r>
    </w:p>
    <w:p w:rsidR="0049224A" w:rsidRPr="006A243B" w:rsidRDefault="0049224A" w:rsidP="00D011ED">
      <w:pPr>
        <w:pStyle w:val="1"/>
        <w:keepLines w:val="0"/>
        <w:numPr>
          <w:ilvl w:val="0"/>
          <w:numId w:val="3"/>
        </w:numPr>
        <w:spacing w:before="0" w:line="240" w:lineRule="auto"/>
        <w:ind w:left="357" w:firstLine="0"/>
        <w:jc w:val="center"/>
        <w:rPr>
          <w:rFonts w:ascii="Times New Roman" w:hAnsi="Times New Roman" w:cs="Times New Roman"/>
          <w:b w:val="0"/>
          <w:color w:val="auto"/>
        </w:rPr>
      </w:pPr>
      <w:bookmarkStart w:id="0" w:name="_Toc467499926"/>
      <w:bookmarkStart w:id="1" w:name="_Toc480712670"/>
      <w:bookmarkStart w:id="2" w:name="_Toc480809174"/>
      <w:bookmarkStart w:id="3" w:name="_Toc5786464"/>
      <w:r w:rsidRPr="006A243B">
        <w:rPr>
          <w:rFonts w:ascii="Times New Roman" w:hAnsi="Times New Roman" w:cs="Times New Roman"/>
          <w:color w:val="auto"/>
        </w:rPr>
        <w:lastRenderedPageBreak/>
        <w:t>Назначение образовательного модуля</w:t>
      </w:r>
      <w:bookmarkEnd w:id="0"/>
      <w:bookmarkEnd w:id="1"/>
      <w:bookmarkEnd w:id="2"/>
      <w:bookmarkEnd w:id="3"/>
    </w:p>
    <w:p w:rsidR="0049224A" w:rsidRPr="006A243B" w:rsidRDefault="0049224A" w:rsidP="006A243B">
      <w:pPr>
        <w:spacing w:after="0" w:line="240" w:lineRule="auto"/>
        <w:jc w:val="both"/>
        <w:rPr>
          <w:rFonts w:ascii="Times New Roman" w:hAnsi="Times New Roman"/>
          <w:sz w:val="24"/>
          <w:szCs w:val="24"/>
        </w:rPr>
      </w:pPr>
      <w:r w:rsidRPr="006A243B">
        <w:rPr>
          <w:rFonts w:ascii="Times New Roman" w:hAnsi="Times New Roman"/>
          <w:sz w:val="24"/>
          <w:szCs w:val="24"/>
        </w:rPr>
        <w:t xml:space="preserve">Данный модуль представляет </w:t>
      </w:r>
      <w:r w:rsidR="0060744B" w:rsidRPr="006A243B">
        <w:rPr>
          <w:rFonts w:ascii="Times New Roman" w:hAnsi="Times New Roman"/>
          <w:sz w:val="24"/>
          <w:szCs w:val="24"/>
        </w:rPr>
        <w:t>профессиональный</w:t>
      </w:r>
      <w:r w:rsidRPr="006A243B">
        <w:rPr>
          <w:rFonts w:ascii="Times New Roman" w:hAnsi="Times New Roman"/>
          <w:sz w:val="24"/>
          <w:szCs w:val="24"/>
        </w:rPr>
        <w:t xml:space="preserve"> модуль к обязательному изучению для освоения бакалаврами направлений подготовки 44.03.05 «Педагогическое образование (с двумя профилями подготовки). В основу разработки модуля легли требования Профессионального стандарта педагога, ФГОС высшего образования и ФГОС общего образования. Программа модуля ориентирована на формирование профессиональной готовности к реализации трудовых действий, установленных Профессиональным стандартом педагога и общекультурных и общепрофессиональных компетенций ФГОС высшего образования.</w:t>
      </w:r>
    </w:p>
    <w:p w:rsidR="0049224A" w:rsidRPr="006A243B" w:rsidRDefault="0049224A" w:rsidP="006A243B">
      <w:pPr>
        <w:spacing w:after="0" w:line="240" w:lineRule="auto"/>
        <w:jc w:val="both"/>
        <w:rPr>
          <w:rFonts w:ascii="Times New Roman" w:hAnsi="Times New Roman"/>
          <w:sz w:val="24"/>
          <w:szCs w:val="24"/>
        </w:rPr>
      </w:pPr>
      <w:r w:rsidRPr="006A243B">
        <w:rPr>
          <w:rFonts w:ascii="Times New Roman" w:hAnsi="Times New Roman"/>
          <w:sz w:val="24"/>
          <w:szCs w:val="24"/>
        </w:rPr>
        <w:t xml:space="preserve">Согласно ФГОС </w:t>
      </w:r>
      <w:proofErr w:type="spellStart"/>
      <w:r w:rsidRPr="006A243B">
        <w:rPr>
          <w:rFonts w:ascii="Times New Roman" w:hAnsi="Times New Roman"/>
          <w:sz w:val="24"/>
          <w:szCs w:val="24"/>
        </w:rPr>
        <w:t>ВОдля</w:t>
      </w:r>
      <w:proofErr w:type="spellEnd"/>
      <w:r w:rsidRPr="006A243B">
        <w:rPr>
          <w:rFonts w:ascii="Times New Roman" w:hAnsi="Times New Roman"/>
          <w:sz w:val="24"/>
          <w:szCs w:val="24"/>
        </w:rPr>
        <w:t xml:space="preserve"> направления подготовки 44.03.05 у бакал</w:t>
      </w:r>
      <w:r w:rsidR="005F73B5" w:rsidRPr="006A243B">
        <w:rPr>
          <w:rFonts w:ascii="Times New Roman" w:hAnsi="Times New Roman"/>
          <w:sz w:val="24"/>
          <w:szCs w:val="24"/>
        </w:rPr>
        <w:t>авров должны быть сформированы:</w:t>
      </w:r>
      <w:r w:rsidR="00862A72">
        <w:rPr>
          <w:rFonts w:ascii="Times New Roman" w:hAnsi="Times New Roman"/>
          <w:sz w:val="24"/>
          <w:szCs w:val="24"/>
        </w:rPr>
        <w:t xml:space="preserve"> </w:t>
      </w:r>
      <w:proofErr w:type="gramStart"/>
      <w:r w:rsidR="00862A72" w:rsidRPr="00F73F22">
        <w:rPr>
          <w:rFonts w:ascii="Times New Roman" w:eastAsia="Times New Roman" w:hAnsi="Times New Roman"/>
          <w:sz w:val="24"/>
          <w:szCs w:val="24"/>
          <w:lang w:eastAsia="ru-RU"/>
        </w:rPr>
        <w:t>ОПК-5</w:t>
      </w:r>
      <w:r w:rsidR="00862A72">
        <w:rPr>
          <w:rFonts w:ascii="Times New Roman" w:eastAsia="Times New Roman" w:hAnsi="Times New Roman"/>
          <w:sz w:val="24"/>
          <w:szCs w:val="24"/>
          <w:lang w:eastAsia="ru-RU"/>
        </w:rPr>
        <w:t xml:space="preserve">: </w:t>
      </w:r>
      <w:r w:rsidR="00862A72" w:rsidRPr="00F73F22">
        <w:rPr>
          <w:rFonts w:ascii="Times New Roman" w:eastAsia="Times New Roman" w:hAnsi="Times New Roman"/>
          <w:sz w:val="24"/>
          <w:szCs w:val="24"/>
          <w:lang w:eastAsia="ru-RU"/>
        </w:rPr>
        <w:t>владением основами профессиональной этики и речевой культуры; ОПК-1</w:t>
      </w:r>
      <w:r w:rsidR="00862A72">
        <w:rPr>
          <w:rFonts w:ascii="Times New Roman" w:eastAsia="Times New Roman" w:hAnsi="Times New Roman"/>
          <w:sz w:val="24"/>
          <w:szCs w:val="24"/>
          <w:lang w:eastAsia="ru-RU"/>
        </w:rPr>
        <w:t xml:space="preserve">: </w:t>
      </w:r>
      <w:r w:rsidR="00862A72" w:rsidRPr="00F73F22">
        <w:rPr>
          <w:rFonts w:ascii="Times New Roman" w:eastAsia="Times New Roman" w:hAnsi="Times New Roman"/>
          <w:sz w:val="24"/>
          <w:szCs w:val="24"/>
          <w:lang w:eastAsia="ru-RU"/>
        </w:rPr>
        <w:t>готовностью сознавать социальную значимость своей будущей профессии, обладать мотивацией к осуществлению профессиональной деятельности;</w:t>
      </w:r>
      <w:r w:rsidR="00862A72">
        <w:rPr>
          <w:rFonts w:ascii="Times New Roman" w:eastAsia="Times New Roman" w:hAnsi="Times New Roman"/>
          <w:sz w:val="24"/>
          <w:szCs w:val="24"/>
          <w:lang w:eastAsia="ru-RU"/>
        </w:rPr>
        <w:t xml:space="preserve"> </w:t>
      </w:r>
      <w:r w:rsidR="00862A72" w:rsidRPr="00F73F22">
        <w:rPr>
          <w:rFonts w:ascii="Times New Roman" w:eastAsia="Times New Roman" w:hAnsi="Times New Roman"/>
          <w:sz w:val="24"/>
          <w:szCs w:val="24"/>
          <w:lang w:eastAsia="ru-RU"/>
        </w:rPr>
        <w:t>ОК-3</w:t>
      </w:r>
      <w:r w:rsidR="00862A72">
        <w:rPr>
          <w:rFonts w:ascii="Times New Roman" w:eastAsia="Times New Roman" w:hAnsi="Times New Roman"/>
          <w:sz w:val="24"/>
          <w:szCs w:val="24"/>
          <w:lang w:eastAsia="ru-RU"/>
        </w:rPr>
        <w:t xml:space="preserve">: </w:t>
      </w:r>
      <w:r w:rsidR="00862A72" w:rsidRPr="00F73F22">
        <w:rPr>
          <w:rFonts w:ascii="Times New Roman" w:eastAsia="Times New Roman" w:hAnsi="Times New Roman"/>
          <w:sz w:val="24"/>
          <w:szCs w:val="24"/>
          <w:lang w:eastAsia="ru-RU"/>
        </w:rPr>
        <w:t xml:space="preserve">способностью использовать естественнонаучные и математические знания для ориентирования в современном информационном пространстве; </w:t>
      </w:r>
      <w:r w:rsidR="00862A72">
        <w:rPr>
          <w:rFonts w:ascii="Times New Roman" w:eastAsia="Times New Roman" w:hAnsi="Times New Roman"/>
          <w:sz w:val="24"/>
          <w:szCs w:val="24"/>
          <w:lang w:eastAsia="ru-RU"/>
        </w:rPr>
        <w:t xml:space="preserve">ОК-4: </w:t>
      </w:r>
      <w:r w:rsidR="00862A72" w:rsidRPr="009243C7">
        <w:rPr>
          <w:rFonts w:ascii="Times New Roman" w:eastAsia="Times New Roman" w:hAnsi="Times New Roman"/>
          <w:sz w:val="24"/>
          <w:szCs w:val="24"/>
          <w:lang w:eastAsia="ru-RU"/>
        </w:rPr>
        <w:t>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w:t>
      </w:r>
      <w:r w:rsidR="00862A72">
        <w:rPr>
          <w:rFonts w:ascii="Times New Roman" w:eastAsia="Times New Roman" w:hAnsi="Times New Roman"/>
          <w:sz w:val="24"/>
          <w:szCs w:val="24"/>
          <w:lang w:eastAsia="ru-RU"/>
        </w:rPr>
        <w:t>;</w:t>
      </w:r>
      <w:proofErr w:type="gramEnd"/>
      <w:r w:rsidR="00862A72">
        <w:rPr>
          <w:rFonts w:ascii="Times New Roman" w:eastAsia="Times New Roman" w:hAnsi="Times New Roman"/>
          <w:sz w:val="24"/>
          <w:szCs w:val="24"/>
          <w:lang w:eastAsia="ru-RU"/>
        </w:rPr>
        <w:t xml:space="preserve"> </w:t>
      </w:r>
      <w:proofErr w:type="gramStart"/>
      <w:r w:rsidR="00862A72" w:rsidRPr="00F73F22">
        <w:rPr>
          <w:rFonts w:ascii="Times New Roman" w:eastAsia="Times New Roman" w:hAnsi="Times New Roman"/>
          <w:sz w:val="24"/>
          <w:szCs w:val="24"/>
          <w:lang w:eastAsia="ru-RU"/>
        </w:rPr>
        <w:t>ПК-1</w:t>
      </w:r>
      <w:r w:rsidR="00862A72">
        <w:rPr>
          <w:rFonts w:ascii="Times New Roman" w:eastAsia="Times New Roman" w:hAnsi="Times New Roman"/>
          <w:sz w:val="24"/>
          <w:szCs w:val="24"/>
          <w:lang w:eastAsia="ru-RU"/>
        </w:rPr>
        <w:t xml:space="preserve">: </w:t>
      </w:r>
      <w:r w:rsidR="00862A72" w:rsidRPr="00F73F22">
        <w:rPr>
          <w:rFonts w:ascii="Times New Roman" w:eastAsia="Times New Roman" w:hAnsi="Times New Roman"/>
          <w:sz w:val="24"/>
          <w:szCs w:val="24"/>
          <w:lang w:eastAsia="ru-RU"/>
        </w:rPr>
        <w:t>готовностью реализовывать образовательные программы по учебным предметам в соответствии с требованиями образовательных стандартов; ПК-2</w:t>
      </w:r>
      <w:r w:rsidR="00862A72">
        <w:rPr>
          <w:rFonts w:ascii="Times New Roman" w:eastAsia="Times New Roman" w:hAnsi="Times New Roman"/>
          <w:sz w:val="24"/>
          <w:szCs w:val="24"/>
          <w:lang w:eastAsia="ru-RU"/>
        </w:rPr>
        <w:t xml:space="preserve">: </w:t>
      </w:r>
      <w:r w:rsidR="00862A72" w:rsidRPr="00F73F22">
        <w:rPr>
          <w:rFonts w:ascii="Times New Roman" w:eastAsia="Times New Roman" w:hAnsi="Times New Roman"/>
          <w:sz w:val="24"/>
          <w:szCs w:val="24"/>
          <w:lang w:eastAsia="ru-RU"/>
        </w:rPr>
        <w:t>способностью использовать современные методы и технологии обучения и диагностики;</w:t>
      </w:r>
      <w:r w:rsidR="00862A72">
        <w:rPr>
          <w:rFonts w:ascii="Times New Roman" w:eastAsia="Times New Roman" w:hAnsi="Times New Roman"/>
          <w:sz w:val="24"/>
          <w:szCs w:val="24"/>
          <w:lang w:eastAsia="ru-RU"/>
        </w:rPr>
        <w:t xml:space="preserve"> </w:t>
      </w:r>
      <w:r w:rsidR="00862A72" w:rsidRPr="00F73F22">
        <w:rPr>
          <w:rFonts w:ascii="Times New Roman" w:eastAsia="Times New Roman" w:hAnsi="Times New Roman"/>
          <w:sz w:val="24"/>
          <w:szCs w:val="24"/>
          <w:lang w:eastAsia="ru-RU"/>
        </w:rPr>
        <w:t>ПК-6</w:t>
      </w:r>
      <w:r w:rsidR="00862A72">
        <w:rPr>
          <w:rFonts w:ascii="Times New Roman" w:eastAsia="Times New Roman" w:hAnsi="Times New Roman"/>
          <w:sz w:val="24"/>
          <w:szCs w:val="24"/>
          <w:lang w:eastAsia="ru-RU"/>
        </w:rPr>
        <w:t xml:space="preserve">: </w:t>
      </w:r>
      <w:r w:rsidR="00862A72" w:rsidRPr="00F73F22">
        <w:rPr>
          <w:rFonts w:ascii="Times New Roman" w:eastAsia="Times New Roman" w:hAnsi="Times New Roman"/>
          <w:sz w:val="24"/>
          <w:szCs w:val="24"/>
          <w:lang w:eastAsia="ru-RU"/>
        </w:rPr>
        <w:t>готовностью к взаимодействию с участниками образовательного процесса; ПК-5</w:t>
      </w:r>
      <w:r w:rsidR="00862A72">
        <w:rPr>
          <w:rFonts w:ascii="Times New Roman" w:eastAsia="Times New Roman" w:hAnsi="Times New Roman"/>
          <w:sz w:val="24"/>
          <w:szCs w:val="24"/>
          <w:lang w:eastAsia="ru-RU"/>
        </w:rPr>
        <w:t xml:space="preserve">: </w:t>
      </w:r>
      <w:r w:rsidR="00862A72" w:rsidRPr="00F73F22">
        <w:rPr>
          <w:rFonts w:ascii="Times New Roman" w:eastAsia="Times New Roman" w:hAnsi="Times New Roman"/>
          <w:sz w:val="24"/>
          <w:szCs w:val="24"/>
          <w:lang w:eastAsia="ru-RU"/>
        </w:rPr>
        <w:t>способностью осуществлять педагогическое сопровождение социализации и профессионального самоопределения обучающихся;</w:t>
      </w:r>
      <w:r w:rsidR="00862A72">
        <w:rPr>
          <w:rFonts w:ascii="Times New Roman" w:eastAsia="Times New Roman" w:hAnsi="Times New Roman"/>
          <w:sz w:val="24"/>
          <w:szCs w:val="24"/>
          <w:lang w:eastAsia="ru-RU"/>
        </w:rPr>
        <w:t xml:space="preserve"> </w:t>
      </w:r>
      <w:r w:rsidR="00862A72" w:rsidRPr="00F73F22">
        <w:rPr>
          <w:rFonts w:ascii="Times New Roman" w:eastAsia="Times New Roman" w:hAnsi="Times New Roman"/>
          <w:sz w:val="24"/>
          <w:szCs w:val="24"/>
          <w:lang w:eastAsia="ru-RU"/>
        </w:rPr>
        <w:t>ПК-11</w:t>
      </w:r>
      <w:r w:rsidR="00862A72">
        <w:rPr>
          <w:rFonts w:ascii="Times New Roman" w:eastAsia="Times New Roman" w:hAnsi="Times New Roman"/>
          <w:sz w:val="24"/>
          <w:szCs w:val="24"/>
          <w:lang w:eastAsia="ru-RU"/>
        </w:rPr>
        <w:t xml:space="preserve">: </w:t>
      </w:r>
      <w:r w:rsidR="00862A72" w:rsidRPr="00F73F22">
        <w:rPr>
          <w:rFonts w:ascii="Times New Roman" w:eastAsia="Times New Roman" w:hAnsi="Times New Roman"/>
          <w:sz w:val="24"/>
          <w:szCs w:val="24"/>
          <w:lang w:eastAsia="ru-RU"/>
        </w:rPr>
        <w:t>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w:t>
      </w:r>
      <w:r w:rsidR="00862A72">
        <w:rPr>
          <w:rFonts w:ascii="Times New Roman" w:eastAsia="Times New Roman" w:hAnsi="Times New Roman"/>
          <w:sz w:val="24"/>
          <w:szCs w:val="24"/>
          <w:lang w:eastAsia="ru-RU"/>
        </w:rPr>
        <w:t>;</w:t>
      </w:r>
      <w:proofErr w:type="gramEnd"/>
      <w:r w:rsidR="00862A72">
        <w:rPr>
          <w:rFonts w:ascii="Times New Roman" w:eastAsia="Times New Roman" w:hAnsi="Times New Roman"/>
          <w:sz w:val="24"/>
          <w:szCs w:val="24"/>
          <w:lang w:eastAsia="ru-RU"/>
        </w:rPr>
        <w:t xml:space="preserve"> </w:t>
      </w:r>
      <w:r w:rsidR="00862A72" w:rsidRPr="00F73F22">
        <w:rPr>
          <w:rFonts w:ascii="Times New Roman" w:eastAsia="Times New Roman" w:hAnsi="Times New Roman"/>
          <w:sz w:val="24"/>
          <w:szCs w:val="24"/>
          <w:lang w:eastAsia="ru-RU"/>
        </w:rPr>
        <w:t>ПК-12</w:t>
      </w:r>
      <w:r w:rsidR="00862A72">
        <w:rPr>
          <w:rFonts w:ascii="Times New Roman" w:eastAsia="Times New Roman" w:hAnsi="Times New Roman"/>
          <w:sz w:val="24"/>
          <w:szCs w:val="24"/>
          <w:lang w:eastAsia="ru-RU"/>
        </w:rPr>
        <w:t xml:space="preserve">: </w:t>
      </w:r>
      <w:r w:rsidR="00862A72" w:rsidRPr="00F73F22">
        <w:rPr>
          <w:rFonts w:ascii="Times New Roman" w:eastAsia="Times New Roman" w:hAnsi="Times New Roman"/>
          <w:sz w:val="24"/>
          <w:szCs w:val="24"/>
          <w:lang w:eastAsia="ru-RU"/>
        </w:rPr>
        <w:t xml:space="preserve">способностью руководить учебно-исследовательской деятельностью </w:t>
      </w:r>
      <w:proofErr w:type="gramStart"/>
      <w:r w:rsidR="00862A72" w:rsidRPr="00F73F22">
        <w:rPr>
          <w:rFonts w:ascii="Times New Roman" w:eastAsia="Times New Roman" w:hAnsi="Times New Roman"/>
          <w:sz w:val="24"/>
          <w:szCs w:val="24"/>
          <w:lang w:eastAsia="ru-RU"/>
        </w:rPr>
        <w:t>обучающихся</w:t>
      </w:r>
      <w:proofErr w:type="gramEnd"/>
    </w:p>
    <w:p w:rsidR="0049224A" w:rsidRPr="006A243B" w:rsidRDefault="0049224A" w:rsidP="006A243B">
      <w:pPr>
        <w:spacing w:after="0" w:line="240" w:lineRule="auto"/>
        <w:jc w:val="both"/>
        <w:rPr>
          <w:rFonts w:ascii="Times New Roman" w:hAnsi="Times New Roman"/>
          <w:sz w:val="24"/>
          <w:szCs w:val="24"/>
        </w:rPr>
      </w:pPr>
      <w:proofErr w:type="gramStart"/>
      <w:r w:rsidRPr="006A243B">
        <w:rPr>
          <w:rFonts w:ascii="Times New Roman" w:hAnsi="Times New Roman"/>
          <w:sz w:val="24"/>
          <w:szCs w:val="24"/>
        </w:rPr>
        <w:t>Модуль «</w:t>
      </w:r>
      <w:r w:rsidR="005F73B5" w:rsidRPr="006A243B">
        <w:rPr>
          <w:rFonts w:ascii="Times New Roman" w:hAnsi="Times New Roman"/>
          <w:sz w:val="24"/>
          <w:szCs w:val="24"/>
        </w:rPr>
        <w:t>Введение в теоретическую физику</w:t>
      </w:r>
      <w:r w:rsidRPr="006A243B">
        <w:rPr>
          <w:rFonts w:ascii="Times New Roman" w:hAnsi="Times New Roman"/>
          <w:sz w:val="24"/>
          <w:szCs w:val="24"/>
        </w:rPr>
        <w:t>» предназначен для формирования общекультурной</w:t>
      </w:r>
      <w:r w:rsidR="005C5CBA" w:rsidRPr="006A243B">
        <w:rPr>
          <w:rFonts w:ascii="Times New Roman" w:hAnsi="Times New Roman"/>
          <w:sz w:val="24"/>
          <w:szCs w:val="24"/>
        </w:rPr>
        <w:t>, общепрофессиональной и профессиональных компетенций</w:t>
      </w:r>
      <w:r w:rsidRPr="006A243B">
        <w:rPr>
          <w:rFonts w:ascii="Times New Roman" w:hAnsi="Times New Roman"/>
          <w:sz w:val="24"/>
          <w:szCs w:val="24"/>
        </w:rPr>
        <w:t xml:space="preserve"> в области естественнонаучного образования.</w:t>
      </w:r>
      <w:proofErr w:type="gramEnd"/>
    </w:p>
    <w:p w:rsidR="0049224A" w:rsidRPr="006A243B" w:rsidRDefault="0049224A" w:rsidP="006A243B">
      <w:pPr>
        <w:spacing w:after="0" w:line="240" w:lineRule="auto"/>
        <w:jc w:val="both"/>
        <w:rPr>
          <w:rFonts w:ascii="Times New Roman" w:hAnsi="Times New Roman"/>
          <w:sz w:val="24"/>
          <w:szCs w:val="24"/>
        </w:rPr>
      </w:pPr>
      <w:r w:rsidRPr="006A243B">
        <w:rPr>
          <w:rFonts w:ascii="Times New Roman" w:hAnsi="Times New Roman"/>
          <w:sz w:val="24"/>
          <w:szCs w:val="24"/>
        </w:rPr>
        <w:t>Выполнено согласование компетенций и трудовых действий, прописанных в профессиональном стандарте педагога, сформулированы образовательные результаты модуля.</w:t>
      </w:r>
    </w:p>
    <w:p w:rsidR="0049224A" w:rsidRPr="006A243B" w:rsidRDefault="0049224A" w:rsidP="006A243B">
      <w:pPr>
        <w:spacing w:after="0" w:line="240" w:lineRule="auto"/>
        <w:jc w:val="both"/>
        <w:rPr>
          <w:rFonts w:ascii="Times New Roman" w:hAnsi="Times New Roman"/>
          <w:sz w:val="24"/>
          <w:szCs w:val="24"/>
        </w:rPr>
      </w:pPr>
      <w:r w:rsidRPr="006A243B">
        <w:rPr>
          <w:rFonts w:ascii="Times New Roman" w:hAnsi="Times New Roman"/>
          <w:sz w:val="24"/>
          <w:szCs w:val="24"/>
        </w:rPr>
        <w:t>В модуле присутствует базовый и вариативный блок учебных дисциплин, что обеспечивает студентам возможность построить свою индивидуальную образовательную программу в соответствии с их интересами и способностями</w:t>
      </w:r>
      <w:proofErr w:type="gramStart"/>
      <w:r w:rsidRPr="006A243B">
        <w:rPr>
          <w:rFonts w:ascii="Times New Roman" w:hAnsi="Times New Roman"/>
          <w:sz w:val="24"/>
          <w:szCs w:val="24"/>
        </w:rPr>
        <w:t>.М</w:t>
      </w:r>
      <w:proofErr w:type="gramEnd"/>
      <w:r w:rsidRPr="006A243B">
        <w:rPr>
          <w:rFonts w:ascii="Times New Roman" w:hAnsi="Times New Roman"/>
          <w:sz w:val="24"/>
          <w:szCs w:val="24"/>
        </w:rPr>
        <w:t xml:space="preserve">одуль изучается в первом семестре </w:t>
      </w:r>
      <w:r w:rsidR="005C5CBA" w:rsidRPr="006A243B">
        <w:rPr>
          <w:rFonts w:ascii="Times New Roman" w:hAnsi="Times New Roman"/>
          <w:sz w:val="24"/>
          <w:szCs w:val="24"/>
        </w:rPr>
        <w:t>третьего</w:t>
      </w:r>
      <w:r w:rsidRPr="006A243B">
        <w:rPr>
          <w:rFonts w:ascii="Times New Roman" w:hAnsi="Times New Roman"/>
          <w:sz w:val="24"/>
          <w:szCs w:val="24"/>
        </w:rPr>
        <w:t xml:space="preserve"> курса.</w:t>
      </w:r>
    </w:p>
    <w:p w:rsidR="0049224A" w:rsidRPr="006A243B" w:rsidRDefault="0049224A" w:rsidP="006A243B">
      <w:pPr>
        <w:spacing w:after="0" w:line="240" w:lineRule="auto"/>
        <w:jc w:val="both"/>
        <w:rPr>
          <w:rFonts w:ascii="Times New Roman" w:hAnsi="Times New Roman"/>
          <w:sz w:val="24"/>
          <w:szCs w:val="24"/>
        </w:rPr>
      </w:pPr>
      <w:r w:rsidRPr="006A243B">
        <w:rPr>
          <w:rFonts w:ascii="Times New Roman" w:hAnsi="Times New Roman"/>
          <w:sz w:val="24"/>
          <w:szCs w:val="24"/>
        </w:rPr>
        <w:t>В основу проектирования модуля положен системный подход, который рассматривает все компоненты модуля  в тесной взаимосвязи друг с другом; выявляет единство взаимосвязи всех компонентов педагогической системы (целей, задач, содержания, принципов, форм, методов, условий и требований). Также использован деятельностный подход, который</w:t>
      </w:r>
      <w:r w:rsidRPr="006A243B">
        <w:rPr>
          <w:rFonts w:ascii="Times New Roman" w:hAnsi="Times New Roman"/>
          <w:bCs/>
          <w:sz w:val="24"/>
          <w:szCs w:val="24"/>
        </w:rPr>
        <w:t xml:space="preserve"> предполагает смещение акцента со </w:t>
      </w:r>
      <w:proofErr w:type="spellStart"/>
      <w:r w:rsidRPr="006A243B">
        <w:rPr>
          <w:rFonts w:ascii="Times New Roman" w:hAnsi="Times New Roman"/>
          <w:bCs/>
          <w:sz w:val="24"/>
          <w:szCs w:val="24"/>
        </w:rPr>
        <w:t>знаниевого</w:t>
      </w:r>
      <w:proofErr w:type="spellEnd"/>
      <w:r w:rsidRPr="006A243B">
        <w:rPr>
          <w:rFonts w:ascii="Times New Roman" w:hAnsi="Times New Roman"/>
          <w:bCs/>
          <w:sz w:val="24"/>
          <w:szCs w:val="24"/>
        </w:rPr>
        <w:t xml:space="preserve"> показателя в оценке результатов на умения, демонстрируемые в имитационной или реальной деятельности. </w:t>
      </w:r>
    </w:p>
    <w:p w:rsidR="00DB597C" w:rsidRPr="006A243B" w:rsidRDefault="0049224A" w:rsidP="006A243B">
      <w:pPr>
        <w:shd w:val="clear" w:color="auto" w:fill="FFFFFF"/>
        <w:spacing w:after="0" w:line="240" w:lineRule="auto"/>
        <w:jc w:val="both"/>
        <w:rPr>
          <w:rFonts w:ascii="Times New Roman" w:eastAsia="Times New Roman" w:hAnsi="Times New Roman"/>
          <w:i/>
          <w:sz w:val="24"/>
          <w:szCs w:val="24"/>
          <w:lang w:eastAsia="ru-RU"/>
        </w:rPr>
      </w:pPr>
      <w:r w:rsidRPr="006A243B">
        <w:rPr>
          <w:rFonts w:ascii="Times New Roman" w:hAnsi="Times New Roman"/>
          <w:sz w:val="24"/>
          <w:szCs w:val="24"/>
        </w:rPr>
        <w:t xml:space="preserve">Личностно-ориентированный подход, который также положен в основу проектирования, предполагает организацию образовательного процесса, направленного на личность обучающегося, приобретение студентом </w:t>
      </w:r>
      <w:proofErr w:type="gramStart"/>
      <w:r w:rsidRPr="006A243B">
        <w:rPr>
          <w:rFonts w:ascii="Times New Roman" w:hAnsi="Times New Roman"/>
          <w:sz w:val="24"/>
          <w:szCs w:val="24"/>
        </w:rPr>
        <w:t>мета-компетенций</w:t>
      </w:r>
      <w:proofErr w:type="gramEnd"/>
      <w:r w:rsidRPr="006A243B">
        <w:rPr>
          <w:rFonts w:ascii="Times New Roman" w:hAnsi="Times New Roman"/>
          <w:sz w:val="24"/>
          <w:szCs w:val="24"/>
        </w:rPr>
        <w:t xml:space="preserve"> (способности к саморазвитию и самосовершенствованию), обусловливая развитие его творческого потенциала. В ходе освоения модуля студент создает собственную информационную среду, дальнейшее формирование которой будет продолжено в рамках освоения других модулей универсального бакалавриата и всех модулей профессиональной подготовки.</w:t>
      </w:r>
    </w:p>
    <w:p w:rsidR="005C5CBA" w:rsidRPr="006A243B" w:rsidRDefault="005C5CBA" w:rsidP="006A243B">
      <w:pPr>
        <w:shd w:val="clear" w:color="auto" w:fill="FFFFFF"/>
        <w:spacing w:after="0" w:line="240" w:lineRule="auto"/>
        <w:jc w:val="center"/>
        <w:rPr>
          <w:rFonts w:ascii="Times New Roman" w:eastAsia="Times New Roman" w:hAnsi="Times New Roman"/>
          <w:b/>
          <w:bCs/>
          <w:sz w:val="24"/>
          <w:szCs w:val="24"/>
          <w:lang w:eastAsia="ru-RU"/>
        </w:rPr>
      </w:pPr>
    </w:p>
    <w:p w:rsidR="005C5CBA" w:rsidRPr="006A243B" w:rsidRDefault="005C5CBA" w:rsidP="00D011ED">
      <w:pPr>
        <w:pStyle w:val="1"/>
        <w:keepLines w:val="0"/>
        <w:numPr>
          <w:ilvl w:val="0"/>
          <w:numId w:val="3"/>
        </w:numPr>
        <w:spacing w:before="0" w:line="240" w:lineRule="auto"/>
        <w:ind w:left="357" w:firstLine="0"/>
        <w:jc w:val="center"/>
        <w:rPr>
          <w:rFonts w:ascii="Times New Roman" w:hAnsi="Times New Roman" w:cs="Times New Roman"/>
          <w:color w:val="auto"/>
        </w:rPr>
      </w:pPr>
      <w:bookmarkStart w:id="4" w:name="_Toc480705199"/>
      <w:bookmarkStart w:id="5" w:name="_Toc480712671"/>
      <w:bookmarkStart w:id="6" w:name="_Toc480809175"/>
      <w:bookmarkStart w:id="7" w:name="_Toc5786465"/>
      <w:r w:rsidRPr="006A243B">
        <w:rPr>
          <w:rFonts w:ascii="Times New Roman" w:hAnsi="Times New Roman" w:cs="Times New Roman"/>
          <w:color w:val="auto"/>
        </w:rPr>
        <w:t>ХАРАКТЕРИСТИКА МОДУЛЯ</w:t>
      </w:r>
      <w:bookmarkEnd w:id="4"/>
      <w:bookmarkEnd w:id="5"/>
      <w:bookmarkEnd w:id="6"/>
      <w:bookmarkEnd w:id="7"/>
    </w:p>
    <w:p w:rsidR="00DB597C" w:rsidRPr="006A243B" w:rsidRDefault="00DB597C" w:rsidP="006A243B">
      <w:pPr>
        <w:shd w:val="clear" w:color="auto" w:fill="FFFFFF"/>
        <w:tabs>
          <w:tab w:val="left" w:pos="1560"/>
          <w:tab w:val="left" w:pos="4635"/>
          <w:tab w:val="left" w:leader="underscore" w:pos="6415"/>
        </w:tabs>
        <w:autoSpaceDE w:val="0"/>
        <w:autoSpaceDN w:val="0"/>
        <w:adjustRightInd w:val="0"/>
        <w:spacing w:after="0" w:line="240" w:lineRule="auto"/>
        <w:jc w:val="both"/>
        <w:rPr>
          <w:rFonts w:ascii="Times New Roman" w:hAnsi="Times New Roman"/>
          <w:b/>
          <w:sz w:val="24"/>
          <w:szCs w:val="24"/>
        </w:rPr>
      </w:pPr>
      <w:r w:rsidRPr="006A243B">
        <w:rPr>
          <w:rFonts w:ascii="Times New Roman" w:hAnsi="Times New Roman"/>
          <w:b/>
          <w:sz w:val="24"/>
          <w:szCs w:val="24"/>
        </w:rPr>
        <w:t>2.1. Образовательные цели и задачи</w:t>
      </w:r>
    </w:p>
    <w:p w:rsidR="00DB597C" w:rsidRPr="006A243B" w:rsidRDefault="00DB597C" w:rsidP="006A243B">
      <w:pPr>
        <w:shd w:val="clear" w:color="auto" w:fill="FFFFFF"/>
        <w:tabs>
          <w:tab w:val="left" w:pos="1560"/>
          <w:tab w:val="left" w:pos="4635"/>
          <w:tab w:val="left" w:leader="underscore" w:pos="6415"/>
        </w:tabs>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lastRenderedPageBreak/>
        <w:t xml:space="preserve">Модуль ставит своей </w:t>
      </w:r>
      <w:r w:rsidRPr="006A243B">
        <w:rPr>
          <w:rFonts w:ascii="Times New Roman" w:hAnsi="Times New Roman"/>
          <w:b/>
          <w:sz w:val="24"/>
          <w:szCs w:val="24"/>
        </w:rPr>
        <w:t>целью</w:t>
      </w:r>
      <w:r w:rsidRPr="006A243B">
        <w:rPr>
          <w:rFonts w:ascii="Times New Roman" w:hAnsi="Times New Roman"/>
          <w:sz w:val="24"/>
          <w:szCs w:val="24"/>
        </w:rPr>
        <w:t xml:space="preserve">: </w:t>
      </w:r>
      <w:r w:rsidRPr="006A243B">
        <w:rPr>
          <w:rFonts w:ascii="Times New Roman" w:eastAsia="Times New Roman" w:hAnsi="Times New Roman"/>
          <w:sz w:val="24"/>
          <w:szCs w:val="24"/>
          <w:lang w:eastAsia="ru-RU"/>
        </w:rPr>
        <w:t>создать условия для</w:t>
      </w:r>
      <w:r w:rsidR="008B1C1C" w:rsidRPr="006A243B">
        <w:rPr>
          <w:rFonts w:ascii="Times New Roman" w:eastAsia="Times New Roman" w:hAnsi="Times New Roman"/>
          <w:sz w:val="24"/>
          <w:szCs w:val="24"/>
          <w:lang w:eastAsia="ru-RU"/>
        </w:rPr>
        <w:t xml:space="preserve"> подготовки студентов к профессиональной деятельности в области задач </w:t>
      </w:r>
      <w:r w:rsidR="005F73B5" w:rsidRPr="006A243B">
        <w:rPr>
          <w:rFonts w:ascii="Times New Roman" w:eastAsia="Times New Roman" w:hAnsi="Times New Roman"/>
          <w:sz w:val="24"/>
          <w:szCs w:val="24"/>
          <w:lang w:eastAsia="ru-RU"/>
        </w:rPr>
        <w:t>теоретической физики</w:t>
      </w:r>
      <w:r w:rsidR="008B1C1C" w:rsidRPr="006A243B">
        <w:rPr>
          <w:rFonts w:ascii="Times New Roman" w:eastAsia="Times New Roman" w:hAnsi="Times New Roman"/>
          <w:sz w:val="24"/>
          <w:szCs w:val="24"/>
          <w:lang w:eastAsia="ru-RU"/>
        </w:rPr>
        <w:t>. Способствовать формированию у студентов умений к методической деятельности в области физики и математике</w:t>
      </w:r>
      <w:r w:rsidRPr="006A243B">
        <w:rPr>
          <w:rFonts w:ascii="Times New Roman" w:eastAsia="Times New Roman" w:hAnsi="Times New Roman"/>
          <w:color w:val="000000"/>
          <w:sz w:val="24"/>
          <w:szCs w:val="24"/>
          <w:lang w:eastAsia="ru-RU"/>
        </w:rPr>
        <w:t>.</w:t>
      </w:r>
    </w:p>
    <w:p w:rsidR="00DB597C" w:rsidRPr="006A243B" w:rsidRDefault="00DB597C" w:rsidP="006A243B">
      <w:pPr>
        <w:shd w:val="clear" w:color="auto" w:fill="FFFFFF"/>
        <w:tabs>
          <w:tab w:val="left" w:pos="1560"/>
          <w:tab w:val="left" w:pos="4635"/>
          <w:tab w:val="left" w:leader="underscore" w:pos="6415"/>
        </w:tabs>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 xml:space="preserve">Для достижения поставленной цели необходимо решить следующие </w:t>
      </w:r>
      <w:r w:rsidRPr="006A243B">
        <w:rPr>
          <w:rFonts w:ascii="Times New Roman" w:hAnsi="Times New Roman"/>
          <w:b/>
          <w:sz w:val="24"/>
          <w:szCs w:val="24"/>
        </w:rPr>
        <w:t>задачи</w:t>
      </w:r>
      <w:r w:rsidRPr="006A243B">
        <w:rPr>
          <w:rFonts w:ascii="Times New Roman" w:hAnsi="Times New Roman"/>
          <w:sz w:val="24"/>
          <w:szCs w:val="24"/>
        </w:rPr>
        <w:t>:</w:t>
      </w:r>
    </w:p>
    <w:p w:rsidR="00DB597C" w:rsidRPr="006A243B" w:rsidRDefault="00DB597C" w:rsidP="006A243B">
      <w:pPr>
        <w:shd w:val="clear" w:color="auto" w:fill="FFFFFF"/>
        <w:tabs>
          <w:tab w:val="left" w:pos="1560"/>
          <w:tab w:val="left" w:pos="4635"/>
          <w:tab w:val="left" w:leader="underscore" w:pos="6415"/>
        </w:tabs>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1.</w:t>
      </w:r>
      <w:r w:rsidR="008B1C1C" w:rsidRPr="006A243B">
        <w:rPr>
          <w:rFonts w:ascii="Times New Roman" w:hAnsi="Times New Roman"/>
          <w:sz w:val="24"/>
          <w:szCs w:val="24"/>
        </w:rPr>
        <w:t xml:space="preserve"> </w:t>
      </w:r>
      <w:proofErr w:type="gramStart"/>
      <w:r w:rsidR="008B1C1C" w:rsidRPr="006A243B">
        <w:rPr>
          <w:rFonts w:ascii="Times New Roman" w:hAnsi="Times New Roman"/>
          <w:sz w:val="24"/>
          <w:szCs w:val="24"/>
        </w:rPr>
        <w:t>Освоить курс</w:t>
      </w:r>
      <w:r w:rsidR="005F73B5" w:rsidRPr="006A243B">
        <w:rPr>
          <w:rFonts w:ascii="Times New Roman" w:hAnsi="Times New Roman"/>
          <w:sz w:val="24"/>
          <w:szCs w:val="24"/>
        </w:rPr>
        <w:t xml:space="preserve"> по теоретической физики</w:t>
      </w:r>
      <w:proofErr w:type="gramEnd"/>
    </w:p>
    <w:p w:rsidR="00DB597C" w:rsidRPr="006A243B" w:rsidRDefault="00DB597C" w:rsidP="006A243B">
      <w:pPr>
        <w:shd w:val="clear" w:color="auto" w:fill="FFFFFF"/>
        <w:tabs>
          <w:tab w:val="left" w:pos="1560"/>
          <w:tab w:val="left" w:pos="4635"/>
          <w:tab w:val="left" w:leader="underscore" w:pos="6415"/>
        </w:tabs>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2.</w:t>
      </w:r>
      <w:r w:rsidR="008B1C1C" w:rsidRPr="006A243B">
        <w:rPr>
          <w:rFonts w:ascii="Times New Roman" w:hAnsi="Times New Roman"/>
          <w:sz w:val="24"/>
          <w:szCs w:val="24"/>
        </w:rPr>
        <w:t xml:space="preserve"> Освоить курс </w:t>
      </w:r>
      <w:r w:rsidR="005F73B5" w:rsidRPr="006A243B">
        <w:rPr>
          <w:rFonts w:ascii="Times New Roman" w:hAnsi="Times New Roman"/>
          <w:sz w:val="24"/>
          <w:szCs w:val="24"/>
        </w:rPr>
        <w:t>по методике преподавания физики и математики</w:t>
      </w:r>
    </w:p>
    <w:p w:rsidR="00DB597C" w:rsidRPr="006A243B" w:rsidRDefault="00DB597C" w:rsidP="006A243B">
      <w:pPr>
        <w:shd w:val="clear" w:color="auto" w:fill="FFFFFF"/>
        <w:tabs>
          <w:tab w:val="left" w:pos="1123"/>
        </w:tabs>
        <w:spacing w:after="0" w:line="240" w:lineRule="auto"/>
        <w:ind w:right="130"/>
        <w:jc w:val="both"/>
        <w:rPr>
          <w:rFonts w:ascii="Times New Roman" w:eastAsia="Times New Roman" w:hAnsi="Times New Roman"/>
          <w:b/>
          <w:sz w:val="24"/>
          <w:szCs w:val="24"/>
          <w:lang w:eastAsia="ru-RU"/>
        </w:rPr>
      </w:pPr>
    </w:p>
    <w:p w:rsidR="00DB597C" w:rsidRDefault="00DB597C" w:rsidP="006A243B">
      <w:pPr>
        <w:shd w:val="clear" w:color="auto" w:fill="FFFFFF"/>
        <w:tabs>
          <w:tab w:val="left" w:pos="1123"/>
        </w:tabs>
        <w:spacing w:after="0" w:line="240" w:lineRule="auto"/>
        <w:ind w:right="130"/>
        <w:jc w:val="both"/>
        <w:rPr>
          <w:rFonts w:ascii="Times New Roman" w:eastAsia="Times New Roman" w:hAnsi="Times New Roman"/>
          <w:b/>
          <w:sz w:val="24"/>
          <w:szCs w:val="24"/>
          <w:lang w:eastAsia="ru-RU"/>
        </w:rPr>
      </w:pPr>
      <w:r w:rsidRPr="006A243B">
        <w:rPr>
          <w:rFonts w:ascii="Times New Roman" w:eastAsia="Times New Roman" w:hAnsi="Times New Roman"/>
          <w:b/>
          <w:sz w:val="24"/>
          <w:szCs w:val="24"/>
          <w:lang w:eastAsia="ru-RU"/>
        </w:rPr>
        <w:t>2.2. Образовательные результаты (ОР) выпускника</w:t>
      </w:r>
    </w:p>
    <w:p w:rsidR="00862A72" w:rsidRDefault="00862A72" w:rsidP="006A243B">
      <w:pPr>
        <w:shd w:val="clear" w:color="auto" w:fill="FFFFFF"/>
        <w:tabs>
          <w:tab w:val="left" w:pos="1123"/>
        </w:tabs>
        <w:spacing w:after="0" w:line="240" w:lineRule="auto"/>
        <w:ind w:right="130"/>
        <w:jc w:val="both"/>
        <w:rPr>
          <w:rFonts w:ascii="Times New Roman" w:eastAsia="Times New Roman" w:hAnsi="Times New Roman"/>
          <w:b/>
          <w:sz w:val="24"/>
          <w:szCs w:val="24"/>
          <w:lang w:eastAsia="ru-RU"/>
        </w:rPr>
      </w:pPr>
    </w:p>
    <w:tbl>
      <w:tblPr>
        <w:tblpPr w:leftFromText="180" w:rightFromText="180" w:vertAnchor="text" w:horzAnchor="margin" w:tblpY="178"/>
        <w:tblW w:w="49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2353"/>
        <w:gridCol w:w="2469"/>
        <w:gridCol w:w="1981"/>
        <w:gridCol w:w="2209"/>
      </w:tblGrid>
      <w:tr w:rsidR="00862A72" w:rsidRPr="007B1D3E" w:rsidTr="00862A72">
        <w:tc>
          <w:tcPr>
            <w:tcW w:w="843" w:type="dxa"/>
            <w:shd w:val="clear" w:color="auto" w:fill="auto"/>
          </w:tcPr>
          <w:p w:rsidR="00862A72" w:rsidRPr="007B1D3E" w:rsidRDefault="00862A72" w:rsidP="00862A72">
            <w:pPr>
              <w:spacing w:after="0" w:line="240" w:lineRule="auto"/>
              <w:jc w:val="both"/>
              <w:rPr>
                <w:rFonts w:ascii="Times New Roman" w:eastAsia="Times New Roman" w:hAnsi="Times New Roman"/>
                <w:sz w:val="24"/>
                <w:szCs w:val="24"/>
                <w:lang w:eastAsia="ru-RU"/>
              </w:rPr>
            </w:pPr>
            <w:r w:rsidRPr="007B1D3E">
              <w:rPr>
                <w:rFonts w:ascii="Times New Roman" w:eastAsia="Times New Roman" w:hAnsi="Times New Roman"/>
                <w:sz w:val="24"/>
                <w:szCs w:val="24"/>
                <w:lang w:eastAsia="ru-RU"/>
              </w:rPr>
              <w:t>Код</w:t>
            </w:r>
          </w:p>
        </w:tc>
        <w:tc>
          <w:tcPr>
            <w:tcW w:w="2541" w:type="dxa"/>
            <w:shd w:val="clear" w:color="auto" w:fill="auto"/>
          </w:tcPr>
          <w:p w:rsidR="00862A72" w:rsidRPr="007B1D3E" w:rsidRDefault="00862A72" w:rsidP="00862A72">
            <w:pPr>
              <w:suppressAutoHyphens/>
              <w:spacing w:after="0" w:line="240" w:lineRule="auto"/>
              <w:jc w:val="center"/>
              <w:rPr>
                <w:rFonts w:ascii="Times New Roman" w:eastAsia="Times New Roman" w:hAnsi="Times New Roman"/>
                <w:sz w:val="24"/>
                <w:szCs w:val="24"/>
                <w:lang w:eastAsia="ru-RU"/>
              </w:rPr>
            </w:pPr>
            <w:r w:rsidRPr="007B1D3E">
              <w:rPr>
                <w:rFonts w:ascii="Times New Roman" w:eastAsia="Times New Roman" w:hAnsi="Times New Roman"/>
                <w:sz w:val="24"/>
                <w:szCs w:val="24"/>
                <w:lang w:eastAsia="ru-RU"/>
              </w:rPr>
              <w:t xml:space="preserve">Содержание </w:t>
            </w:r>
            <w:proofErr w:type="gramStart"/>
            <w:r w:rsidRPr="007B1D3E">
              <w:rPr>
                <w:rFonts w:ascii="Times New Roman" w:eastAsia="Times New Roman" w:hAnsi="Times New Roman"/>
                <w:sz w:val="24"/>
                <w:szCs w:val="24"/>
                <w:lang w:eastAsia="ru-RU"/>
              </w:rPr>
              <w:t>образовательных</w:t>
            </w:r>
            <w:proofErr w:type="gramEnd"/>
          </w:p>
          <w:p w:rsidR="00862A72" w:rsidRPr="007B1D3E" w:rsidRDefault="00862A72" w:rsidP="00862A72">
            <w:pPr>
              <w:suppressAutoHyphens/>
              <w:spacing w:after="0" w:line="240" w:lineRule="auto"/>
              <w:jc w:val="center"/>
              <w:rPr>
                <w:rFonts w:ascii="Times New Roman" w:eastAsia="Times New Roman" w:hAnsi="Times New Roman"/>
                <w:sz w:val="24"/>
                <w:szCs w:val="24"/>
                <w:lang w:eastAsia="ru-RU"/>
              </w:rPr>
            </w:pPr>
            <w:r w:rsidRPr="007B1D3E">
              <w:rPr>
                <w:rFonts w:ascii="Times New Roman" w:eastAsia="Times New Roman" w:hAnsi="Times New Roman"/>
                <w:sz w:val="24"/>
                <w:szCs w:val="24"/>
                <w:lang w:eastAsia="ru-RU"/>
              </w:rPr>
              <w:t>Результатов</w:t>
            </w:r>
          </w:p>
        </w:tc>
        <w:tc>
          <w:tcPr>
            <w:tcW w:w="1701" w:type="dxa"/>
            <w:shd w:val="clear" w:color="auto" w:fill="auto"/>
          </w:tcPr>
          <w:p w:rsidR="00862A72" w:rsidRPr="007B1D3E" w:rsidRDefault="00862A72" w:rsidP="00862A72">
            <w:pPr>
              <w:spacing w:after="0" w:line="240" w:lineRule="auto"/>
              <w:jc w:val="center"/>
              <w:rPr>
                <w:rFonts w:ascii="Times New Roman" w:eastAsia="Times New Roman" w:hAnsi="Times New Roman"/>
                <w:sz w:val="24"/>
                <w:szCs w:val="24"/>
                <w:lang w:eastAsia="ru-RU"/>
              </w:rPr>
            </w:pPr>
            <w:r w:rsidRPr="007B1D3E">
              <w:rPr>
                <w:rFonts w:ascii="Times New Roman" w:eastAsia="Times New Roman" w:hAnsi="Times New Roman"/>
                <w:sz w:val="24"/>
                <w:szCs w:val="24"/>
                <w:lang w:eastAsia="ru-RU"/>
              </w:rPr>
              <w:t>Компетенции ОПОП</w:t>
            </w:r>
          </w:p>
          <w:p w:rsidR="00862A72" w:rsidRPr="007B1D3E" w:rsidRDefault="00862A72" w:rsidP="00862A72">
            <w:pPr>
              <w:suppressAutoHyphens/>
              <w:spacing w:after="0" w:line="240" w:lineRule="auto"/>
              <w:jc w:val="center"/>
              <w:rPr>
                <w:rFonts w:ascii="Times New Roman" w:eastAsia="Times New Roman" w:hAnsi="Times New Roman"/>
                <w:sz w:val="24"/>
                <w:szCs w:val="24"/>
                <w:lang w:eastAsia="ru-RU"/>
              </w:rPr>
            </w:pPr>
          </w:p>
        </w:tc>
        <w:tc>
          <w:tcPr>
            <w:tcW w:w="2110" w:type="dxa"/>
          </w:tcPr>
          <w:p w:rsidR="00862A72" w:rsidRPr="007B1D3E" w:rsidRDefault="00862A72" w:rsidP="00862A72">
            <w:pPr>
              <w:spacing w:after="0" w:line="240" w:lineRule="auto"/>
              <w:jc w:val="center"/>
              <w:rPr>
                <w:rFonts w:ascii="Times New Roman" w:eastAsia="Times New Roman" w:hAnsi="Times New Roman"/>
                <w:sz w:val="24"/>
                <w:szCs w:val="24"/>
                <w:lang w:eastAsia="ru-RU"/>
              </w:rPr>
            </w:pPr>
            <w:r w:rsidRPr="007B1D3E">
              <w:rPr>
                <w:rFonts w:ascii="Times New Roman" w:eastAsia="Times New Roman" w:hAnsi="Times New Roman"/>
                <w:sz w:val="24"/>
                <w:szCs w:val="24"/>
                <w:lang w:eastAsia="ru-RU"/>
              </w:rPr>
              <w:t>Методы обучения</w:t>
            </w:r>
          </w:p>
        </w:tc>
        <w:tc>
          <w:tcPr>
            <w:tcW w:w="2532" w:type="dxa"/>
          </w:tcPr>
          <w:p w:rsidR="00862A72" w:rsidRPr="007B1D3E" w:rsidRDefault="00862A72" w:rsidP="00862A72">
            <w:pPr>
              <w:spacing w:after="0" w:line="240" w:lineRule="auto"/>
              <w:jc w:val="center"/>
              <w:rPr>
                <w:rFonts w:ascii="Times New Roman" w:eastAsia="Times New Roman" w:hAnsi="Times New Roman"/>
                <w:sz w:val="24"/>
                <w:szCs w:val="24"/>
                <w:lang w:eastAsia="ru-RU"/>
              </w:rPr>
            </w:pPr>
            <w:r w:rsidRPr="007B1D3E">
              <w:rPr>
                <w:rFonts w:ascii="Times New Roman" w:eastAsia="Times New Roman" w:hAnsi="Times New Roman"/>
                <w:sz w:val="24"/>
                <w:szCs w:val="24"/>
                <w:lang w:eastAsia="ru-RU"/>
              </w:rPr>
              <w:t>Средства оценивания  образовательных результатов</w:t>
            </w:r>
          </w:p>
        </w:tc>
      </w:tr>
      <w:tr w:rsidR="00862A72" w:rsidRPr="007B1D3E" w:rsidTr="00862A72">
        <w:tc>
          <w:tcPr>
            <w:tcW w:w="843" w:type="dxa"/>
            <w:shd w:val="clear" w:color="auto" w:fill="auto"/>
          </w:tcPr>
          <w:p w:rsidR="00862A72" w:rsidRPr="007B1D3E" w:rsidRDefault="00862A72" w:rsidP="00862A72">
            <w:pPr>
              <w:spacing w:after="0" w:line="240" w:lineRule="auto"/>
              <w:jc w:val="both"/>
              <w:rPr>
                <w:rFonts w:ascii="Times New Roman" w:eastAsia="Times New Roman" w:hAnsi="Times New Roman"/>
                <w:sz w:val="24"/>
                <w:szCs w:val="24"/>
                <w:lang w:eastAsia="ru-RU"/>
              </w:rPr>
            </w:pPr>
            <w:r w:rsidRPr="007B1D3E">
              <w:rPr>
                <w:rFonts w:ascii="Times New Roman" w:eastAsia="Times New Roman" w:hAnsi="Times New Roman"/>
                <w:sz w:val="24"/>
                <w:szCs w:val="24"/>
                <w:lang w:eastAsia="ru-RU"/>
              </w:rPr>
              <w:t>ОР-1</w:t>
            </w:r>
          </w:p>
        </w:tc>
        <w:tc>
          <w:tcPr>
            <w:tcW w:w="2541" w:type="dxa"/>
            <w:shd w:val="clear" w:color="auto" w:fill="auto"/>
          </w:tcPr>
          <w:p w:rsidR="00862A72" w:rsidRPr="005F73B5" w:rsidRDefault="00862A72" w:rsidP="00862A72">
            <w:pPr>
              <w:tabs>
                <w:tab w:val="left" w:pos="318"/>
              </w:tabs>
              <w:spacing w:after="0" w:line="240" w:lineRule="auto"/>
              <w:rPr>
                <w:rFonts w:ascii="Times New Roman" w:eastAsia="Times New Roman" w:hAnsi="Times New Roman"/>
                <w:sz w:val="24"/>
                <w:szCs w:val="24"/>
                <w:lang w:eastAsia="ru-RU"/>
              </w:rPr>
            </w:pPr>
            <w:r w:rsidRPr="005F73B5">
              <w:rPr>
                <w:rFonts w:ascii="Times New Roman" w:hAnsi="Times New Roman"/>
                <w:iCs/>
                <w:sz w:val="24"/>
                <w:szCs w:val="24"/>
              </w:rPr>
              <w:t xml:space="preserve">Демонстрирует знания по теоретической физики необходимые для осуществления профессиональной деятельности в соответствии с профессиональным стандартом и ФГОС </w:t>
            </w:r>
            <w:proofErr w:type="gramStart"/>
            <w:r w:rsidRPr="005F73B5">
              <w:rPr>
                <w:rFonts w:ascii="Times New Roman" w:hAnsi="Times New Roman"/>
                <w:iCs/>
                <w:sz w:val="24"/>
                <w:szCs w:val="24"/>
              </w:rPr>
              <w:t>ВО</w:t>
            </w:r>
            <w:proofErr w:type="gramEnd"/>
            <w:r w:rsidRPr="005F73B5">
              <w:rPr>
                <w:rFonts w:ascii="Times New Roman" w:hAnsi="Times New Roman"/>
                <w:iCs/>
                <w:sz w:val="24"/>
                <w:szCs w:val="24"/>
              </w:rPr>
              <w:t xml:space="preserve"> </w:t>
            </w:r>
            <w:proofErr w:type="gramStart"/>
            <w:r w:rsidRPr="005F73B5">
              <w:rPr>
                <w:rFonts w:ascii="Times New Roman" w:hAnsi="Times New Roman"/>
                <w:iCs/>
                <w:sz w:val="24"/>
                <w:szCs w:val="24"/>
              </w:rPr>
              <w:t>в</w:t>
            </w:r>
            <w:proofErr w:type="gramEnd"/>
            <w:r w:rsidRPr="005F73B5">
              <w:rPr>
                <w:rFonts w:ascii="Times New Roman" w:hAnsi="Times New Roman"/>
                <w:iCs/>
                <w:sz w:val="24"/>
                <w:szCs w:val="24"/>
              </w:rPr>
              <w:t xml:space="preserve"> области основного общего и среднего общего образования </w:t>
            </w:r>
          </w:p>
        </w:tc>
        <w:tc>
          <w:tcPr>
            <w:tcW w:w="1701" w:type="dxa"/>
            <w:shd w:val="clear" w:color="auto" w:fill="auto"/>
          </w:tcPr>
          <w:p w:rsidR="00862A72" w:rsidRDefault="00862A72" w:rsidP="00862A72">
            <w:pPr>
              <w:tabs>
                <w:tab w:val="left" w:pos="318"/>
              </w:tabs>
              <w:spacing w:after="0" w:line="240" w:lineRule="auto"/>
              <w:rPr>
                <w:rFonts w:ascii="Times New Roman" w:eastAsia="Times New Roman" w:hAnsi="Times New Roman"/>
                <w:sz w:val="24"/>
                <w:szCs w:val="24"/>
                <w:lang w:eastAsia="ru-RU"/>
              </w:rPr>
            </w:pPr>
            <w:r w:rsidRPr="00F73F22">
              <w:rPr>
                <w:rFonts w:ascii="Times New Roman" w:eastAsia="Times New Roman" w:hAnsi="Times New Roman"/>
                <w:sz w:val="24"/>
                <w:szCs w:val="24"/>
                <w:lang w:eastAsia="ru-RU"/>
              </w:rPr>
              <w:t>ОПК-5</w:t>
            </w:r>
            <w:r>
              <w:rPr>
                <w:rFonts w:ascii="Times New Roman" w:eastAsia="Times New Roman" w:hAnsi="Times New Roman"/>
                <w:sz w:val="24"/>
                <w:szCs w:val="24"/>
                <w:lang w:eastAsia="ru-RU"/>
              </w:rPr>
              <w:t xml:space="preserve">: </w:t>
            </w:r>
            <w:r w:rsidRPr="00F73F22">
              <w:rPr>
                <w:rFonts w:ascii="Times New Roman" w:eastAsia="Times New Roman" w:hAnsi="Times New Roman"/>
                <w:sz w:val="24"/>
                <w:szCs w:val="24"/>
                <w:lang w:eastAsia="ru-RU"/>
              </w:rPr>
              <w:t xml:space="preserve">владением основами профессиональной этики и речевой культуры; </w:t>
            </w:r>
          </w:p>
          <w:p w:rsidR="00862A72" w:rsidRDefault="00862A72" w:rsidP="00862A72">
            <w:pPr>
              <w:tabs>
                <w:tab w:val="left" w:pos="318"/>
              </w:tabs>
              <w:spacing w:after="0" w:line="240" w:lineRule="auto"/>
              <w:rPr>
                <w:rFonts w:ascii="Times New Roman" w:eastAsia="Times New Roman" w:hAnsi="Times New Roman"/>
                <w:sz w:val="24"/>
                <w:szCs w:val="24"/>
                <w:lang w:eastAsia="ru-RU"/>
              </w:rPr>
            </w:pPr>
            <w:r w:rsidRPr="00F73F22">
              <w:rPr>
                <w:rFonts w:ascii="Times New Roman" w:eastAsia="Times New Roman" w:hAnsi="Times New Roman"/>
                <w:sz w:val="24"/>
                <w:szCs w:val="24"/>
                <w:lang w:eastAsia="ru-RU"/>
              </w:rPr>
              <w:t>ОПК-1</w:t>
            </w:r>
            <w:r>
              <w:rPr>
                <w:rFonts w:ascii="Times New Roman" w:eastAsia="Times New Roman" w:hAnsi="Times New Roman"/>
                <w:sz w:val="24"/>
                <w:szCs w:val="24"/>
                <w:lang w:eastAsia="ru-RU"/>
              </w:rPr>
              <w:t xml:space="preserve">: </w:t>
            </w:r>
            <w:r w:rsidRPr="00F73F22">
              <w:rPr>
                <w:rFonts w:ascii="Times New Roman" w:eastAsia="Times New Roman" w:hAnsi="Times New Roman"/>
                <w:sz w:val="24"/>
                <w:szCs w:val="24"/>
                <w:lang w:eastAsia="ru-RU"/>
              </w:rPr>
              <w:t>готовностью сознавать социальную значимость своей будущей профессии, обладать мотивацией к осуществлению профессиональной деятельности;</w:t>
            </w:r>
          </w:p>
          <w:p w:rsidR="00862A72" w:rsidRDefault="00862A72" w:rsidP="00862A72">
            <w:pPr>
              <w:tabs>
                <w:tab w:val="left" w:pos="318"/>
              </w:tabs>
              <w:spacing w:after="0" w:line="240" w:lineRule="auto"/>
              <w:rPr>
                <w:rFonts w:ascii="Times New Roman" w:eastAsia="Times New Roman" w:hAnsi="Times New Roman"/>
                <w:sz w:val="24"/>
                <w:szCs w:val="24"/>
                <w:lang w:eastAsia="ru-RU"/>
              </w:rPr>
            </w:pPr>
            <w:r w:rsidRPr="00F73F22">
              <w:rPr>
                <w:rFonts w:ascii="Times New Roman" w:eastAsia="Times New Roman" w:hAnsi="Times New Roman"/>
                <w:sz w:val="24"/>
                <w:szCs w:val="24"/>
                <w:lang w:eastAsia="ru-RU"/>
              </w:rPr>
              <w:t>ОК-3</w:t>
            </w:r>
            <w:r>
              <w:rPr>
                <w:rFonts w:ascii="Times New Roman" w:eastAsia="Times New Roman" w:hAnsi="Times New Roman"/>
                <w:sz w:val="24"/>
                <w:szCs w:val="24"/>
                <w:lang w:eastAsia="ru-RU"/>
              </w:rPr>
              <w:t xml:space="preserve">: </w:t>
            </w:r>
            <w:r w:rsidRPr="00F73F22">
              <w:rPr>
                <w:rFonts w:ascii="Times New Roman" w:eastAsia="Times New Roman" w:hAnsi="Times New Roman"/>
                <w:sz w:val="24"/>
                <w:szCs w:val="24"/>
                <w:lang w:eastAsia="ru-RU"/>
              </w:rPr>
              <w:t xml:space="preserve">способностью использовать естественнонаучные и математические знания для ориентирования в современном информационном пространстве; </w:t>
            </w:r>
          </w:p>
          <w:p w:rsidR="00862A72" w:rsidRDefault="00862A72" w:rsidP="00862A72">
            <w:pPr>
              <w:tabs>
                <w:tab w:val="left" w:pos="318"/>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ОК-4: </w:t>
            </w:r>
            <w:r w:rsidRPr="009243C7">
              <w:rPr>
                <w:rFonts w:ascii="Times New Roman" w:eastAsia="Times New Roman" w:hAnsi="Times New Roman"/>
                <w:sz w:val="24"/>
                <w:szCs w:val="24"/>
                <w:lang w:eastAsia="ru-RU"/>
              </w:rPr>
              <w:t xml:space="preserve">способностью к коммуникации в устной и письменной </w:t>
            </w:r>
            <w:proofErr w:type="gramStart"/>
            <w:r w:rsidRPr="009243C7">
              <w:rPr>
                <w:rFonts w:ascii="Times New Roman" w:eastAsia="Times New Roman" w:hAnsi="Times New Roman"/>
                <w:sz w:val="24"/>
                <w:szCs w:val="24"/>
                <w:lang w:eastAsia="ru-RU"/>
              </w:rPr>
              <w:t>формах</w:t>
            </w:r>
            <w:proofErr w:type="gramEnd"/>
            <w:r w:rsidRPr="009243C7">
              <w:rPr>
                <w:rFonts w:ascii="Times New Roman" w:eastAsia="Times New Roman" w:hAnsi="Times New Roman"/>
                <w:sz w:val="24"/>
                <w:szCs w:val="24"/>
                <w:lang w:eastAsia="ru-RU"/>
              </w:rPr>
              <w:t xml:space="preserve"> на русском и иностранном языках для решения задач межличностного и межкультурного взаимодействия</w:t>
            </w:r>
            <w:r>
              <w:rPr>
                <w:rFonts w:ascii="Times New Roman" w:eastAsia="Times New Roman" w:hAnsi="Times New Roman"/>
                <w:sz w:val="24"/>
                <w:szCs w:val="24"/>
                <w:lang w:eastAsia="ru-RU"/>
              </w:rPr>
              <w:t>;</w:t>
            </w:r>
          </w:p>
          <w:p w:rsidR="00862A72" w:rsidRDefault="00862A72" w:rsidP="00862A72">
            <w:pPr>
              <w:tabs>
                <w:tab w:val="left" w:pos="318"/>
              </w:tabs>
              <w:spacing w:after="0" w:line="240" w:lineRule="auto"/>
              <w:rPr>
                <w:rFonts w:ascii="Times New Roman" w:eastAsia="Times New Roman" w:hAnsi="Times New Roman"/>
                <w:sz w:val="24"/>
                <w:szCs w:val="24"/>
                <w:lang w:eastAsia="ru-RU"/>
              </w:rPr>
            </w:pPr>
            <w:r w:rsidRPr="00F73F22">
              <w:rPr>
                <w:rFonts w:ascii="Times New Roman" w:eastAsia="Times New Roman" w:hAnsi="Times New Roman"/>
                <w:sz w:val="24"/>
                <w:szCs w:val="24"/>
                <w:lang w:eastAsia="ru-RU"/>
              </w:rPr>
              <w:t>ПК-1</w:t>
            </w:r>
            <w:r>
              <w:rPr>
                <w:rFonts w:ascii="Times New Roman" w:eastAsia="Times New Roman" w:hAnsi="Times New Roman"/>
                <w:sz w:val="24"/>
                <w:szCs w:val="24"/>
                <w:lang w:eastAsia="ru-RU"/>
              </w:rPr>
              <w:t xml:space="preserve">: </w:t>
            </w:r>
            <w:r w:rsidRPr="00F73F22">
              <w:rPr>
                <w:rFonts w:ascii="Times New Roman" w:eastAsia="Times New Roman" w:hAnsi="Times New Roman"/>
                <w:sz w:val="24"/>
                <w:szCs w:val="24"/>
                <w:lang w:eastAsia="ru-RU"/>
              </w:rPr>
              <w:t xml:space="preserve">готовностью реализовывать образовательные программы по учебным предметам в соответствии с </w:t>
            </w:r>
            <w:r w:rsidRPr="00F73F22">
              <w:rPr>
                <w:rFonts w:ascii="Times New Roman" w:eastAsia="Times New Roman" w:hAnsi="Times New Roman"/>
                <w:sz w:val="24"/>
                <w:szCs w:val="24"/>
                <w:lang w:eastAsia="ru-RU"/>
              </w:rPr>
              <w:lastRenderedPageBreak/>
              <w:t xml:space="preserve">требованиями образовательных стандартов; </w:t>
            </w:r>
          </w:p>
          <w:p w:rsidR="00862A72" w:rsidRDefault="00862A72" w:rsidP="00862A72">
            <w:pPr>
              <w:tabs>
                <w:tab w:val="left" w:pos="318"/>
              </w:tabs>
              <w:spacing w:after="0" w:line="240" w:lineRule="auto"/>
              <w:rPr>
                <w:rFonts w:ascii="Times New Roman" w:eastAsia="Times New Roman" w:hAnsi="Times New Roman"/>
                <w:sz w:val="24"/>
                <w:szCs w:val="24"/>
                <w:lang w:eastAsia="ru-RU"/>
              </w:rPr>
            </w:pPr>
            <w:r w:rsidRPr="00F73F22">
              <w:rPr>
                <w:rFonts w:ascii="Times New Roman" w:eastAsia="Times New Roman" w:hAnsi="Times New Roman"/>
                <w:sz w:val="24"/>
                <w:szCs w:val="24"/>
                <w:lang w:eastAsia="ru-RU"/>
              </w:rPr>
              <w:t>ПК-2</w:t>
            </w:r>
            <w:r>
              <w:rPr>
                <w:rFonts w:ascii="Times New Roman" w:eastAsia="Times New Roman" w:hAnsi="Times New Roman"/>
                <w:sz w:val="24"/>
                <w:szCs w:val="24"/>
                <w:lang w:eastAsia="ru-RU"/>
              </w:rPr>
              <w:t xml:space="preserve">: </w:t>
            </w:r>
            <w:r w:rsidRPr="00F73F22">
              <w:rPr>
                <w:rFonts w:ascii="Times New Roman" w:eastAsia="Times New Roman" w:hAnsi="Times New Roman"/>
                <w:sz w:val="24"/>
                <w:szCs w:val="24"/>
                <w:lang w:eastAsia="ru-RU"/>
              </w:rPr>
              <w:t xml:space="preserve">способностью использовать современные методы и технологии обучения и диагностики; </w:t>
            </w:r>
          </w:p>
          <w:p w:rsidR="00862A72" w:rsidRDefault="00862A72" w:rsidP="00862A72">
            <w:pPr>
              <w:tabs>
                <w:tab w:val="left" w:pos="318"/>
              </w:tabs>
              <w:spacing w:after="0" w:line="240" w:lineRule="auto"/>
              <w:rPr>
                <w:rFonts w:ascii="Times New Roman" w:eastAsia="Times New Roman" w:hAnsi="Times New Roman"/>
                <w:sz w:val="24"/>
                <w:szCs w:val="24"/>
                <w:lang w:eastAsia="ru-RU"/>
              </w:rPr>
            </w:pPr>
            <w:r w:rsidRPr="00F73F22">
              <w:rPr>
                <w:rFonts w:ascii="Times New Roman" w:eastAsia="Times New Roman" w:hAnsi="Times New Roman"/>
                <w:sz w:val="24"/>
                <w:szCs w:val="24"/>
                <w:lang w:eastAsia="ru-RU"/>
              </w:rPr>
              <w:t>ПК-6</w:t>
            </w:r>
            <w:r>
              <w:rPr>
                <w:rFonts w:ascii="Times New Roman" w:eastAsia="Times New Roman" w:hAnsi="Times New Roman"/>
                <w:sz w:val="24"/>
                <w:szCs w:val="24"/>
                <w:lang w:eastAsia="ru-RU"/>
              </w:rPr>
              <w:t xml:space="preserve">: </w:t>
            </w:r>
            <w:r w:rsidRPr="00F73F22">
              <w:rPr>
                <w:rFonts w:ascii="Times New Roman" w:eastAsia="Times New Roman" w:hAnsi="Times New Roman"/>
                <w:sz w:val="24"/>
                <w:szCs w:val="24"/>
                <w:lang w:eastAsia="ru-RU"/>
              </w:rPr>
              <w:t xml:space="preserve">готовностью к взаимодействию с участниками образовательного процесса; </w:t>
            </w:r>
          </w:p>
          <w:p w:rsidR="00862A72" w:rsidRDefault="00862A72" w:rsidP="00862A72">
            <w:pPr>
              <w:tabs>
                <w:tab w:val="left" w:pos="318"/>
              </w:tabs>
              <w:spacing w:after="0" w:line="240" w:lineRule="auto"/>
              <w:rPr>
                <w:rFonts w:ascii="Times New Roman" w:eastAsia="Times New Roman" w:hAnsi="Times New Roman"/>
                <w:sz w:val="24"/>
                <w:szCs w:val="24"/>
                <w:lang w:eastAsia="ru-RU"/>
              </w:rPr>
            </w:pPr>
            <w:r w:rsidRPr="00F73F22">
              <w:rPr>
                <w:rFonts w:ascii="Times New Roman" w:eastAsia="Times New Roman" w:hAnsi="Times New Roman"/>
                <w:sz w:val="24"/>
                <w:szCs w:val="24"/>
                <w:lang w:eastAsia="ru-RU"/>
              </w:rPr>
              <w:t>ПК-5</w:t>
            </w:r>
            <w:r>
              <w:rPr>
                <w:rFonts w:ascii="Times New Roman" w:eastAsia="Times New Roman" w:hAnsi="Times New Roman"/>
                <w:sz w:val="24"/>
                <w:szCs w:val="24"/>
                <w:lang w:eastAsia="ru-RU"/>
              </w:rPr>
              <w:t xml:space="preserve">: </w:t>
            </w:r>
            <w:r w:rsidRPr="00F73F22">
              <w:rPr>
                <w:rFonts w:ascii="Times New Roman" w:eastAsia="Times New Roman" w:hAnsi="Times New Roman"/>
                <w:sz w:val="24"/>
                <w:szCs w:val="24"/>
                <w:lang w:eastAsia="ru-RU"/>
              </w:rPr>
              <w:t xml:space="preserve">способностью осуществлять педагогическое сопровождение социализации и профессионального самоопределения </w:t>
            </w:r>
            <w:proofErr w:type="gramStart"/>
            <w:r w:rsidRPr="00F73F22">
              <w:rPr>
                <w:rFonts w:ascii="Times New Roman" w:eastAsia="Times New Roman" w:hAnsi="Times New Roman"/>
                <w:sz w:val="24"/>
                <w:szCs w:val="24"/>
                <w:lang w:eastAsia="ru-RU"/>
              </w:rPr>
              <w:t>обучающихся</w:t>
            </w:r>
            <w:proofErr w:type="gramEnd"/>
            <w:r w:rsidRPr="00F73F22">
              <w:rPr>
                <w:rFonts w:ascii="Times New Roman" w:eastAsia="Times New Roman" w:hAnsi="Times New Roman"/>
                <w:sz w:val="24"/>
                <w:szCs w:val="24"/>
                <w:lang w:eastAsia="ru-RU"/>
              </w:rPr>
              <w:t xml:space="preserve">; </w:t>
            </w:r>
          </w:p>
          <w:p w:rsidR="00862A72" w:rsidRDefault="00862A72" w:rsidP="00862A72">
            <w:pPr>
              <w:tabs>
                <w:tab w:val="left" w:pos="318"/>
              </w:tabs>
              <w:spacing w:after="0" w:line="240" w:lineRule="auto"/>
              <w:rPr>
                <w:rFonts w:ascii="Times New Roman" w:eastAsia="Times New Roman" w:hAnsi="Times New Roman"/>
                <w:sz w:val="24"/>
                <w:szCs w:val="24"/>
                <w:lang w:eastAsia="ru-RU"/>
              </w:rPr>
            </w:pPr>
            <w:r w:rsidRPr="00F73F22">
              <w:rPr>
                <w:rFonts w:ascii="Times New Roman" w:eastAsia="Times New Roman" w:hAnsi="Times New Roman"/>
                <w:sz w:val="24"/>
                <w:szCs w:val="24"/>
                <w:lang w:eastAsia="ru-RU"/>
              </w:rPr>
              <w:t>ПК-12</w:t>
            </w:r>
            <w:r>
              <w:rPr>
                <w:rFonts w:ascii="Times New Roman" w:eastAsia="Times New Roman" w:hAnsi="Times New Roman"/>
                <w:sz w:val="24"/>
                <w:szCs w:val="24"/>
                <w:lang w:eastAsia="ru-RU"/>
              </w:rPr>
              <w:t xml:space="preserve">: </w:t>
            </w:r>
            <w:r w:rsidRPr="00F73F22">
              <w:rPr>
                <w:rFonts w:ascii="Times New Roman" w:eastAsia="Times New Roman" w:hAnsi="Times New Roman"/>
                <w:sz w:val="24"/>
                <w:szCs w:val="24"/>
                <w:lang w:eastAsia="ru-RU"/>
              </w:rPr>
              <w:t xml:space="preserve">способностью руководить учебно-исследовательской деятельностью </w:t>
            </w:r>
            <w:proofErr w:type="gramStart"/>
            <w:r w:rsidRPr="00F73F22">
              <w:rPr>
                <w:rFonts w:ascii="Times New Roman" w:eastAsia="Times New Roman" w:hAnsi="Times New Roman"/>
                <w:sz w:val="24"/>
                <w:szCs w:val="24"/>
                <w:lang w:eastAsia="ru-RU"/>
              </w:rPr>
              <w:t>обучающихся</w:t>
            </w:r>
            <w:proofErr w:type="gramEnd"/>
            <w:r w:rsidRPr="00F73F22">
              <w:rPr>
                <w:rFonts w:ascii="Times New Roman" w:eastAsia="Times New Roman" w:hAnsi="Times New Roman"/>
                <w:sz w:val="24"/>
                <w:szCs w:val="24"/>
                <w:lang w:eastAsia="ru-RU"/>
              </w:rPr>
              <w:t xml:space="preserve">; </w:t>
            </w:r>
          </w:p>
          <w:p w:rsidR="00862A72" w:rsidRPr="007B1D3E" w:rsidRDefault="00862A72" w:rsidP="00862A72">
            <w:pPr>
              <w:tabs>
                <w:tab w:val="left" w:pos="318"/>
              </w:tabs>
              <w:spacing w:after="0" w:line="240" w:lineRule="auto"/>
              <w:rPr>
                <w:rFonts w:ascii="Times New Roman" w:eastAsia="Times New Roman" w:hAnsi="Times New Roman"/>
                <w:sz w:val="24"/>
                <w:szCs w:val="24"/>
                <w:lang w:eastAsia="ru-RU"/>
              </w:rPr>
            </w:pPr>
            <w:r w:rsidRPr="00F73F22">
              <w:rPr>
                <w:rFonts w:ascii="Times New Roman" w:eastAsia="Times New Roman" w:hAnsi="Times New Roman"/>
                <w:sz w:val="24"/>
                <w:szCs w:val="24"/>
                <w:lang w:eastAsia="ru-RU"/>
              </w:rPr>
              <w:t>ПК-11</w:t>
            </w:r>
            <w:r>
              <w:rPr>
                <w:rFonts w:ascii="Times New Roman" w:eastAsia="Times New Roman" w:hAnsi="Times New Roman"/>
                <w:sz w:val="24"/>
                <w:szCs w:val="24"/>
                <w:lang w:eastAsia="ru-RU"/>
              </w:rPr>
              <w:t xml:space="preserve">: </w:t>
            </w:r>
            <w:r w:rsidRPr="00F73F22">
              <w:rPr>
                <w:rFonts w:ascii="Times New Roman" w:eastAsia="Times New Roman" w:hAnsi="Times New Roman"/>
                <w:sz w:val="24"/>
                <w:szCs w:val="24"/>
                <w:lang w:eastAsia="ru-RU"/>
              </w:rPr>
              <w:t>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w:t>
            </w:r>
            <w:r>
              <w:rPr>
                <w:rFonts w:ascii="Times New Roman" w:eastAsia="Times New Roman" w:hAnsi="Times New Roman"/>
                <w:sz w:val="24"/>
                <w:szCs w:val="24"/>
                <w:lang w:eastAsia="ru-RU"/>
              </w:rPr>
              <w:t>.</w:t>
            </w:r>
          </w:p>
        </w:tc>
        <w:tc>
          <w:tcPr>
            <w:tcW w:w="2110" w:type="dxa"/>
          </w:tcPr>
          <w:p w:rsidR="00862A72" w:rsidRPr="007B1D3E" w:rsidRDefault="00862A72" w:rsidP="00862A72">
            <w:pPr>
              <w:tabs>
                <w:tab w:val="left" w:pos="160"/>
                <w:tab w:val="left" w:pos="415"/>
              </w:tabs>
              <w:spacing w:after="0" w:line="240" w:lineRule="auto"/>
              <w:rPr>
                <w:rFonts w:ascii="Times New Roman" w:hAnsi="Times New Roman"/>
                <w:iCs/>
                <w:color w:val="333333"/>
                <w:sz w:val="24"/>
                <w:szCs w:val="24"/>
              </w:rPr>
            </w:pPr>
            <w:r w:rsidRPr="007B1D3E">
              <w:rPr>
                <w:rFonts w:ascii="Times New Roman" w:hAnsi="Times New Roman"/>
                <w:iCs/>
                <w:color w:val="333333"/>
                <w:sz w:val="24"/>
                <w:szCs w:val="24"/>
              </w:rPr>
              <w:lastRenderedPageBreak/>
              <w:t>модульная, проблемная, обучения в сотрудничестве, технологии дистанционного обучения</w:t>
            </w:r>
          </w:p>
        </w:tc>
        <w:tc>
          <w:tcPr>
            <w:tcW w:w="2532" w:type="dxa"/>
          </w:tcPr>
          <w:p w:rsidR="00862A72" w:rsidRPr="007B1D3E" w:rsidRDefault="00862A72" w:rsidP="00862A72">
            <w:pPr>
              <w:spacing w:after="0" w:line="240" w:lineRule="auto"/>
              <w:rPr>
                <w:rFonts w:ascii="Times New Roman" w:eastAsia="Times New Roman" w:hAnsi="Times New Roman"/>
                <w:sz w:val="24"/>
                <w:szCs w:val="24"/>
                <w:lang w:eastAsia="ru-RU"/>
              </w:rPr>
            </w:pPr>
            <w:r w:rsidRPr="007B1D3E">
              <w:rPr>
                <w:rFonts w:ascii="Times New Roman" w:eastAsia="Times New Roman" w:hAnsi="Times New Roman"/>
                <w:sz w:val="24"/>
                <w:szCs w:val="24"/>
                <w:lang w:eastAsia="ru-RU"/>
              </w:rPr>
              <w:t>Тест в ЭОС</w:t>
            </w:r>
          </w:p>
          <w:p w:rsidR="00862A72" w:rsidRPr="007B1D3E" w:rsidRDefault="00862A72" w:rsidP="00862A72">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Практические работы</w:t>
            </w:r>
          </w:p>
        </w:tc>
      </w:tr>
    </w:tbl>
    <w:p w:rsidR="00862A72" w:rsidRDefault="00862A72" w:rsidP="006A243B">
      <w:pPr>
        <w:shd w:val="clear" w:color="auto" w:fill="FFFFFF"/>
        <w:tabs>
          <w:tab w:val="left" w:pos="1123"/>
        </w:tabs>
        <w:spacing w:after="0" w:line="240" w:lineRule="auto"/>
        <w:ind w:right="130"/>
        <w:jc w:val="both"/>
        <w:rPr>
          <w:rFonts w:ascii="Times New Roman" w:eastAsia="Times New Roman" w:hAnsi="Times New Roman"/>
          <w:b/>
          <w:sz w:val="24"/>
          <w:szCs w:val="24"/>
          <w:lang w:eastAsia="ru-RU"/>
        </w:rPr>
      </w:pPr>
    </w:p>
    <w:p w:rsidR="00DB597C" w:rsidRPr="006A243B" w:rsidRDefault="00DB597C" w:rsidP="006A243B">
      <w:pPr>
        <w:shd w:val="clear" w:color="auto" w:fill="FFFFFF"/>
        <w:tabs>
          <w:tab w:val="left" w:pos="1123"/>
        </w:tabs>
        <w:spacing w:after="0" w:line="240" w:lineRule="auto"/>
        <w:rPr>
          <w:rFonts w:ascii="Times New Roman" w:eastAsia="Times New Roman" w:hAnsi="Times New Roman"/>
          <w:b/>
          <w:spacing w:val="-8"/>
          <w:sz w:val="24"/>
          <w:szCs w:val="24"/>
          <w:lang w:eastAsia="ru-RU"/>
        </w:rPr>
      </w:pPr>
      <w:r w:rsidRPr="006A243B">
        <w:rPr>
          <w:rFonts w:ascii="Times New Roman" w:eastAsia="Times New Roman" w:hAnsi="Times New Roman"/>
          <w:b/>
          <w:spacing w:val="-8"/>
          <w:sz w:val="24"/>
          <w:szCs w:val="24"/>
          <w:lang w:eastAsia="ru-RU"/>
        </w:rPr>
        <w:t xml:space="preserve">2. 3. </w:t>
      </w:r>
      <w:r w:rsidRPr="006A243B">
        <w:rPr>
          <w:rFonts w:ascii="Times New Roman" w:eastAsia="Times New Roman" w:hAnsi="Times New Roman"/>
          <w:b/>
          <w:sz w:val="24"/>
          <w:szCs w:val="24"/>
          <w:lang w:eastAsia="ru-RU"/>
        </w:rPr>
        <w:t>Руководитель и преподаватели модуля</w:t>
      </w:r>
    </w:p>
    <w:p w:rsidR="00862A72" w:rsidRPr="007B1D3E" w:rsidRDefault="00862A72" w:rsidP="00862A72">
      <w:pPr>
        <w:spacing w:after="0" w:line="240" w:lineRule="auto"/>
        <w:ind w:firstLine="709"/>
        <w:jc w:val="both"/>
        <w:rPr>
          <w:rFonts w:ascii="Times New Roman" w:eastAsia="Times New Roman" w:hAnsi="Times New Roman"/>
          <w:sz w:val="24"/>
          <w:lang w:eastAsia="ru-RU"/>
        </w:rPr>
      </w:pPr>
      <w:r w:rsidRPr="007B1D3E">
        <w:rPr>
          <w:rFonts w:ascii="Times New Roman" w:eastAsia="Times New Roman" w:hAnsi="Times New Roman"/>
          <w:i/>
          <w:sz w:val="24"/>
          <w:lang w:eastAsia="ru-RU"/>
        </w:rPr>
        <w:t>Руководитель:</w:t>
      </w:r>
      <w:r>
        <w:rPr>
          <w:rFonts w:ascii="Times New Roman" w:eastAsia="Times New Roman" w:hAnsi="Times New Roman"/>
          <w:i/>
          <w:sz w:val="24"/>
          <w:lang w:eastAsia="ru-RU"/>
        </w:rPr>
        <w:t xml:space="preserve"> </w:t>
      </w:r>
      <w:proofErr w:type="spellStart"/>
      <w:r>
        <w:rPr>
          <w:rFonts w:ascii="Times New Roman" w:eastAsia="Times New Roman" w:hAnsi="Times New Roman"/>
          <w:sz w:val="24"/>
          <w:lang w:eastAsia="ru-RU"/>
        </w:rPr>
        <w:t>Шондин</w:t>
      </w:r>
      <w:proofErr w:type="spellEnd"/>
      <w:r>
        <w:rPr>
          <w:rFonts w:ascii="Times New Roman" w:eastAsia="Times New Roman" w:hAnsi="Times New Roman"/>
          <w:sz w:val="24"/>
          <w:lang w:eastAsia="ru-RU"/>
        </w:rPr>
        <w:t xml:space="preserve"> Юрий Геннадьевич</w:t>
      </w:r>
      <w:r w:rsidRPr="007B1D3E">
        <w:rPr>
          <w:rFonts w:ascii="Times New Roman" w:eastAsia="Times New Roman" w:hAnsi="Times New Roman"/>
          <w:sz w:val="24"/>
          <w:lang w:eastAsia="ru-RU"/>
        </w:rPr>
        <w:t>, к.ф.-м.н., доцент</w:t>
      </w:r>
      <w:r>
        <w:rPr>
          <w:rFonts w:ascii="Times New Roman" w:eastAsia="Times New Roman" w:hAnsi="Times New Roman"/>
          <w:sz w:val="24"/>
          <w:lang w:eastAsia="ru-RU"/>
        </w:rPr>
        <w:t>,</w:t>
      </w:r>
      <w:r w:rsidRPr="007B1D3E">
        <w:rPr>
          <w:rFonts w:ascii="Times New Roman" w:eastAsia="Times New Roman" w:hAnsi="Times New Roman"/>
          <w:sz w:val="24"/>
          <w:lang w:eastAsia="ru-RU"/>
        </w:rPr>
        <w:t xml:space="preserve"> доцент </w:t>
      </w:r>
      <w:r w:rsidRPr="007B1D3E">
        <w:rPr>
          <w:rFonts w:ascii="Times New Roman" w:hAnsi="Times New Roman"/>
          <w:sz w:val="24"/>
        </w:rPr>
        <w:t>кафедры технологий сервиса и технологического образования НГПУ им.К.Минина</w:t>
      </w:r>
      <w:r w:rsidRPr="007B1D3E">
        <w:rPr>
          <w:rFonts w:ascii="Times New Roman" w:eastAsia="Times New Roman" w:hAnsi="Times New Roman"/>
          <w:sz w:val="24"/>
          <w:lang w:eastAsia="ru-RU"/>
        </w:rPr>
        <w:t>;</w:t>
      </w:r>
    </w:p>
    <w:p w:rsidR="00862A72" w:rsidRPr="007B1D3E" w:rsidRDefault="00862A72" w:rsidP="00862A72">
      <w:pPr>
        <w:spacing w:after="0" w:line="240" w:lineRule="auto"/>
        <w:ind w:firstLine="709"/>
        <w:jc w:val="both"/>
        <w:rPr>
          <w:rFonts w:ascii="Times New Roman" w:hAnsi="Times New Roman"/>
          <w:sz w:val="24"/>
        </w:rPr>
      </w:pPr>
      <w:r w:rsidRPr="007B1D3E">
        <w:rPr>
          <w:rFonts w:ascii="Times New Roman" w:eastAsia="Times New Roman" w:hAnsi="Times New Roman"/>
          <w:i/>
          <w:sz w:val="24"/>
          <w:lang w:eastAsia="ru-RU"/>
        </w:rPr>
        <w:t>Преподаватели:</w:t>
      </w:r>
      <w:r>
        <w:rPr>
          <w:rFonts w:ascii="Times New Roman" w:eastAsia="Times New Roman" w:hAnsi="Times New Roman"/>
          <w:i/>
          <w:sz w:val="24"/>
          <w:lang w:eastAsia="ru-RU"/>
        </w:rPr>
        <w:t xml:space="preserve"> </w:t>
      </w:r>
      <w:proofErr w:type="gramStart"/>
      <w:r w:rsidRPr="007B1D3E">
        <w:rPr>
          <w:rFonts w:ascii="Times New Roman" w:eastAsia="Times New Roman" w:hAnsi="Times New Roman"/>
          <w:sz w:val="24"/>
          <w:lang w:eastAsia="ru-RU"/>
        </w:rPr>
        <w:t xml:space="preserve">Бархатов Николай Александрович, д.ф.-м.н., профессор, профессор </w:t>
      </w:r>
      <w:r w:rsidRPr="007B1D3E">
        <w:rPr>
          <w:rFonts w:ascii="Times New Roman" w:hAnsi="Times New Roman"/>
          <w:sz w:val="24"/>
        </w:rPr>
        <w:t>кафедры технологий сервиса и технологического образования НГПУ им.К.Минина;</w:t>
      </w:r>
      <w:proofErr w:type="gramEnd"/>
    </w:p>
    <w:p w:rsidR="00862A72" w:rsidRPr="007B1D3E" w:rsidRDefault="00862A72" w:rsidP="00862A72">
      <w:pPr>
        <w:pStyle w:val="af5"/>
        <w:ind w:firstLine="709"/>
        <w:jc w:val="both"/>
        <w:rPr>
          <w:rFonts w:ascii="Times New Roman" w:hAnsi="Times New Roman"/>
          <w:sz w:val="24"/>
        </w:rPr>
      </w:pPr>
      <w:proofErr w:type="spellStart"/>
      <w:r w:rsidRPr="007B1D3E">
        <w:rPr>
          <w:rFonts w:ascii="Times New Roman" w:hAnsi="Times New Roman"/>
          <w:sz w:val="24"/>
        </w:rPr>
        <w:t>Барбашова</w:t>
      </w:r>
      <w:proofErr w:type="spellEnd"/>
      <w:r w:rsidRPr="007B1D3E">
        <w:rPr>
          <w:rFonts w:ascii="Times New Roman" w:hAnsi="Times New Roman"/>
          <w:sz w:val="24"/>
        </w:rPr>
        <w:t xml:space="preserve"> Галина Леонидовна, </w:t>
      </w:r>
      <w:proofErr w:type="spellStart"/>
      <w:r w:rsidRPr="007B1D3E">
        <w:rPr>
          <w:rFonts w:ascii="Times New Roman" w:hAnsi="Times New Roman"/>
          <w:sz w:val="24"/>
        </w:rPr>
        <w:t>к.п.н</w:t>
      </w:r>
      <w:proofErr w:type="spellEnd"/>
      <w:r w:rsidRPr="007B1D3E">
        <w:rPr>
          <w:rFonts w:ascii="Times New Roman" w:hAnsi="Times New Roman"/>
          <w:sz w:val="24"/>
        </w:rPr>
        <w:t>., доцент кафедры математики и математического образования НГПУ им.К.Минина;</w:t>
      </w:r>
    </w:p>
    <w:p w:rsidR="00862A72" w:rsidRPr="007B1D3E" w:rsidRDefault="00862A72" w:rsidP="00862A72">
      <w:pPr>
        <w:spacing w:after="0" w:line="240" w:lineRule="auto"/>
        <w:ind w:firstLine="709"/>
        <w:jc w:val="both"/>
        <w:rPr>
          <w:rFonts w:ascii="Times New Roman" w:hAnsi="Times New Roman"/>
          <w:sz w:val="24"/>
        </w:rPr>
      </w:pPr>
      <w:r>
        <w:rPr>
          <w:rFonts w:ascii="Times New Roman" w:hAnsi="Times New Roman"/>
          <w:sz w:val="24"/>
        </w:rPr>
        <w:t>Лапин Николай Иванович</w:t>
      </w:r>
      <w:r w:rsidRPr="007B1D3E">
        <w:rPr>
          <w:rFonts w:ascii="Times New Roman" w:hAnsi="Times New Roman"/>
          <w:sz w:val="24"/>
        </w:rPr>
        <w:t xml:space="preserve">, </w:t>
      </w:r>
      <w:r w:rsidRPr="007B1D3E">
        <w:rPr>
          <w:rFonts w:ascii="Times New Roman" w:eastAsia="Times New Roman" w:hAnsi="Times New Roman"/>
          <w:sz w:val="24"/>
          <w:lang w:eastAsia="ru-RU"/>
        </w:rPr>
        <w:t xml:space="preserve">к.ф.-м.н., </w:t>
      </w:r>
      <w:r>
        <w:rPr>
          <w:rFonts w:ascii="Times New Roman" w:eastAsia="Times New Roman" w:hAnsi="Times New Roman"/>
          <w:sz w:val="24"/>
          <w:lang w:eastAsia="ru-RU"/>
        </w:rPr>
        <w:t xml:space="preserve">доцент </w:t>
      </w:r>
      <w:r w:rsidRPr="007B1D3E">
        <w:rPr>
          <w:rFonts w:ascii="Times New Roman" w:eastAsia="Times New Roman" w:hAnsi="Times New Roman"/>
          <w:sz w:val="24"/>
          <w:lang w:eastAsia="ru-RU"/>
        </w:rPr>
        <w:t>кафедры прикладной информатики и информационных технологий в образовании НГПУ им.К.Минина</w:t>
      </w:r>
      <w:r w:rsidRPr="007B1D3E">
        <w:rPr>
          <w:rFonts w:ascii="Times New Roman" w:hAnsi="Times New Roman"/>
          <w:sz w:val="24"/>
        </w:rPr>
        <w:t>;</w:t>
      </w:r>
    </w:p>
    <w:p w:rsidR="00862A72" w:rsidRPr="007B1D3E" w:rsidRDefault="00862A72" w:rsidP="00862A72">
      <w:pPr>
        <w:spacing w:after="0" w:line="240" w:lineRule="auto"/>
        <w:ind w:firstLine="709"/>
        <w:jc w:val="both"/>
        <w:rPr>
          <w:rFonts w:ascii="Times New Roman" w:hAnsi="Times New Roman"/>
          <w:sz w:val="24"/>
        </w:rPr>
      </w:pPr>
      <w:r w:rsidRPr="007B1D3E">
        <w:rPr>
          <w:rFonts w:ascii="Times New Roman" w:hAnsi="Times New Roman"/>
          <w:sz w:val="24"/>
        </w:rPr>
        <w:t xml:space="preserve">Ханжина Елена Вячеславовна, </w:t>
      </w:r>
      <w:r w:rsidRPr="007B1D3E">
        <w:rPr>
          <w:rFonts w:ascii="Times New Roman" w:eastAsia="Times New Roman" w:hAnsi="Times New Roman"/>
          <w:sz w:val="24"/>
          <w:lang w:eastAsia="ru-RU"/>
        </w:rPr>
        <w:t xml:space="preserve">к.п.н., доцент, доцент </w:t>
      </w:r>
      <w:r w:rsidRPr="007B1D3E">
        <w:rPr>
          <w:rFonts w:ascii="Times New Roman" w:hAnsi="Times New Roman"/>
          <w:sz w:val="24"/>
        </w:rPr>
        <w:t>кафедры технологий сервиса и технологического образования НГПУ им.К.Минина;</w:t>
      </w:r>
    </w:p>
    <w:p w:rsidR="00862A72" w:rsidRPr="007B1D3E" w:rsidRDefault="00862A72" w:rsidP="00862A72">
      <w:pPr>
        <w:pStyle w:val="af5"/>
        <w:ind w:firstLine="709"/>
        <w:jc w:val="both"/>
        <w:rPr>
          <w:rFonts w:ascii="Times New Roman" w:hAnsi="Times New Roman"/>
          <w:sz w:val="24"/>
        </w:rPr>
      </w:pPr>
      <w:r w:rsidRPr="007B1D3E">
        <w:rPr>
          <w:rFonts w:ascii="Times New Roman" w:hAnsi="Times New Roman"/>
          <w:sz w:val="24"/>
        </w:rPr>
        <w:t>Платонова Любовь Евгеньевна, старший преподаватель кафедры математики и математического образования НГПУ им.К.Минина;</w:t>
      </w:r>
    </w:p>
    <w:p w:rsidR="00862A72" w:rsidRPr="007B1D3E" w:rsidRDefault="00862A72" w:rsidP="00862A72">
      <w:pPr>
        <w:spacing w:after="0" w:line="240" w:lineRule="auto"/>
        <w:ind w:firstLine="709"/>
        <w:jc w:val="both"/>
        <w:rPr>
          <w:rFonts w:ascii="Times New Roman" w:hAnsi="Times New Roman"/>
          <w:sz w:val="24"/>
        </w:rPr>
      </w:pPr>
      <w:r w:rsidRPr="007B1D3E">
        <w:rPr>
          <w:rFonts w:ascii="Times New Roman" w:hAnsi="Times New Roman"/>
          <w:sz w:val="24"/>
        </w:rPr>
        <w:lastRenderedPageBreak/>
        <w:t xml:space="preserve">Кукушкин Владимир Алексеевич, д.ф.-м.н., </w:t>
      </w:r>
      <w:r>
        <w:rPr>
          <w:rFonts w:ascii="Times New Roman" w:eastAsia="Times New Roman" w:hAnsi="Times New Roman"/>
          <w:sz w:val="24"/>
          <w:lang w:eastAsia="ru-RU"/>
        </w:rPr>
        <w:t xml:space="preserve">доцент </w:t>
      </w:r>
      <w:r w:rsidRPr="007B1D3E">
        <w:rPr>
          <w:rFonts w:ascii="Times New Roman" w:eastAsia="Times New Roman" w:hAnsi="Times New Roman"/>
          <w:sz w:val="24"/>
          <w:lang w:eastAsia="ru-RU"/>
        </w:rPr>
        <w:t>кафедры прикладной информатики и информационных технологий в образовании</w:t>
      </w:r>
      <w:r>
        <w:rPr>
          <w:rFonts w:ascii="Times New Roman" w:eastAsia="Times New Roman" w:hAnsi="Times New Roman"/>
          <w:sz w:val="24"/>
          <w:lang w:eastAsia="ru-RU"/>
        </w:rPr>
        <w:t>.</w:t>
      </w:r>
    </w:p>
    <w:p w:rsidR="00DB597C" w:rsidRPr="006A243B" w:rsidRDefault="00DB597C" w:rsidP="006A243B">
      <w:pPr>
        <w:shd w:val="clear" w:color="auto" w:fill="FFFFFF"/>
        <w:tabs>
          <w:tab w:val="left" w:pos="1123"/>
        </w:tabs>
        <w:spacing w:after="0" w:line="240" w:lineRule="auto"/>
        <w:ind w:right="130"/>
        <w:jc w:val="both"/>
        <w:rPr>
          <w:rFonts w:ascii="Times New Roman" w:eastAsia="Times New Roman" w:hAnsi="Times New Roman"/>
          <w:b/>
          <w:sz w:val="24"/>
          <w:szCs w:val="24"/>
          <w:lang w:eastAsia="ru-RU"/>
        </w:rPr>
      </w:pPr>
    </w:p>
    <w:p w:rsidR="00DB597C" w:rsidRPr="006A243B" w:rsidRDefault="00DB597C" w:rsidP="006A243B">
      <w:pPr>
        <w:shd w:val="clear" w:color="auto" w:fill="FFFFFF"/>
        <w:tabs>
          <w:tab w:val="left" w:pos="1123"/>
        </w:tabs>
        <w:spacing w:after="0" w:line="240" w:lineRule="auto"/>
        <w:jc w:val="both"/>
        <w:rPr>
          <w:rFonts w:ascii="Times New Roman" w:eastAsia="Times New Roman" w:hAnsi="Times New Roman"/>
          <w:b/>
          <w:sz w:val="24"/>
          <w:szCs w:val="24"/>
          <w:lang w:eastAsia="ru-RU"/>
        </w:rPr>
      </w:pPr>
      <w:r w:rsidRPr="006A243B">
        <w:rPr>
          <w:rFonts w:ascii="Times New Roman" w:eastAsia="Times New Roman" w:hAnsi="Times New Roman"/>
          <w:b/>
          <w:sz w:val="24"/>
          <w:szCs w:val="24"/>
          <w:lang w:eastAsia="ru-RU"/>
        </w:rPr>
        <w:t>2.4. Статус образовательного модуля</w:t>
      </w:r>
    </w:p>
    <w:p w:rsidR="00DB597C" w:rsidRPr="006A243B" w:rsidRDefault="00DB597C" w:rsidP="006A243B">
      <w:pPr>
        <w:shd w:val="clear" w:color="auto" w:fill="FFFFFF"/>
        <w:tabs>
          <w:tab w:val="left" w:pos="1123"/>
        </w:tabs>
        <w:spacing w:after="0" w:line="240" w:lineRule="auto"/>
        <w:jc w:val="both"/>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Место модуля в ОПОП: модуль является предшествующим</w:t>
      </w:r>
      <w:r w:rsidR="00EC7B58" w:rsidRPr="006A243B">
        <w:rPr>
          <w:rFonts w:ascii="Times New Roman" w:eastAsia="Times New Roman" w:hAnsi="Times New Roman"/>
          <w:sz w:val="24"/>
          <w:szCs w:val="24"/>
          <w:lang w:eastAsia="ru-RU"/>
        </w:rPr>
        <w:t xml:space="preserve"> для следующих модулей: Основы теории поля, Подготовка физика-ученого, Подготовка учителя-предметника</w:t>
      </w:r>
      <w:r w:rsidRPr="006A243B">
        <w:rPr>
          <w:rFonts w:ascii="Times New Roman" w:eastAsia="Times New Roman" w:hAnsi="Times New Roman"/>
          <w:sz w:val="24"/>
          <w:szCs w:val="24"/>
          <w:lang w:eastAsia="ru-RU"/>
        </w:rPr>
        <w:t xml:space="preserve">, </w:t>
      </w:r>
      <w:r w:rsidR="00EC7B58" w:rsidRPr="006A243B">
        <w:rPr>
          <w:rFonts w:ascii="Times New Roman" w:eastAsia="Times New Roman" w:hAnsi="Times New Roman"/>
          <w:sz w:val="24"/>
          <w:szCs w:val="24"/>
          <w:lang w:eastAsia="ru-RU"/>
        </w:rPr>
        <w:t>для изучения данного модуля необходимы следующие компетенции</w:t>
      </w:r>
      <w:proofErr w:type="gramStart"/>
      <w:r w:rsidR="00EC7B58" w:rsidRPr="006A243B">
        <w:rPr>
          <w:rFonts w:ascii="Times New Roman" w:eastAsia="Times New Roman" w:hAnsi="Times New Roman"/>
          <w:sz w:val="24"/>
          <w:szCs w:val="24"/>
          <w:lang w:eastAsia="ru-RU"/>
        </w:rPr>
        <w:t>:О</w:t>
      </w:r>
      <w:proofErr w:type="gramEnd"/>
      <w:r w:rsidR="00EC7B58" w:rsidRPr="006A243B">
        <w:rPr>
          <w:rFonts w:ascii="Times New Roman" w:eastAsia="Times New Roman" w:hAnsi="Times New Roman"/>
          <w:sz w:val="24"/>
          <w:szCs w:val="24"/>
          <w:lang w:eastAsia="ru-RU"/>
        </w:rPr>
        <w:t>К-3</w:t>
      </w:r>
      <w:r w:rsidRPr="006A243B">
        <w:rPr>
          <w:rFonts w:ascii="Times New Roman" w:eastAsia="Times New Roman" w:hAnsi="Times New Roman"/>
          <w:sz w:val="24"/>
          <w:szCs w:val="24"/>
          <w:lang w:eastAsia="ru-RU"/>
        </w:rPr>
        <w:t>.</w:t>
      </w:r>
    </w:p>
    <w:p w:rsidR="00DB597C" w:rsidRPr="006A243B" w:rsidRDefault="00DB597C" w:rsidP="006A243B">
      <w:pPr>
        <w:shd w:val="clear" w:color="auto" w:fill="FFFFFF"/>
        <w:tabs>
          <w:tab w:val="left" w:pos="1123"/>
        </w:tabs>
        <w:spacing w:after="0" w:line="240" w:lineRule="auto"/>
        <w:ind w:right="130"/>
        <w:jc w:val="both"/>
        <w:rPr>
          <w:rFonts w:ascii="Times New Roman" w:eastAsia="Times New Roman" w:hAnsi="Times New Roman"/>
          <w:b/>
          <w:sz w:val="24"/>
          <w:szCs w:val="24"/>
          <w:lang w:eastAsia="ru-RU"/>
        </w:rPr>
      </w:pPr>
    </w:p>
    <w:p w:rsidR="00DB597C" w:rsidRPr="006A243B" w:rsidRDefault="00DB597C" w:rsidP="006A243B">
      <w:pPr>
        <w:shd w:val="clear" w:color="auto" w:fill="FFFFFF"/>
        <w:tabs>
          <w:tab w:val="left" w:pos="1123"/>
        </w:tabs>
        <w:spacing w:after="0" w:line="240" w:lineRule="auto"/>
        <w:ind w:right="130"/>
        <w:jc w:val="both"/>
        <w:rPr>
          <w:rFonts w:ascii="Times New Roman" w:eastAsia="Times New Roman" w:hAnsi="Times New Roman"/>
          <w:b/>
          <w:sz w:val="24"/>
          <w:szCs w:val="24"/>
          <w:lang w:eastAsia="ru-RU"/>
        </w:rPr>
      </w:pPr>
      <w:r w:rsidRPr="006A243B">
        <w:rPr>
          <w:rFonts w:ascii="Times New Roman" w:eastAsia="Times New Roman" w:hAnsi="Times New Roman"/>
          <w:b/>
          <w:sz w:val="24"/>
          <w:szCs w:val="24"/>
          <w:lang w:eastAsia="ru-RU"/>
        </w:rPr>
        <w:t>2.5. Трудоемкость модуля</w:t>
      </w:r>
    </w:p>
    <w:p w:rsidR="00DB597C" w:rsidRPr="006A243B" w:rsidRDefault="00DB597C" w:rsidP="006A243B">
      <w:pPr>
        <w:shd w:val="clear" w:color="auto" w:fill="FFFFFF"/>
        <w:tabs>
          <w:tab w:val="left" w:pos="1123"/>
        </w:tabs>
        <w:spacing w:after="0" w:line="240" w:lineRule="auto"/>
        <w:ind w:right="130"/>
        <w:jc w:val="both"/>
        <w:rPr>
          <w:rFonts w:ascii="Times New Roman" w:eastAsia="Times New Roman" w:hAnsi="Times New Roman"/>
          <w:b/>
          <w:sz w:val="24"/>
          <w:szCs w:val="24"/>
          <w:lang w:eastAsia="ru-RU"/>
        </w:rPr>
      </w:pPr>
    </w:p>
    <w:tbl>
      <w:tblPr>
        <w:tblW w:w="5000" w:type="pct"/>
        <w:tblLayout w:type="fixed"/>
        <w:tblCellMar>
          <w:left w:w="40" w:type="dxa"/>
          <w:right w:w="40" w:type="dxa"/>
        </w:tblCellMar>
        <w:tblLook w:val="0000" w:firstRow="0" w:lastRow="0" w:firstColumn="0" w:lastColumn="0" w:noHBand="0" w:noVBand="0"/>
      </w:tblPr>
      <w:tblGrid>
        <w:gridCol w:w="7482"/>
        <w:gridCol w:w="2235"/>
      </w:tblGrid>
      <w:tr w:rsidR="00DB597C" w:rsidRPr="006A243B" w:rsidTr="003C53D2">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B597C" w:rsidRPr="006A243B" w:rsidRDefault="00DB597C" w:rsidP="006A243B">
            <w:pPr>
              <w:shd w:val="clear" w:color="auto" w:fill="FFFFFF"/>
              <w:spacing w:after="0" w:line="240" w:lineRule="auto"/>
              <w:jc w:val="center"/>
              <w:rPr>
                <w:rFonts w:ascii="Times New Roman" w:eastAsia="Times New Roman" w:hAnsi="Times New Roman"/>
                <w:b/>
                <w:sz w:val="24"/>
                <w:szCs w:val="24"/>
                <w:lang w:eastAsia="ru-RU"/>
              </w:rPr>
            </w:pPr>
            <w:r w:rsidRPr="006A243B">
              <w:rPr>
                <w:rFonts w:ascii="Times New Roman" w:eastAsia="Times New Roman" w:hAnsi="Times New Roman"/>
                <w:b/>
                <w:sz w:val="24"/>
                <w:szCs w:val="24"/>
                <w:lang w:eastAsia="ru-RU"/>
              </w:rPr>
              <w:t>Трудоемкость модуля</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B597C" w:rsidRPr="006A243B" w:rsidRDefault="00DB597C" w:rsidP="006A243B">
            <w:pPr>
              <w:shd w:val="clear" w:color="auto" w:fill="FFFFFF"/>
              <w:spacing w:after="0" w:line="240" w:lineRule="auto"/>
              <w:jc w:val="center"/>
              <w:rPr>
                <w:rFonts w:ascii="Times New Roman" w:eastAsia="Times New Roman" w:hAnsi="Times New Roman"/>
                <w:b/>
                <w:sz w:val="24"/>
                <w:szCs w:val="24"/>
                <w:lang w:eastAsia="ru-RU"/>
              </w:rPr>
            </w:pPr>
            <w:r w:rsidRPr="006A243B">
              <w:rPr>
                <w:rFonts w:ascii="Times New Roman" w:eastAsia="Times New Roman" w:hAnsi="Times New Roman"/>
                <w:b/>
                <w:sz w:val="24"/>
                <w:szCs w:val="24"/>
                <w:lang w:eastAsia="ru-RU"/>
              </w:rPr>
              <w:t>Час</w:t>
            </w:r>
            <w:proofErr w:type="gramStart"/>
            <w:r w:rsidR="00C978C4" w:rsidRPr="006A243B">
              <w:rPr>
                <w:rFonts w:ascii="Times New Roman" w:eastAsia="Times New Roman" w:hAnsi="Times New Roman"/>
                <w:b/>
                <w:sz w:val="24"/>
                <w:szCs w:val="24"/>
                <w:lang w:eastAsia="ru-RU"/>
              </w:rPr>
              <w:t>.</w:t>
            </w:r>
            <w:proofErr w:type="gramEnd"/>
            <w:r w:rsidRPr="006A243B">
              <w:rPr>
                <w:rFonts w:ascii="Times New Roman" w:eastAsia="Times New Roman" w:hAnsi="Times New Roman"/>
                <w:b/>
                <w:sz w:val="24"/>
                <w:szCs w:val="24"/>
                <w:lang w:eastAsia="ru-RU"/>
              </w:rPr>
              <w:t>/</w:t>
            </w:r>
            <w:proofErr w:type="spellStart"/>
            <w:proofErr w:type="gramStart"/>
            <w:r w:rsidRPr="006A243B">
              <w:rPr>
                <w:rFonts w:ascii="Times New Roman" w:eastAsia="Times New Roman" w:hAnsi="Times New Roman"/>
                <w:b/>
                <w:sz w:val="24"/>
                <w:szCs w:val="24"/>
                <w:lang w:eastAsia="ru-RU"/>
              </w:rPr>
              <w:t>з</w:t>
            </w:r>
            <w:proofErr w:type="gramEnd"/>
            <w:r w:rsidRPr="006A243B">
              <w:rPr>
                <w:rFonts w:ascii="Times New Roman" w:eastAsia="Times New Roman" w:hAnsi="Times New Roman"/>
                <w:b/>
                <w:sz w:val="24"/>
                <w:szCs w:val="24"/>
                <w:lang w:eastAsia="ru-RU"/>
              </w:rPr>
              <w:t>.е</w:t>
            </w:r>
            <w:proofErr w:type="spellEnd"/>
            <w:r w:rsidRPr="006A243B">
              <w:rPr>
                <w:rFonts w:ascii="Times New Roman" w:eastAsia="Times New Roman" w:hAnsi="Times New Roman"/>
                <w:b/>
                <w:sz w:val="24"/>
                <w:szCs w:val="24"/>
                <w:lang w:eastAsia="ru-RU"/>
              </w:rPr>
              <w:t>.</w:t>
            </w:r>
          </w:p>
        </w:tc>
      </w:tr>
      <w:tr w:rsidR="00DB597C" w:rsidRPr="006A243B" w:rsidTr="003C53D2">
        <w:trPr>
          <w:trHeight w:hRule="exact" w:val="410"/>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B597C" w:rsidRPr="006A243B" w:rsidRDefault="00DB597C" w:rsidP="006A243B">
            <w:pPr>
              <w:shd w:val="clear" w:color="auto" w:fill="FFFFFF"/>
              <w:spacing w:after="0" w:line="240" w:lineRule="auto"/>
              <w:jc w:val="both"/>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Всего</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B597C" w:rsidRPr="006A243B" w:rsidRDefault="00C373C2" w:rsidP="006A243B">
            <w:pPr>
              <w:shd w:val="clear" w:color="auto" w:fill="FFFFFF"/>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864</w:t>
            </w:r>
            <w:r w:rsidR="00EC7B58" w:rsidRPr="006A243B">
              <w:rPr>
                <w:rFonts w:ascii="Times New Roman" w:eastAsia="Times New Roman" w:hAnsi="Times New Roman"/>
                <w:sz w:val="24"/>
                <w:szCs w:val="24"/>
                <w:lang w:eastAsia="ru-RU"/>
              </w:rPr>
              <w:t>/2</w:t>
            </w:r>
            <w:r w:rsidRPr="006A243B">
              <w:rPr>
                <w:rFonts w:ascii="Times New Roman" w:eastAsia="Times New Roman" w:hAnsi="Times New Roman"/>
                <w:sz w:val="24"/>
                <w:szCs w:val="24"/>
                <w:lang w:eastAsia="ru-RU"/>
              </w:rPr>
              <w:t>4</w:t>
            </w:r>
          </w:p>
        </w:tc>
      </w:tr>
      <w:tr w:rsidR="00DB597C" w:rsidRPr="006A243B" w:rsidTr="003C53D2">
        <w:trPr>
          <w:trHeight w:hRule="exact" w:val="355"/>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B597C" w:rsidRPr="006A243B" w:rsidRDefault="00DB597C" w:rsidP="006A243B">
            <w:pPr>
              <w:shd w:val="clear" w:color="auto" w:fill="FFFFFF"/>
              <w:spacing w:after="0" w:line="240" w:lineRule="auto"/>
              <w:jc w:val="both"/>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 xml:space="preserve">в т.ч. контактная работа с преподавателем </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B597C" w:rsidRPr="006A243B" w:rsidRDefault="00C373C2" w:rsidP="006A243B">
            <w:pPr>
              <w:shd w:val="clear" w:color="auto" w:fill="FFFFFF"/>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324</w:t>
            </w:r>
          </w:p>
        </w:tc>
      </w:tr>
      <w:tr w:rsidR="00DB597C" w:rsidRPr="006A243B" w:rsidTr="003C53D2">
        <w:trPr>
          <w:trHeight w:hRule="exact" w:val="428"/>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B597C" w:rsidRPr="006A243B" w:rsidRDefault="00DB597C" w:rsidP="006A243B">
            <w:pPr>
              <w:shd w:val="clear" w:color="auto" w:fill="FFFFFF"/>
              <w:spacing w:after="0" w:line="240" w:lineRule="auto"/>
              <w:jc w:val="both"/>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в т.ч. самостоятельная работа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B597C" w:rsidRPr="006A243B" w:rsidRDefault="00EC7B58" w:rsidP="006A243B">
            <w:pPr>
              <w:shd w:val="clear" w:color="auto" w:fill="FFFFFF"/>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5</w:t>
            </w:r>
            <w:r w:rsidR="000D7165" w:rsidRPr="006A243B">
              <w:rPr>
                <w:rFonts w:ascii="Times New Roman" w:eastAsia="Times New Roman" w:hAnsi="Times New Roman"/>
                <w:sz w:val="24"/>
                <w:szCs w:val="24"/>
                <w:lang w:eastAsia="ru-RU"/>
              </w:rPr>
              <w:t>40</w:t>
            </w:r>
          </w:p>
        </w:tc>
      </w:tr>
      <w:tr w:rsidR="00DB597C" w:rsidRPr="006A243B" w:rsidTr="003C53D2">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B597C" w:rsidRPr="006A243B" w:rsidRDefault="002C4CCD" w:rsidP="006A243B">
            <w:pPr>
              <w:shd w:val="clear" w:color="auto" w:fill="FFFFFF"/>
              <w:spacing w:after="0" w:line="240" w:lineRule="auto"/>
              <w:jc w:val="both"/>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П</w:t>
            </w:r>
            <w:r w:rsidR="00C978C4" w:rsidRPr="006A243B">
              <w:rPr>
                <w:rFonts w:ascii="Times New Roman" w:eastAsia="Times New Roman" w:hAnsi="Times New Roman"/>
                <w:sz w:val="24"/>
                <w:szCs w:val="24"/>
                <w:lang w:eastAsia="ru-RU"/>
              </w:rPr>
              <w:t>рактика</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B597C" w:rsidRPr="006A243B" w:rsidRDefault="00DB597C" w:rsidP="006A243B">
            <w:pPr>
              <w:shd w:val="clear" w:color="auto" w:fill="FFFFFF"/>
              <w:spacing w:after="0" w:line="240" w:lineRule="auto"/>
              <w:jc w:val="center"/>
              <w:rPr>
                <w:rFonts w:ascii="Times New Roman" w:eastAsia="Times New Roman" w:hAnsi="Times New Roman"/>
                <w:sz w:val="24"/>
                <w:szCs w:val="24"/>
                <w:lang w:eastAsia="ru-RU"/>
              </w:rPr>
            </w:pPr>
          </w:p>
        </w:tc>
      </w:tr>
      <w:tr w:rsidR="00DB597C" w:rsidRPr="006A243B" w:rsidTr="003C53D2">
        <w:trPr>
          <w:trHeight w:hRule="exact" w:val="352"/>
        </w:trPr>
        <w:tc>
          <w:tcPr>
            <w:tcW w:w="6237" w:type="dxa"/>
            <w:tcBorders>
              <w:top w:val="single" w:sz="6" w:space="0" w:color="auto"/>
              <w:left w:val="single" w:sz="6" w:space="0" w:color="auto"/>
              <w:bottom w:val="single" w:sz="6" w:space="0" w:color="auto"/>
              <w:right w:val="single" w:sz="6" w:space="0" w:color="auto"/>
            </w:tcBorders>
            <w:shd w:val="clear" w:color="auto" w:fill="FFFFFF"/>
          </w:tcPr>
          <w:p w:rsidR="00DB597C" w:rsidRPr="006A243B" w:rsidRDefault="00DB597C" w:rsidP="006A243B">
            <w:pPr>
              <w:shd w:val="clear" w:color="auto" w:fill="FFFFFF"/>
              <w:spacing w:after="0" w:line="240" w:lineRule="auto"/>
              <w:jc w:val="both"/>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итоговая аттестация</w:t>
            </w:r>
            <w:r w:rsidR="00C978C4" w:rsidRPr="006A243B">
              <w:rPr>
                <w:rFonts w:ascii="Times New Roman" w:eastAsia="Times New Roman" w:hAnsi="Times New Roman"/>
                <w:sz w:val="24"/>
                <w:szCs w:val="24"/>
                <w:lang w:eastAsia="ru-RU"/>
              </w:rPr>
              <w:t xml:space="preserve"> по модулю</w:t>
            </w:r>
          </w:p>
        </w:tc>
        <w:tc>
          <w:tcPr>
            <w:tcW w:w="1863" w:type="dxa"/>
            <w:tcBorders>
              <w:top w:val="single" w:sz="6" w:space="0" w:color="auto"/>
              <w:left w:val="single" w:sz="6" w:space="0" w:color="auto"/>
              <w:bottom w:val="single" w:sz="6" w:space="0" w:color="auto"/>
              <w:right w:val="single" w:sz="6" w:space="0" w:color="auto"/>
            </w:tcBorders>
            <w:shd w:val="clear" w:color="auto" w:fill="FFFFFF"/>
          </w:tcPr>
          <w:p w:rsidR="00DB597C" w:rsidRPr="006A243B" w:rsidRDefault="00DB597C" w:rsidP="006A243B">
            <w:pPr>
              <w:shd w:val="clear" w:color="auto" w:fill="FFFFFF"/>
              <w:spacing w:after="0" w:line="240" w:lineRule="auto"/>
              <w:rPr>
                <w:rFonts w:ascii="Times New Roman" w:eastAsia="Times New Roman" w:hAnsi="Times New Roman"/>
                <w:sz w:val="24"/>
                <w:szCs w:val="24"/>
                <w:lang w:eastAsia="ru-RU"/>
              </w:rPr>
            </w:pPr>
          </w:p>
        </w:tc>
      </w:tr>
    </w:tbl>
    <w:p w:rsidR="00DB597C" w:rsidRPr="006A243B" w:rsidRDefault="00DB597C" w:rsidP="006A243B">
      <w:pPr>
        <w:shd w:val="clear" w:color="auto" w:fill="FFFFFF"/>
        <w:tabs>
          <w:tab w:val="left" w:pos="814"/>
        </w:tabs>
        <w:spacing w:after="0" w:line="240" w:lineRule="auto"/>
        <w:jc w:val="both"/>
        <w:rPr>
          <w:rFonts w:ascii="Times New Roman" w:eastAsia="Times New Roman" w:hAnsi="Times New Roman"/>
          <w:sz w:val="28"/>
          <w:szCs w:val="28"/>
          <w:lang w:eastAsia="ru-RU"/>
        </w:rPr>
        <w:sectPr w:rsidR="00DB597C" w:rsidRPr="006A243B" w:rsidSect="0007146B">
          <w:footerReference w:type="default" r:id="rId11"/>
          <w:footerReference w:type="first" r:id="rId12"/>
          <w:pgSz w:w="11906" w:h="16838"/>
          <w:pgMar w:top="1134" w:right="851" w:bottom="1134" w:left="1418" w:header="709" w:footer="709" w:gutter="0"/>
          <w:cols w:space="708"/>
          <w:titlePg/>
          <w:docGrid w:linePitch="360"/>
        </w:sectPr>
      </w:pPr>
    </w:p>
    <w:p w:rsidR="00DB597C" w:rsidRPr="006A243B" w:rsidRDefault="00DB597C" w:rsidP="00D011ED">
      <w:pPr>
        <w:pStyle w:val="1"/>
        <w:keepLines w:val="0"/>
        <w:numPr>
          <w:ilvl w:val="0"/>
          <w:numId w:val="3"/>
        </w:numPr>
        <w:spacing w:before="0" w:line="240" w:lineRule="auto"/>
        <w:ind w:left="357" w:firstLine="0"/>
        <w:jc w:val="center"/>
        <w:rPr>
          <w:rFonts w:ascii="Times New Roman" w:hAnsi="Times New Roman" w:cs="Times New Roman"/>
          <w:color w:val="auto"/>
        </w:rPr>
      </w:pPr>
      <w:bookmarkStart w:id="8" w:name="_Toc5786466"/>
      <w:r w:rsidRPr="006A243B">
        <w:rPr>
          <w:rFonts w:ascii="Times New Roman" w:hAnsi="Times New Roman" w:cs="Times New Roman"/>
          <w:color w:val="auto"/>
        </w:rPr>
        <w:lastRenderedPageBreak/>
        <w:t>Структура модуля</w:t>
      </w:r>
      <w:bookmarkEnd w:id="8"/>
    </w:p>
    <w:p w:rsidR="00DB597C" w:rsidRPr="006A243B" w:rsidRDefault="00DB597C" w:rsidP="006A243B">
      <w:pPr>
        <w:shd w:val="clear" w:color="auto" w:fill="FFFFFF"/>
        <w:tabs>
          <w:tab w:val="left" w:pos="814"/>
        </w:tabs>
        <w:spacing w:after="0" w:line="240" w:lineRule="auto"/>
        <w:ind w:left="502"/>
        <w:rPr>
          <w:rFonts w:ascii="Times New Roman" w:eastAsia="Times New Roman" w:hAnsi="Times New Roman"/>
          <w:b/>
          <w:caps/>
          <w:sz w:val="24"/>
          <w:szCs w:val="24"/>
          <w:lang w:eastAsia="ru-RU"/>
        </w:rPr>
      </w:pPr>
    </w:p>
    <w:p w:rsidR="00DB597C" w:rsidRPr="006A243B" w:rsidRDefault="00DB597C" w:rsidP="006A243B">
      <w:pPr>
        <w:shd w:val="clear" w:color="auto" w:fill="FFFFFF"/>
        <w:tabs>
          <w:tab w:val="left" w:pos="814"/>
        </w:tabs>
        <w:spacing w:after="0" w:line="240" w:lineRule="auto"/>
        <w:ind w:left="1069"/>
        <w:jc w:val="center"/>
        <w:rPr>
          <w:rFonts w:ascii="Times New Roman" w:eastAsia="Times New Roman" w:hAnsi="Times New Roman"/>
          <w:b/>
          <w:caps/>
          <w:sz w:val="24"/>
          <w:szCs w:val="24"/>
          <w:lang w:eastAsia="ru-RU"/>
        </w:rPr>
      </w:pPr>
      <w:r w:rsidRPr="006A243B">
        <w:rPr>
          <w:rFonts w:ascii="Times New Roman" w:eastAsia="Times New Roman" w:hAnsi="Times New Roman"/>
          <w:b/>
          <w:caps/>
          <w:sz w:val="24"/>
          <w:szCs w:val="24"/>
          <w:lang w:eastAsia="ru-RU"/>
        </w:rPr>
        <w:t>«</w:t>
      </w:r>
      <w:r w:rsidR="000D7165" w:rsidRPr="006A243B">
        <w:rPr>
          <w:rFonts w:ascii="Times New Roman" w:eastAsia="Times New Roman" w:hAnsi="Times New Roman"/>
          <w:b/>
          <w:bCs/>
          <w:sz w:val="24"/>
          <w:szCs w:val="24"/>
          <w:lang w:eastAsia="ru-RU"/>
        </w:rPr>
        <w:t>Введение в теоретическую физику</w:t>
      </w:r>
      <w:r w:rsidRPr="006A243B">
        <w:rPr>
          <w:rFonts w:ascii="Times New Roman" w:eastAsia="Times New Roman" w:hAnsi="Times New Roman"/>
          <w:b/>
          <w:caps/>
          <w:sz w:val="24"/>
          <w:szCs w:val="24"/>
          <w:lang w:eastAsia="ru-RU"/>
        </w:rPr>
        <w:t>»</w:t>
      </w:r>
    </w:p>
    <w:p w:rsidR="00DB597C" w:rsidRDefault="00DB597C" w:rsidP="006A243B">
      <w:pPr>
        <w:shd w:val="clear" w:color="auto" w:fill="FFFFFF"/>
        <w:tabs>
          <w:tab w:val="left" w:pos="814"/>
        </w:tabs>
        <w:spacing w:after="0" w:line="240" w:lineRule="auto"/>
        <w:ind w:left="1069"/>
        <w:rPr>
          <w:rFonts w:ascii="Times New Roman" w:eastAsia="Times New Roman" w:hAnsi="Times New Roman"/>
          <w:b/>
          <w:caps/>
          <w:sz w:val="24"/>
          <w:szCs w:val="24"/>
          <w:lang w:eastAsia="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3749"/>
        <w:gridCol w:w="814"/>
        <w:gridCol w:w="1532"/>
        <w:gridCol w:w="1418"/>
        <w:gridCol w:w="1276"/>
        <w:gridCol w:w="1134"/>
        <w:gridCol w:w="1134"/>
        <w:gridCol w:w="1275"/>
        <w:gridCol w:w="1636"/>
      </w:tblGrid>
      <w:tr w:rsidR="00862A72" w:rsidRPr="0001198B" w:rsidTr="00862A72">
        <w:trPr>
          <w:trHeight w:val="302"/>
          <w:jc w:val="center"/>
        </w:trPr>
        <w:tc>
          <w:tcPr>
            <w:tcW w:w="817" w:type="dxa"/>
            <w:vMerge w:val="restart"/>
            <w:shd w:val="clear" w:color="auto" w:fill="auto"/>
          </w:tcPr>
          <w:p w:rsidR="00862A72" w:rsidRPr="0001198B" w:rsidRDefault="00862A72" w:rsidP="00862A72">
            <w:pPr>
              <w:tabs>
                <w:tab w:val="left" w:pos="814"/>
              </w:tabs>
              <w:spacing w:after="0" w:line="240" w:lineRule="auto"/>
              <w:jc w:val="center"/>
              <w:rPr>
                <w:rFonts w:ascii="Times New Roman" w:eastAsia="Times New Roman" w:hAnsi="Times New Roman"/>
                <w:sz w:val="24"/>
                <w:szCs w:val="24"/>
                <w:lang w:eastAsia="ru-RU"/>
              </w:rPr>
            </w:pPr>
            <w:r w:rsidRPr="0001198B">
              <w:rPr>
                <w:rFonts w:ascii="Times New Roman" w:eastAsia="Times New Roman" w:hAnsi="Times New Roman"/>
                <w:sz w:val="24"/>
                <w:szCs w:val="24"/>
                <w:lang w:eastAsia="ru-RU"/>
              </w:rPr>
              <w:t>Код</w:t>
            </w:r>
          </w:p>
        </w:tc>
        <w:tc>
          <w:tcPr>
            <w:tcW w:w="3749" w:type="dxa"/>
            <w:vMerge w:val="restart"/>
            <w:shd w:val="clear" w:color="auto" w:fill="auto"/>
          </w:tcPr>
          <w:p w:rsidR="00862A72" w:rsidRPr="0001198B" w:rsidRDefault="00862A72" w:rsidP="00862A72">
            <w:pPr>
              <w:tabs>
                <w:tab w:val="left" w:pos="814"/>
              </w:tabs>
              <w:spacing w:after="0" w:line="240" w:lineRule="auto"/>
              <w:jc w:val="center"/>
              <w:rPr>
                <w:rFonts w:ascii="Times New Roman" w:eastAsia="Times New Roman" w:hAnsi="Times New Roman"/>
                <w:sz w:val="24"/>
                <w:szCs w:val="24"/>
                <w:lang w:eastAsia="ru-RU"/>
              </w:rPr>
            </w:pPr>
            <w:r w:rsidRPr="0001198B">
              <w:rPr>
                <w:rFonts w:ascii="Times New Roman" w:eastAsia="Times New Roman" w:hAnsi="Times New Roman"/>
                <w:sz w:val="24"/>
                <w:szCs w:val="24"/>
                <w:lang w:eastAsia="ru-RU"/>
              </w:rPr>
              <w:t>Дисциплина</w:t>
            </w:r>
          </w:p>
        </w:tc>
        <w:tc>
          <w:tcPr>
            <w:tcW w:w="6174" w:type="dxa"/>
            <w:gridSpan w:val="5"/>
            <w:shd w:val="clear" w:color="auto" w:fill="auto"/>
          </w:tcPr>
          <w:p w:rsidR="00862A72" w:rsidRPr="0001198B" w:rsidRDefault="00862A72" w:rsidP="00862A72">
            <w:pPr>
              <w:tabs>
                <w:tab w:val="left" w:pos="814"/>
              </w:tabs>
              <w:spacing w:after="0" w:line="240" w:lineRule="auto"/>
              <w:jc w:val="center"/>
              <w:rPr>
                <w:rFonts w:ascii="Times New Roman" w:eastAsia="Times New Roman" w:hAnsi="Times New Roman"/>
                <w:sz w:val="24"/>
                <w:szCs w:val="24"/>
                <w:lang w:eastAsia="ru-RU"/>
              </w:rPr>
            </w:pPr>
            <w:r w:rsidRPr="0001198B">
              <w:rPr>
                <w:rFonts w:ascii="Times New Roman" w:eastAsia="Times New Roman" w:hAnsi="Times New Roman"/>
                <w:sz w:val="24"/>
                <w:szCs w:val="24"/>
                <w:lang w:eastAsia="ru-RU"/>
              </w:rPr>
              <w:t>Трудоемкость (час.)</w:t>
            </w:r>
          </w:p>
        </w:tc>
        <w:tc>
          <w:tcPr>
            <w:tcW w:w="1134" w:type="dxa"/>
            <w:vMerge w:val="restart"/>
            <w:shd w:val="clear" w:color="auto" w:fill="auto"/>
          </w:tcPr>
          <w:p w:rsidR="00862A72" w:rsidRPr="0001198B" w:rsidRDefault="00862A72" w:rsidP="00862A72">
            <w:pPr>
              <w:tabs>
                <w:tab w:val="left" w:pos="814"/>
              </w:tabs>
              <w:spacing w:after="0" w:line="240" w:lineRule="auto"/>
              <w:jc w:val="center"/>
              <w:rPr>
                <w:rFonts w:ascii="Times New Roman" w:eastAsia="Times New Roman" w:hAnsi="Times New Roman"/>
                <w:sz w:val="24"/>
                <w:szCs w:val="24"/>
                <w:lang w:eastAsia="ru-RU"/>
              </w:rPr>
            </w:pPr>
            <w:r w:rsidRPr="0001198B">
              <w:rPr>
                <w:rFonts w:ascii="Times New Roman" w:eastAsia="Times New Roman" w:hAnsi="Times New Roman"/>
                <w:sz w:val="24"/>
                <w:szCs w:val="24"/>
                <w:lang w:eastAsia="ru-RU"/>
              </w:rPr>
              <w:t>Трудоемкость  (</w:t>
            </w:r>
            <w:proofErr w:type="spellStart"/>
            <w:r w:rsidRPr="0001198B">
              <w:rPr>
                <w:rFonts w:ascii="Times New Roman" w:eastAsia="Times New Roman" w:hAnsi="Times New Roman"/>
                <w:sz w:val="24"/>
                <w:szCs w:val="24"/>
                <w:lang w:eastAsia="ru-RU"/>
              </w:rPr>
              <w:t>з.е</w:t>
            </w:r>
            <w:proofErr w:type="spellEnd"/>
            <w:r w:rsidRPr="0001198B">
              <w:rPr>
                <w:rFonts w:ascii="Times New Roman" w:eastAsia="Times New Roman" w:hAnsi="Times New Roman"/>
                <w:sz w:val="24"/>
                <w:szCs w:val="24"/>
                <w:lang w:eastAsia="ru-RU"/>
              </w:rPr>
              <w:t>.)</w:t>
            </w:r>
          </w:p>
        </w:tc>
        <w:tc>
          <w:tcPr>
            <w:tcW w:w="1275" w:type="dxa"/>
            <w:vMerge w:val="restart"/>
            <w:shd w:val="clear" w:color="auto" w:fill="auto"/>
          </w:tcPr>
          <w:p w:rsidR="00862A72" w:rsidRPr="0001198B" w:rsidRDefault="00862A72" w:rsidP="00862A72">
            <w:pPr>
              <w:tabs>
                <w:tab w:val="left" w:pos="814"/>
              </w:tabs>
              <w:spacing w:after="0" w:line="240" w:lineRule="auto"/>
              <w:jc w:val="center"/>
              <w:rPr>
                <w:rFonts w:ascii="Times New Roman" w:eastAsia="Times New Roman" w:hAnsi="Times New Roman"/>
                <w:sz w:val="24"/>
                <w:szCs w:val="24"/>
                <w:lang w:eastAsia="ru-RU"/>
              </w:rPr>
            </w:pPr>
            <w:r w:rsidRPr="0001198B">
              <w:rPr>
                <w:rFonts w:ascii="Times New Roman" w:eastAsia="Times New Roman" w:hAnsi="Times New Roman"/>
                <w:sz w:val="24"/>
                <w:szCs w:val="24"/>
                <w:lang w:eastAsia="ru-RU"/>
              </w:rPr>
              <w:t>Порядок изучения</w:t>
            </w:r>
          </w:p>
        </w:tc>
        <w:tc>
          <w:tcPr>
            <w:tcW w:w="1636" w:type="dxa"/>
            <w:vMerge w:val="restart"/>
            <w:shd w:val="clear" w:color="auto" w:fill="auto"/>
          </w:tcPr>
          <w:p w:rsidR="00862A72" w:rsidRPr="0001198B" w:rsidRDefault="00862A72" w:rsidP="00862A72">
            <w:pPr>
              <w:tabs>
                <w:tab w:val="left" w:pos="814"/>
              </w:tabs>
              <w:spacing w:after="0" w:line="240" w:lineRule="auto"/>
              <w:jc w:val="center"/>
              <w:rPr>
                <w:rFonts w:ascii="Times New Roman" w:eastAsia="Times New Roman" w:hAnsi="Times New Roman"/>
                <w:sz w:val="24"/>
                <w:szCs w:val="24"/>
                <w:lang w:eastAsia="ru-RU"/>
              </w:rPr>
            </w:pPr>
            <w:r w:rsidRPr="0001198B">
              <w:rPr>
                <w:rFonts w:ascii="Times New Roman" w:eastAsia="Times New Roman" w:hAnsi="Times New Roman"/>
                <w:sz w:val="24"/>
                <w:szCs w:val="24"/>
                <w:lang w:eastAsia="ru-RU"/>
              </w:rPr>
              <w:t xml:space="preserve">Образовательные результаты </w:t>
            </w:r>
          </w:p>
          <w:p w:rsidR="00862A72" w:rsidRPr="0001198B" w:rsidRDefault="00862A72" w:rsidP="00862A72">
            <w:pPr>
              <w:tabs>
                <w:tab w:val="left" w:pos="814"/>
              </w:tabs>
              <w:spacing w:after="0" w:line="240" w:lineRule="auto"/>
              <w:jc w:val="center"/>
              <w:rPr>
                <w:rFonts w:ascii="Times New Roman" w:eastAsia="Times New Roman" w:hAnsi="Times New Roman"/>
                <w:sz w:val="24"/>
                <w:szCs w:val="24"/>
                <w:lang w:eastAsia="ru-RU"/>
              </w:rPr>
            </w:pPr>
            <w:r w:rsidRPr="0001198B">
              <w:rPr>
                <w:rFonts w:ascii="Times New Roman" w:eastAsia="Times New Roman" w:hAnsi="Times New Roman"/>
                <w:sz w:val="24"/>
                <w:szCs w:val="24"/>
                <w:lang w:eastAsia="ru-RU"/>
              </w:rPr>
              <w:t>(код ОР)</w:t>
            </w:r>
          </w:p>
        </w:tc>
      </w:tr>
      <w:tr w:rsidR="00862A72" w:rsidRPr="0001198B" w:rsidTr="00862A72">
        <w:trPr>
          <w:jc w:val="center"/>
        </w:trPr>
        <w:tc>
          <w:tcPr>
            <w:tcW w:w="817" w:type="dxa"/>
            <w:vMerge/>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caps/>
                <w:sz w:val="24"/>
                <w:szCs w:val="24"/>
                <w:lang w:eastAsia="ru-RU"/>
              </w:rPr>
            </w:pPr>
          </w:p>
        </w:tc>
        <w:tc>
          <w:tcPr>
            <w:tcW w:w="3749" w:type="dxa"/>
            <w:vMerge/>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caps/>
                <w:sz w:val="24"/>
                <w:szCs w:val="24"/>
                <w:lang w:eastAsia="ru-RU"/>
              </w:rPr>
            </w:pPr>
          </w:p>
        </w:tc>
        <w:tc>
          <w:tcPr>
            <w:tcW w:w="814" w:type="dxa"/>
            <w:vMerge w:val="restart"/>
            <w:shd w:val="clear" w:color="auto" w:fill="auto"/>
          </w:tcPr>
          <w:p w:rsidR="00862A72" w:rsidRPr="0001198B" w:rsidRDefault="00862A72" w:rsidP="00862A72">
            <w:pPr>
              <w:tabs>
                <w:tab w:val="left" w:pos="814"/>
              </w:tabs>
              <w:spacing w:after="0" w:line="240" w:lineRule="auto"/>
              <w:jc w:val="center"/>
              <w:rPr>
                <w:rFonts w:ascii="Times New Roman" w:eastAsia="Times New Roman" w:hAnsi="Times New Roman"/>
                <w:sz w:val="24"/>
                <w:szCs w:val="24"/>
                <w:lang w:eastAsia="ru-RU"/>
              </w:rPr>
            </w:pPr>
            <w:r w:rsidRPr="0001198B">
              <w:rPr>
                <w:rFonts w:ascii="Times New Roman" w:eastAsia="Times New Roman" w:hAnsi="Times New Roman"/>
                <w:sz w:val="24"/>
                <w:szCs w:val="24"/>
                <w:lang w:eastAsia="ru-RU"/>
              </w:rPr>
              <w:t>Всего</w:t>
            </w:r>
          </w:p>
        </w:tc>
        <w:tc>
          <w:tcPr>
            <w:tcW w:w="2950" w:type="dxa"/>
            <w:gridSpan w:val="2"/>
            <w:shd w:val="clear" w:color="auto" w:fill="auto"/>
          </w:tcPr>
          <w:p w:rsidR="00862A72" w:rsidRPr="0001198B" w:rsidRDefault="00862A72" w:rsidP="00862A72">
            <w:pPr>
              <w:tabs>
                <w:tab w:val="left" w:pos="814"/>
              </w:tabs>
              <w:spacing w:after="0" w:line="240" w:lineRule="auto"/>
              <w:jc w:val="center"/>
              <w:rPr>
                <w:rFonts w:ascii="Times New Roman" w:eastAsia="Times New Roman" w:hAnsi="Times New Roman"/>
                <w:sz w:val="24"/>
                <w:szCs w:val="24"/>
                <w:lang w:eastAsia="ru-RU"/>
              </w:rPr>
            </w:pPr>
            <w:r w:rsidRPr="0001198B">
              <w:rPr>
                <w:rFonts w:ascii="Times New Roman" w:eastAsia="Times New Roman" w:hAnsi="Times New Roman"/>
                <w:sz w:val="24"/>
                <w:szCs w:val="24"/>
                <w:lang w:eastAsia="ru-RU"/>
              </w:rPr>
              <w:t>Контактная работа</w:t>
            </w:r>
          </w:p>
        </w:tc>
        <w:tc>
          <w:tcPr>
            <w:tcW w:w="1276" w:type="dxa"/>
            <w:vMerge w:val="restart"/>
            <w:shd w:val="clear" w:color="auto" w:fill="auto"/>
          </w:tcPr>
          <w:p w:rsidR="00862A72" w:rsidRPr="0001198B" w:rsidRDefault="00862A72" w:rsidP="00862A72">
            <w:pPr>
              <w:tabs>
                <w:tab w:val="left" w:pos="814"/>
              </w:tabs>
              <w:spacing w:after="0" w:line="240" w:lineRule="auto"/>
              <w:jc w:val="center"/>
              <w:rPr>
                <w:rFonts w:ascii="Times New Roman" w:eastAsia="Times New Roman" w:hAnsi="Times New Roman"/>
                <w:sz w:val="24"/>
                <w:szCs w:val="24"/>
                <w:lang w:eastAsia="ru-RU"/>
              </w:rPr>
            </w:pPr>
            <w:r w:rsidRPr="0001198B">
              <w:rPr>
                <w:rFonts w:ascii="Times New Roman" w:eastAsia="Times New Roman" w:hAnsi="Times New Roman"/>
                <w:sz w:val="24"/>
                <w:szCs w:val="24"/>
                <w:lang w:eastAsia="ru-RU"/>
              </w:rPr>
              <w:t>Самостоятельная работа</w:t>
            </w:r>
          </w:p>
        </w:tc>
        <w:tc>
          <w:tcPr>
            <w:tcW w:w="1134" w:type="dxa"/>
            <w:vMerge w:val="restart"/>
            <w:shd w:val="clear" w:color="auto" w:fill="auto"/>
          </w:tcPr>
          <w:p w:rsidR="00862A72" w:rsidRPr="0001198B" w:rsidRDefault="00862A72" w:rsidP="00862A72">
            <w:pPr>
              <w:tabs>
                <w:tab w:val="left" w:pos="814"/>
              </w:tabs>
              <w:spacing w:after="0" w:line="240" w:lineRule="auto"/>
              <w:jc w:val="center"/>
              <w:rPr>
                <w:rFonts w:ascii="Times New Roman" w:eastAsia="Times New Roman" w:hAnsi="Times New Roman"/>
                <w:sz w:val="24"/>
                <w:szCs w:val="24"/>
                <w:lang w:eastAsia="ru-RU"/>
              </w:rPr>
            </w:pPr>
            <w:r w:rsidRPr="0001198B">
              <w:rPr>
                <w:rFonts w:ascii="Times New Roman" w:eastAsia="Times New Roman" w:hAnsi="Times New Roman"/>
                <w:sz w:val="24"/>
                <w:szCs w:val="24"/>
                <w:lang w:eastAsia="ru-RU"/>
              </w:rPr>
              <w:t>Аттестация</w:t>
            </w:r>
          </w:p>
        </w:tc>
        <w:tc>
          <w:tcPr>
            <w:tcW w:w="1134" w:type="dxa"/>
            <w:vMerge/>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caps/>
                <w:sz w:val="24"/>
                <w:szCs w:val="24"/>
                <w:lang w:eastAsia="ru-RU"/>
              </w:rPr>
            </w:pPr>
          </w:p>
        </w:tc>
        <w:tc>
          <w:tcPr>
            <w:tcW w:w="1275" w:type="dxa"/>
            <w:vMerge/>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caps/>
                <w:sz w:val="24"/>
                <w:szCs w:val="24"/>
                <w:lang w:eastAsia="ru-RU"/>
              </w:rPr>
            </w:pPr>
          </w:p>
        </w:tc>
        <w:tc>
          <w:tcPr>
            <w:tcW w:w="1636" w:type="dxa"/>
            <w:vMerge/>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caps/>
                <w:sz w:val="24"/>
                <w:szCs w:val="24"/>
                <w:lang w:eastAsia="ru-RU"/>
              </w:rPr>
            </w:pPr>
          </w:p>
        </w:tc>
      </w:tr>
      <w:tr w:rsidR="00862A72" w:rsidRPr="0001198B" w:rsidTr="00862A72">
        <w:trPr>
          <w:jc w:val="center"/>
        </w:trPr>
        <w:tc>
          <w:tcPr>
            <w:tcW w:w="817" w:type="dxa"/>
            <w:vMerge/>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caps/>
                <w:sz w:val="24"/>
                <w:szCs w:val="24"/>
                <w:lang w:eastAsia="ru-RU"/>
              </w:rPr>
            </w:pPr>
          </w:p>
        </w:tc>
        <w:tc>
          <w:tcPr>
            <w:tcW w:w="3749" w:type="dxa"/>
            <w:vMerge/>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caps/>
                <w:sz w:val="24"/>
                <w:szCs w:val="24"/>
                <w:lang w:eastAsia="ru-RU"/>
              </w:rPr>
            </w:pPr>
          </w:p>
        </w:tc>
        <w:tc>
          <w:tcPr>
            <w:tcW w:w="814" w:type="dxa"/>
            <w:vMerge/>
            <w:shd w:val="clear" w:color="auto" w:fill="auto"/>
          </w:tcPr>
          <w:p w:rsidR="00862A72" w:rsidRPr="0001198B" w:rsidRDefault="00862A72" w:rsidP="00862A72">
            <w:pPr>
              <w:tabs>
                <w:tab w:val="left" w:pos="814"/>
              </w:tabs>
              <w:spacing w:after="0" w:line="240" w:lineRule="auto"/>
              <w:rPr>
                <w:rFonts w:ascii="Times New Roman" w:eastAsia="Times New Roman" w:hAnsi="Times New Roman"/>
                <w:caps/>
                <w:sz w:val="24"/>
                <w:szCs w:val="24"/>
                <w:lang w:eastAsia="ru-RU"/>
              </w:rPr>
            </w:pPr>
          </w:p>
        </w:tc>
        <w:tc>
          <w:tcPr>
            <w:tcW w:w="1532" w:type="dxa"/>
            <w:shd w:val="clear" w:color="auto" w:fill="auto"/>
          </w:tcPr>
          <w:p w:rsidR="00862A72" w:rsidRPr="0001198B" w:rsidRDefault="00862A72" w:rsidP="00862A72">
            <w:pPr>
              <w:tabs>
                <w:tab w:val="left" w:pos="814"/>
              </w:tabs>
              <w:spacing w:after="0" w:line="240" w:lineRule="auto"/>
              <w:jc w:val="center"/>
              <w:rPr>
                <w:rFonts w:ascii="Times New Roman" w:eastAsia="Times New Roman" w:hAnsi="Times New Roman"/>
                <w:caps/>
                <w:sz w:val="24"/>
                <w:szCs w:val="24"/>
                <w:lang w:eastAsia="ru-RU"/>
              </w:rPr>
            </w:pPr>
            <w:r w:rsidRPr="0001198B">
              <w:rPr>
                <w:rFonts w:ascii="Times New Roman" w:eastAsia="Times New Roman" w:hAnsi="Times New Roman"/>
                <w:sz w:val="24"/>
                <w:szCs w:val="24"/>
                <w:lang w:eastAsia="ru-RU"/>
              </w:rPr>
              <w:t>Аудиторная работа</w:t>
            </w:r>
          </w:p>
        </w:tc>
        <w:tc>
          <w:tcPr>
            <w:tcW w:w="1418" w:type="dxa"/>
            <w:shd w:val="clear" w:color="auto" w:fill="auto"/>
          </w:tcPr>
          <w:p w:rsidR="00862A72" w:rsidRPr="0001198B" w:rsidRDefault="00862A72" w:rsidP="00862A72">
            <w:pPr>
              <w:tabs>
                <w:tab w:val="left" w:pos="814"/>
              </w:tabs>
              <w:spacing w:after="0" w:line="240" w:lineRule="auto"/>
              <w:jc w:val="center"/>
              <w:rPr>
                <w:rFonts w:ascii="Times New Roman" w:eastAsia="Times New Roman" w:hAnsi="Times New Roman"/>
                <w:sz w:val="24"/>
                <w:szCs w:val="24"/>
                <w:lang w:eastAsia="ru-RU"/>
              </w:rPr>
            </w:pPr>
            <w:proofErr w:type="gramStart"/>
            <w:r w:rsidRPr="0001198B">
              <w:rPr>
                <w:rFonts w:ascii="Times New Roman" w:eastAsia="Times New Roman" w:hAnsi="Times New Roman"/>
                <w:sz w:val="24"/>
                <w:szCs w:val="24"/>
                <w:lang w:eastAsia="ru-RU"/>
              </w:rPr>
              <w:t xml:space="preserve">Контактная СР (в т.ч. </w:t>
            </w:r>
            <w:proofErr w:type="gramEnd"/>
          </w:p>
          <w:p w:rsidR="00862A72" w:rsidRPr="0001198B" w:rsidRDefault="00862A72" w:rsidP="00862A72">
            <w:pPr>
              <w:tabs>
                <w:tab w:val="left" w:pos="814"/>
              </w:tabs>
              <w:spacing w:after="0" w:line="240" w:lineRule="auto"/>
              <w:jc w:val="center"/>
              <w:rPr>
                <w:rFonts w:ascii="Times New Roman" w:eastAsia="Times New Roman" w:hAnsi="Times New Roman"/>
                <w:sz w:val="24"/>
                <w:szCs w:val="24"/>
                <w:lang w:eastAsia="ru-RU"/>
              </w:rPr>
            </w:pPr>
            <w:r w:rsidRPr="0001198B">
              <w:rPr>
                <w:rFonts w:ascii="Times New Roman" w:eastAsia="Times New Roman" w:hAnsi="Times New Roman"/>
                <w:sz w:val="24"/>
                <w:szCs w:val="24"/>
                <w:lang w:eastAsia="ru-RU"/>
              </w:rPr>
              <w:t>в ЭИОС)</w:t>
            </w:r>
          </w:p>
        </w:tc>
        <w:tc>
          <w:tcPr>
            <w:tcW w:w="1276" w:type="dxa"/>
            <w:vMerge/>
            <w:shd w:val="clear" w:color="auto" w:fill="auto"/>
          </w:tcPr>
          <w:p w:rsidR="00862A72" w:rsidRPr="0001198B" w:rsidRDefault="00862A72" w:rsidP="00862A72">
            <w:pPr>
              <w:tabs>
                <w:tab w:val="left" w:pos="814"/>
              </w:tabs>
              <w:spacing w:after="0" w:line="240" w:lineRule="auto"/>
              <w:rPr>
                <w:rFonts w:ascii="Times New Roman" w:eastAsia="Times New Roman" w:hAnsi="Times New Roman"/>
                <w:caps/>
                <w:sz w:val="24"/>
                <w:szCs w:val="24"/>
                <w:lang w:eastAsia="ru-RU"/>
              </w:rPr>
            </w:pPr>
          </w:p>
        </w:tc>
        <w:tc>
          <w:tcPr>
            <w:tcW w:w="1134" w:type="dxa"/>
            <w:vMerge/>
            <w:shd w:val="clear" w:color="auto" w:fill="auto"/>
          </w:tcPr>
          <w:p w:rsidR="00862A72" w:rsidRPr="0001198B" w:rsidRDefault="00862A72" w:rsidP="00862A72">
            <w:pPr>
              <w:tabs>
                <w:tab w:val="left" w:pos="814"/>
              </w:tabs>
              <w:spacing w:after="0" w:line="240" w:lineRule="auto"/>
              <w:rPr>
                <w:rFonts w:ascii="Times New Roman" w:eastAsia="Times New Roman" w:hAnsi="Times New Roman"/>
                <w:caps/>
                <w:sz w:val="24"/>
                <w:szCs w:val="24"/>
                <w:lang w:eastAsia="ru-RU"/>
              </w:rPr>
            </w:pPr>
          </w:p>
        </w:tc>
        <w:tc>
          <w:tcPr>
            <w:tcW w:w="1134" w:type="dxa"/>
            <w:vMerge/>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caps/>
                <w:sz w:val="24"/>
                <w:szCs w:val="24"/>
                <w:lang w:eastAsia="ru-RU"/>
              </w:rPr>
            </w:pPr>
          </w:p>
        </w:tc>
        <w:tc>
          <w:tcPr>
            <w:tcW w:w="1275" w:type="dxa"/>
            <w:vMerge/>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caps/>
                <w:sz w:val="24"/>
                <w:szCs w:val="24"/>
                <w:lang w:eastAsia="ru-RU"/>
              </w:rPr>
            </w:pPr>
          </w:p>
        </w:tc>
        <w:tc>
          <w:tcPr>
            <w:tcW w:w="1636" w:type="dxa"/>
            <w:vMerge/>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caps/>
                <w:sz w:val="24"/>
                <w:szCs w:val="24"/>
                <w:lang w:eastAsia="ru-RU"/>
              </w:rPr>
            </w:pPr>
          </w:p>
        </w:tc>
      </w:tr>
      <w:tr w:rsidR="00862A72" w:rsidRPr="0001198B" w:rsidTr="00862A72">
        <w:trPr>
          <w:jc w:val="center"/>
        </w:trPr>
        <w:tc>
          <w:tcPr>
            <w:tcW w:w="14785" w:type="dxa"/>
            <w:gridSpan w:val="10"/>
            <w:shd w:val="clear" w:color="auto" w:fill="auto"/>
            <w:vAlign w:val="center"/>
          </w:tcPr>
          <w:p w:rsidR="00862A72" w:rsidRPr="0001198B" w:rsidRDefault="00862A72" w:rsidP="00862A72">
            <w:pPr>
              <w:numPr>
                <w:ilvl w:val="0"/>
                <w:numId w:val="1"/>
              </w:numPr>
              <w:tabs>
                <w:tab w:val="left" w:pos="600"/>
              </w:tabs>
              <w:spacing w:after="0" w:line="240" w:lineRule="auto"/>
              <w:ind w:left="0" w:firstLine="0"/>
              <w:rPr>
                <w:rFonts w:ascii="Times New Roman" w:eastAsia="Times New Roman" w:hAnsi="Times New Roman"/>
                <w:caps/>
                <w:sz w:val="24"/>
                <w:szCs w:val="24"/>
                <w:lang w:eastAsia="ru-RU"/>
              </w:rPr>
            </w:pPr>
            <w:r w:rsidRPr="0001198B">
              <w:rPr>
                <w:rFonts w:ascii="Times New Roman" w:eastAsia="Times New Roman" w:hAnsi="Times New Roman"/>
                <w:caps/>
                <w:sz w:val="24"/>
                <w:szCs w:val="24"/>
                <w:lang w:eastAsia="ru-RU"/>
              </w:rPr>
              <w:t>Дисциплины, обязательные для изучения</w:t>
            </w:r>
          </w:p>
        </w:tc>
      </w:tr>
      <w:tr w:rsidR="00862A72" w:rsidRPr="0001198B" w:rsidTr="00862A72">
        <w:trPr>
          <w:jc w:val="center"/>
        </w:trPr>
        <w:tc>
          <w:tcPr>
            <w:tcW w:w="817"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caps/>
                <w:sz w:val="24"/>
                <w:szCs w:val="24"/>
                <w:lang w:eastAsia="ru-RU"/>
              </w:rPr>
            </w:pPr>
            <w:r w:rsidRPr="0001198B">
              <w:rPr>
                <w:rFonts w:ascii="Times New Roman" w:eastAsia="Times New Roman" w:hAnsi="Times New Roman"/>
                <w:caps/>
                <w:sz w:val="24"/>
                <w:szCs w:val="24"/>
                <w:lang w:eastAsia="ru-RU"/>
              </w:rPr>
              <w:t>1.1</w:t>
            </w:r>
          </w:p>
        </w:tc>
        <w:tc>
          <w:tcPr>
            <w:tcW w:w="3749" w:type="dxa"/>
            <w:shd w:val="clear" w:color="auto" w:fill="auto"/>
            <w:vAlign w:val="center"/>
          </w:tcPr>
          <w:p w:rsidR="00862A72" w:rsidRPr="0001198B" w:rsidRDefault="00862A72" w:rsidP="00862A72">
            <w:pPr>
              <w:spacing w:after="0" w:line="240" w:lineRule="auto"/>
              <w:textAlignment w:val="baseline"/>
              <w:rPr>
                <w:rFonts w:ascii="Times New Roman" w:eastAsia="Times New Roman" w:hAnsi="Times New Roman"/>
                <w:sz w:val="24"/>
                <w:szCs w:val="24"/>
                <w:lang w:eastAsia="ru-RU"/>
              </w:rPr>
            </w:pPr>
            <w:r w:rsidRPr="0001198B">
              <w:rPr>
                <w:rFonts w:ascii="Times New Roman" w:eastAsia="Times New Roman" w:hAnsi="Times New Roman"/>
                <w:sz w:val="24"/>
                <w:szCs w:val="24"/>
                <w:lang w:eastAsia="ru-RU"/>
              </w:rPr>
              <w:t>Основы теоретической физики - классическая и квантовая механика</w:t>
            </w:r>
          </w:p>
        </w:tc>
        <w:tc>
          <w:tcPr>
            <w:tcW w:w="814"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sz w:val="24"/>
                <w:szCs w:val="24"/>
                <w:lang w:eastAsia="ru-RU"/>
              </w:rPr>
            </w:pPr>
            <w:r w:rsidRPr="0001198B">
              <w:rPr>
                <w:rFonts w:ascii="Times New Roman" w:eastAsia="Times New Roman" w:hAnsi="Times New Roman"/>
                <w:sz w:val="24"/>
                <w:szCs w:val="24"/>
                <w:lang w:eastAsia="ru-RU"/>
              </w:rPr>
              <w:t>144</w:t>
            </w:r>
          </w:p>
        </w:tc>
        <w:tc>
          <w:tcPr>
            <w:tcW w:w="1532"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sz w:val="24"/>
                <w:szCs w:val="24"/>
                <w:lang w:eastAsia="ru-RU"/>
              </w:rPr>
            </w:pPr>
            <w:r w:rsidRPr="0001198B">
              <w:rPr>
                <w:rFonts w:ascii="Times New Roman" w:eastAsia="Times New Roman" w:hAnsi="Times New Roman"/>
                <w:sz w:val="24"/>
                <w:szCs w:val="24"/>
                <w:lang w:eastAsia="ru-RU"/>
              </w:rPr>
              <w:t>72</w:t>
            </w:r>
          </w:p>
        </w:tc>
        <w:tc>
          <w:tcPr>
            <w:tcW w:w="1418"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sz w:val="24"/>
                <w:szCs w:val="24"/>
                <w:lang w:eastAsia="ru-RU"/>
              </w:rPr>
            </w:pPr>
            <w:r w:rsidRPr="0001198B">
              <w:rPr>
                <w:rFonts w:ascii="Times New Roman" w:eastAsia="Times New Roman" w:hAnsi="Times New Roman"/>
                <w:sz w:val="24"/>
                <w:szCs w:val="24"/>
                <w:lang w:eastAsia="ru-RU"/>
              </w:rPr>
              <w:t>72</w:t>
            </w:r>
          </w:p>
        </w:tc>
        <w:tc>
          <w:tcPr>
            <w:tcW w:w="1134"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sz w:val="24"/>
                <w:szCs w:val="24"/>
                <w:lang w:eastAsia="ru-RU"/>
              </w:rPr>
            </w:pPr>
            <w:proofErr w:type="spellStart"/>
            <w:proofErr w:type="gramStart"/>
            <w:r w:rsidRPr="0001198B">
              <w:rPr>
                <w:rFonts w:ascii="Times New Roman" w:eastAsia="Times New Roman" w:hAnsi="Times New Roman"/>
                <w:sz w:val="24"/>
                <w:szCs w:val="24"/>
                <w:lang w:eastAsia="ru-RU"/>
              </w:rPr>
              <w:t>Экз</w:t>
            </w:r>
            <w:proofErr w:type="spellEnd"/>
            <w:proofErr w:type="gramEnd"/>
          </w:p>
        </w:tc>
        <w:tc>
          <w:tcPr>
            <w:tcW w:w="1134"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caps/>
                <w:sz w:val="24"/>
                <w:szCs w:val="24"/>
                <w:lang w:eastAsia="ru-RU"/>
              </w:rPr>
            </w:pPr>
            <w:r w:rsidRPr="0001198B">
              <w:rPr>
                <w:rFonts w:ascii="Times New Roman" w:eastAsia="Times New Roman" w:hAnsi="Times New Roman"/>
                <w:caps/>
                <w:sz w:val="24"/>
                <w:szCs w:val="24"/>
                <w:lang w:eastAsia="ru-RU"/>
              </w:rPr>
              <w:t>4</w:t>
            </w:r>
          </w:p>
        </w:tc>
        <w:tc>
          <w:tcPr>
            <w:tcW w:w="1275"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caps/>
                <w:sz w:val="24"/>
                <w:szCs w:val="24"/>
                <w:lang w:eastAsia="ru-RU"/>
              </w:rPr>
            </w:pPr>
            <w:r w:rsidRPr="0001198B">
              <w:rPr>
                <w:rFonts w:ascii="Times New Roman" w:eastAsia="Times New Roman" w:hAnsi="Times New Roman"/>
                <w:caps/>
                <w:sz w:val="24"/>
                <w:szCs w:val="24"/>
                <w:lang w:eastAsia="ru-RU"/>
              </w:rPr>
              <w:t>1</w:t>
            </w:r>
          </w:p>
        </w:tc>
        <w:tc>
          <w:tcPr>
            <w:tcW w:w="1636"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caps/>
                <w:sz w:val="24"/>
                <w:szCs w:val="24"/>
                <w:lang w:eastAsia="ru-RU"/>
              </w:rPr>
            </w:pPr>
            <w:r w:rsidRPr="0001198B">
              <w:rPr>
                <w:rFonts w:ascii="Times New Roman" w:eastAsia="Times New Roman" w:hAnsi="Times New Roman"/>
                <w:caps/>
                <w:sz w:val="24"/>
                <w:szCs w:val="24"/>
                <w:lang w:eastAsia="ru-RU"/>
              </w:rPr>
              <w:t>ОР.1</w:t>
            </w:r>
          </w:p>
        </w:tc>
      </w:tr>
      <w:tr w:rsidR="00862A72" w:rsidRPr="0001198B" w:rsidTr="00862A72">
        <w:trPr>
          <w:jc w:val="center"/>
        </w:trPr>
        <w:tc>
          <w:tcPr>
            <w:tcW w:w="817"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caps/>
                <w:sz w:val="24"/>
                <w:szCs w:val="24"/>
                <w:lang w:eastAsia="ru-RU"/>
              </w:rPr>
            </w:pPr>
            <w:r w:rsidRPr="0001198B">
              <w:rPr>
                <w:rFonts w:ascii="Times New Roman" w:eastAsia="Times New Roman" w:hAnsi="Times New Roman"/>
                <w:caps/>
                <w:sz w:val="24"/>
                <w:szCs w:val="24"/>
                <w:lang w:eastAsia="ru-RU"/>
              </w:rPr>
              <w:t>1.2</w:t>
            </w:r>
          </w:p>
        </w:tc>
        <w:tc>
          <w:tcPr>
            <w:tcW w:w="3749" w:type="dxa"/>
            <w:shd w:val="clear" w:color="auto" w:fill="auto"/>
            <w:vAlign w:val="center"/>
          </w:tcPr>
          <w:p w:rsidR="00862A72" w:rsidRPr="0001198B" w:rsidRDefault="00862A72" w:rsidP="00862A72">
            <w:pPr>
              <w:spacing w:after="0" w:line="240" w:lineRule="auto"/>
              <w:textAlignment w:val="baseline"/>
              <w:rPr>
                <w:rFonts w:ascii="Times New Roman" w:eastAsia="Times New Roman" w:hAnsi="Times New Roman"/>
                <w:sz w:val="24"/>
                <w:szCs w:val="24"/>
                <w:lang w:eastAsia="ru-RU"/>
              </w:rPr>
            </w:pPr>
            <w:r w:rsidRPr="0001198B">
              <w:rPr>
                <w:rFonts w:ascii="Times New Roman" w:eastAsia="Times New Roman" w:hAnsi="Times New Roman"/>
                <w:sz w:val="24"/>
                <w:szCs w:val="24"/>
                <w:lang w:eastAsia="ru-RU"/>
              </w:rPr>
              <w:t>Астрономия</w:t>
            </w:r>
          </w:p>
        </w:tc>
        <w:tc>
          <w:tcPr>
            <w:tcW w:w="814"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sz w:val="24"/>
                <w:szCs w:val="24"/>
                <w:lang w:eastAsia="ru-RU"/>
              </w:rPr>
            </w:pPr>
            <w:r w:rsidRPr="0001198B">
              <w:rPr>
                <w:rFonts w:ascii="Times New Roman" w:eastAsia="Times New Roman" w:hAnsi="Times New Roman"/>
                <w:sz w:val="24"/>
                <w:szCs w:val="24"/>
                <w:lang w:eastAsia="ru-RU"/>
              </w:rPr>
              <w:t>108</w:t>
            </w:r>
          </w:p>
        </w:tc>
        <w:tc>
          <w:tcPr>
            <w:tcW w:w="1532"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sz w:val="24"/>
                <w:szCs w:val="24"/>
                <w:lang w:eastAsia="ru-RU"/>
              </w:rPr>
            </w:pPr>
            <w:r w:rsidRPr="0001198B">
              <w:rPr>
                <w:rFonts w:ascii="Times New Roman" w:eastAsia="Times New Roman" w:hAnsi="Times New Roman"/>
                <w:sz w:val="24"/>
                <w:szCs w:val="24"/>
                <w:lang w:eastAsia="ru-RU"/>
              </w:rPr>
              <w:t>54</w:t>
            </w:r>
          </w:p>
        </w:tc>
        <w:tc>
          <w:tcPr>
            <w:tcW w:w="1418"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sz w:val="24"/>
                <w:szCs w:val="24"/>
                <w:lang w:eastAsia="ru-RU"/>
              </w:rPr>
            </w:pPr>
            <w:r w:rsidRPr="0001198B">
              <w:rPr>
                <w:rFonts w:ascii="Times New Roman" w:eastAsia="Times New Roman" w:hAnsi="Times New Roman"/>
                <w:sz w:val="24"/>
                <w:szCs w:val="24"/>
                <w:lang w:eastAsia="ru-RU"/>
              </w:rPr>
              <w:t>54</w:t>
            </w:r>
          </w:p>
        </w:tc>
        <w:tc>
          <w:tcPr>
            <w:tcW w:w="1134"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sz w:val="24"/>
                <w:szCs w:val="24"/>
                <w:lang w:eastAsia="ru-RU"/>
              </w:rPr>
            </w:pPr>
            <w:proofErr w:type="spellStart"/>
            <w:proofErr w:type="gramStart"/>
            <w:r w:rsidRPr="0001198B">
              <w:rPr>
                <w:rFonts w:ascii="Times New Roman" w:eastAsia="Times New Roman" w:hAnsi="Times New Roman"/>
                <w:sz w:val="24"/>
                <w:szCs w:val="24"/>
                <w:lang w:eastAsia="ru-RU"/>
              </w:rPr>
              <w:t>Экз</w:t>
            </w:r>
            <w:proofErr w:type="spellEnd"/>
            <w:proofErr w:type="gramEnd"/>
          </w:p>
        </w:tc>
        <w:tc>
          <w:tcPr>
            <w:tcW w:w="1134"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caps/>
                <w:sz w:val="24"/>
                <w:szCs w:val="24"/>
                <w:lang w:eastAsia="ru-RU"/>
              </w:rPr>
            </w:pPr>
            <w:r w:rsidRPr="0001198B">
              <w:rPr>
                <w:rFonts w:ascii="Times New Roman" w:eastAsia="Times New Roman" w:hAnsi="Times New Roman"/>
                <w:caps/>
                <w:sz w:val="24"/>
                <w:szCs w:val="24"/>
                <w:lang w:eastAsia="ru-RU"/>
              </w:rPr>
              <w:t>3</w:t>
            </w:r>
          </w:p>
        </w:tc>
        <w:tc>
          <w:tcPr>
            <w:tcW w:w="1275"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caps/>
                <w:sz w:val="24"/>
                <w:szCs w:val="24"/>
                <w:lang w:eastAsia="ru-RU"/>
              </w:rPr>
            </w:pPr>
            <w:r w:rsidRPr="0001198B">
              <w:rPr>
                <w:rFonts w:ascii="Times New Roman" w:eastAsia="Times New Roman" w:hAnsi="Times New Roman"/>
                <w:caps/>
                <w:sz w:val="24"/>
                <w:szCs w:val="24"/>
                <w:lang w:eastAsia="ru-RU"/>
              </w:rPr>
              <w:t>2</w:t>
            </w:r>
          </w:p>
        </w:tc>
        <w:tc>
          <w:tcPr>
            <w:tcW w:w="1636"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caps/>
                <w:sz w:val="24"/>
                <w:szCs w:val="24"/>
                <w:lang w:eastAsia="ru-RU"/>
              </w:rPr>
            </w:pPr>
            <w:r w:rsidRPr="0001198B">
              <w:rPr>
                <w:rFonts w:ascii="Times New Roman" w:eastAsia="Times New Roman" w:hAnsi="Times New Roman"/>
                <w:caps/>
                <w:sz w:val="24"/>
                <w:szCs w:val="24"/>
                <w:lang w:eastAsia="ru-RU"/>
              </w:rPr>
              <w:t>ОР.1</w:t>
            </w:r>
          </w:p>
        </w:tc>
      </w:tr>
      <w:tr w:rsidR="00862A72" w:rsidRPr="0001198B" w:rsidTr="00862A72">
        <w:trPr>
          <w:jc w:val="center"/>
        </w:trPr>
        <w:tc>
          <w:tcPr>
            <w:tcW w:w="817"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caps/>
                <w:sz w:val="24"/>
                <w:szCs w:val="24"/>
                <w:lang w:eastAsia="ru-RU"/>
              </w:rPr>
            </w:pPr>
            <w:r w:rsidRPr="0001198B">
              <w:rPr>
                <w:rFonts w:ascii="Times New Roman" w:eastAsia="Times New Roman" w:hAnsi="Times New Roman"/>
                <w:caps/>
                <w:sz w:val="24"/>
                <w:szCs w:val="24"/>
                <w:lang w:eastAsia="ru-RU"/>
              </w:rPr>
              <w:t>1.3</w:t>
            </w:r>
          </w:p>
        </w:tc>
        <w:tc>
          <w:tcPr>
            <w:tcW w:w="3749" w:type="dxa"/>
            <w:shd w:val="clear" w:color="auto" w:fill="auto"/>
            <w:vAlign w:val="center"/>
          </w:tcPr>
          <w:p w:rsidR="00862A72" w:rsidRPr="0001198B" w:rsidRDefault="00862A72" w:rsidP="00862A72">
            <w:pPr>
              <w:spacing w:after="0" w:line="240" w:lineRule="auto"/>
              <w:rPr>
                <w:rFonts w:ascii="Times New Roman" w:hAnsi="Times New Roman"/>
                <w:color w:val="000000"/>
                <w:sz w:val="24"/>
                <w:szCs w:val="24"/>
              </w:rPr>
            </w:pPr>
            <w:r w:rsidRPr="0001198B">
              <w:rPr>
                <w:rFonts w:ascii="Times New Roman" w:hAnsi="Times New Roman"/>
                <w:color w:val="000000"/>
                <w:sz w:val="24"/>
                <w:szCs w:val="24"/>
              </w:rPr>
              <w:t>Методика обучения физике (8-9 классы)</w:t>
            </w:r>
          </w:p>
        </w:tc>
        <w:tc>
          <w:tcPr>
            <w:tcW w:w="814" w:type="dxa"/>
            <w:shd w:val="clear" w:color="auto" w:fill="auto"/>
            <w:vAlign w:val="center"/>
          </w:tcPr>
          <w:p w:rsidR="00862A72" w:rsidRPr="0001198B" w:rsidRDefault="00862A72" w:rsidP="00862A72">
            <w:pPr>
              <w:spacing w:after="0" w:line="240" w:lineRule="auto"/>
              <w:jc w:val="center"/>
              <w:rPr>
                <w:rFonts w:ascii="Times New Roman" w:hAnsi="Times New Roman"/>
                <w:bCs/>
                <w:color w:val="000000"/>
                <w:sz w:val="24"/>
                <w:szCs w:val="24"/>
              </w:rPr>
            </w:pPr>
            <w:r w:rsidRPr="0001198B">
              <w:rPr>
                <w:rFonts w:ascii="Times New Roman" w:hAnsi="Times New Roman"/>
                <w:bCs/>
                <w:color w:val="000000"/>
                <w:sz w:val="24"/>
                <w:szCs w:val="24"/>
              </w:rPr>
              <w:t>108</w:t>
            </w:r>
          </w:p>
        </w:tc>
        <w:tc>
          <w:tcPr>
            <w:tcW w:w="1532" w:type="dxa"/>
            <w:shd w:val="clear" w:color="auto" w:fill="auto"/>
            <w:vAlign w:val="center"/>
          </w:tcPr>
          <w:p w:rsidR="00862A72" w:rsidRPr="0001198B" w:rsidRDefault="00862A72" w:rsidP="00862A72">
            <w:pPr>
              <w:spacing w:after="0" w:line="240" w:lineRule="auto"/>
              <w:jc w:val="center"/>
              <w:rPr>
                <w:rFonts w:ascii="Times New Roman" w:hAnsi="Times New Roman"/>
                <w:color w:val="000000"/>
                <w:sz w:val="24"/>
                <w:szCs w:val="24"/>
              </w:rPr>
            </w:pPr>
            <w:r w:rsidRPr="0001198B">
              <w:rPr>
                <w:rFonts w:ascii="Times New Roman" w:hAnsi="Times New Roman"/>
                <w:color w:val="000000"/>
                <w:sz w:val="24"/>
                <w:szCs w:val="24"/>
              </w:rPr>
              <w:t>54</w:t>
            </w:r>
          </w:p>
        </w:tc>
        <w:tc>
          <w:tcPr>
            <w:tcW w:w="1418"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862A72" w:rsidRPr="0001198B" w:rsidRDefault="00862A72" w:rsidP="00862A72">
            <w:pPr>
              <w:spacing w:after="0" w:line="240" w:lineRule="auto"/>
              <w:jc w:val="center"/>
              <w:rPr>
                <w:rFonts w:ascii="Times New Roman" w:hAnsi="Times New Roman"/>
                <w:color w:val="000000"/>
                <w:sz w:val="24"/>
                <w:szCs w:val="24"/>
              </w:rPr>
            </w:pPr>
            <w:r w:rsidRPr="0001198B">
              <w:rPr>
                <w:rFonts w:ascii="Times New Roman" w:hAnsi="Times New Roman"/>
                <w:color w:val="000000"/>
                <w:sz w:val="24"/>
                <w:szCs w:val="24"/>
              </w:rPr>
              <w:t>54</w:t>
            </w:r>
          </w:p>
        </w:tc>
        <w:tc>
          <w:tcPr>
            <w:tcW w:w="1134" w:type="dxa"/>
            <w:shd w:val="clear" w:color="auto" w:fill="auto"/>
            <w:vAlign w:val="center"/>
          </w:tcPr>
          <w:p w:rsidR="00862A72" w:rsidRPr="0001198B" w:rsidRDefault="00862A72" w:rsidP="00862A72">
            <w:pPr>
              <w:spacing w:after="0" w:line="240" w:lineRule="auto"/>
              <w:jc w:val="center"/>
              <w:rPr>
                <w:rFonts w:ascii="Times New Roman" w:hAnsi="Times New Roman"/>
                <w:color w:val="000000"/>
                <w:sz w:val="24"/>
                <w:szCs w:val="24"/>
              </w:rPr>
            </w:pPr>
            <w:r w:rsidRPr="0001198B">
              <w:rPr>
                <w:rFonts w:ascii="Times New Roman" w:hAnsi="Times New Roman"/>
                <w:color w:val="000000"/>
                <w:sz w:val="24"/>
                <w:szCs w:val="24"/>
              </w:rPr>
              <w:t>За</w:t>
            </w:r>
          </w:p>
        </w:tc>
        <w:tc>
          <w:tcPr>
            <w:tcW w:w="1134" w:type="dxa"/>
            <w:shd w:val="clear" w:color="auto" w:fill="auto"/>
            <w:vAlign w:val="center"/>
          </w:tcPr>
          <w:p w:rsidR="00862A72" w:rsidRPr="0001198B" w:rsidRDefault="00862A72" w:rsidP="00862A72">
            <w:pPr>
              <w:spacing w:after="0" w:line="240" w:lineRule="auto"/>
              <w:jc w:val="center"/>
              <w:rPr>
                <w:rFonts w:ascii="Times New Roman" w:hAnsi="Times New Roman"/>
                <w:color w:val="000000"/>
                <w:sz w:val="24"/>
                <w:szCs w:val="24"/>
              </w:rPr>
            </w:pPr>
            <w:r w:rsidRPr="0001198B">
              <w:rPr>
                <w:rFonts w:ascii="Times New Roman" w:hAnsi="Times New Roman"/>
                <w:color w:val="000000"/>
                <w:sz w:val="24"/>
                <w:szCs w:val="24"/>
              </w:rPr>
              <w:t>3</w:t>
            </w:r>
          </w:p>
        </w:tc>
        <w:tc>
          <w:tcPr>
            <w:tcW w:w="1275"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caps/>
                <w:sz w:val="24"/>
                <w:szCs w:val="24"/>
                <w:lang w:eastAsia="ru-RU"/>
              </w:rPr>
            </w:pPr>
            <w:r w:rsidRPr="0001198B">
              <w:rPr>
                <w:rFonts w:ascii="Times New Roman" w:eastAsia="Times New Roman" w:hAnsi="Times New Roman"/>
                <w:caps/>
                <w:sz w:val="24"/>
                <w:szCs w:val="24"/>
                <w:lang w:eastAsia="ru-RU"/>
              </w:rPr>
              <w:t>2</w:t>
            </w:r>
          </w:p>
        </w:tc>
        <w:tc>
          <w:tcPr>
            <w:tcW w:w="1636"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caps/>
                <w:sz w:val="24"/>
                <w:szCs w:val="24"/>
                <w:lang w:eastAsia="ru-RU"/>
              </w:rPr>
            </w:pPr>
            <w:r w:rsidRPr="0001198B">
              <w:rPr>
                <w:rFonts w:ascii="Times New Roman" w:eastAsia="Times New Roman" w:hAnsi="Times New Roman"/>
                <w:caps/>
                <w:sz w:val="24"/>
                <w:szCs w:val="24"/>
                <w:lang w:eastAsia="ru-RU"/>
              </w:rPr>
              <w:t>ОР.1</w:t>
            </w:r>
          </w:p>
        </w:tc>
      </w:tr>
      <w:tr w:rsidR="00862A72" w:rsidRPr="0001198B" w:rsidTr="00862A72">
        <w:trPr>
          <w:jc w:val="center"/>
        </w:trPr>
        <w:tc>
          <w:tcPr>
            <w:tcW w:w="817"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caps/>
                <w:sz w:val="24"/>
                <w:szCs w:val="24"/>
                <w:lang w:eastAsia="ru-RU"/>
              </w:rPr>
            </w:pPr>
            <w:r w:rsidRPr="0001198B">
              <w:rPr>
                <w:rFonts w:ascii="Times New Roman" w:eastAsia="Times New Roman" w:hAnsi="Times New Roman"/>
                <w:caps/>
                <w:sz w:val="24"/>
                <w:szCs w:val="24"/>
                <w:lang w:eastAsia="ru-RU"/>
              </w:rPr>
              <w:t>1.4</w:t>
            </w:r>
          </w:p>
        </w:tc>
        <w:tc>
          <w:tcPr>
            <w:tcW w:w="3749" w:type="dxa"/>
            <w:shd w:val="clear" w:color="auto" w:fill="auto"/>
            <w:vAlign w:val="center"/>
          </w:tcPr>
          <w:p w:rsidR="00862A72" w:rsidRPr="0001198B" w:rsidRDefault="00862A72" w:rsidP="00862A72">
            <w:pPr>
              <w:spacing w:after="0" w:line="240" w:lineRule="auto"/>
              <w:rPr>
                <w:rFonts w:ascii="Times New Roman" w:hAnsi="Times New Roman"/>
                <w:color w:val="000000"/>
                <w:sz w:val="24"/>
                <w:szCs w:val="24"/>
              </w:rPr>
            </w:pPr>
            <w:r w:rsidRPr="0001198B">
              <w:rPr>
                <w:rFonts w:ascii="Times New Roman" w:hAnsi="Times New Roman"/>
                <w:color w:val="000000"/>
                <w:sz w:val="24"/>
                <w:szCs w:val="24"/>
              </w:rPr>
              <w:t>Методика обучения математике (8-9 классы)</w:t>
            </w:r>
          </w:p>
        </w:tc>
        <w:tc>
          <w:tcPr>
            <w:tcW w:w="814" w:type="dxa"/>
            <w:shd w:val="clear" w:color="auto" w:fill="auto"/>
            <w:vAlign w:val="center"/>
          </w:tcPr>
          <w:p w:rsidR="00862A72" w:rsidRPr="0001198B" w:rsidRDefault="00862A72" w:rsidP="00862A72">
            <w:pPr>
              <w:spacing w:after="0" w:line="240" w:lineRule="auto"/>
              <w:jc w:val="center"/>
              <w:rPr>
                <w:rFonts w:ascii="Times New Roman" w:hAnsi="Times New Roman"/>
                <w:bCs/>
                <w:color w:val="000000"/>
                <w:sz w:val="24"/>
                <w:szCs w:val="24"/>
              </w:rPr>
            </w:pPr>
            <w:r w:rsidRPr="0001198B">
              <w:rPr>
                <w:rFonts w:ascii="Times New Roman" w:hAnsi="Times New Roman"/>
                <w:bCs/>
                <w:color w:val="000000"/>
                <w:sz w:val="24"/>
                <w:szCs w:val="24"/>
              </w:rPr>
              <w:t>108</w:t>
            </w:r>
          </w:p>
        </w:tc>
        <w:tc>
          <w:tcPr>
            <w:tcW w:w="1532" w:type="dxa"/>
            <w:shd w:val="clear" w:color="auto" w:fill="auto"/>
            <w:vAlign w:val="center"/>
          </w:tcPr>
          <w:p w:rsidR="00862A72" w:rsidRPr="0001198B" w:rsidRDefault="00862A72" w:rsidP="00862A72">
            <w:pPr>
              <w:spacing w:after="0" w:line="240" w:lineRule="auto"/>
              <w:jc w:val="center"/>
              <w:rPr>
                <w:rFonts w:ascii="Times New Roman" w:hAnsi="Times New Roman"/>
                <w:color w:val="000000"/>
                <w:sz w:val="24"/>
                <w:szCs w:val="24"/>
              </w:rPr>
            </w:pPr>
            <w:r w:rsidRPr="0001198B">
              <w:rPr>
                <w:rFonts w:ascii="Times New Roman" w:hAnsi="Times New Roman"/>
                <w:color w:val="000000"/>
                <w:sz w:val="24"/>
                <w:szCs w:val="24"/>
              </w:rPr>
              <w:t>54</w:t>
            </w:r>
          </w:p>
        </w:tc>
        <w:tc>
          <w:tcPr>
            <w:tcW w:w="1418"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862A72" w:rsidRPr="0001198B" w:rsidRDefault="00862A72" w:rsidP="00862A72">
            <w:pPr>
              <w:spacing w:after="0" w:line="240" w:lineRule="auto"/>
              <w:jc w:val="center"/>
              <w:rPr>
                <w:rFonts w:ascii="Times New Roman" w:hAnsi="Times New Roman"/>
                <w:color w:val="000000"/>
                <w:sz w:val="24"/>
                <w:szCs w:val="24"/>
              </w:rPr>
            </w:pPr>
            <w:r w:rsidRPr="0001198B">
              <w:rPr>
                <w:rFonts w:ascii="Times New Roman" w:hAnsi="Times New Roman"/>
                <w:color w:val="000000"/>
                <w:sz w:val="24"/>
                <w:szCs w:val="24"/>
              </w:rPr>
              <w:t>54</w:t>
            </w:r>
          </w:p>
        </w:tc>
        <w:tc>
          <w:tcPr>
            <w:tcW w:w="1134" w:type="dxa"/>
            <w:shd w:val="clear" w:color="auto" w:fill="auto"/>
            <w:vAlign w:val="center"/>
          </w:tcPr>
          <w:p w:rsidR="00862A72" w:rsidRPr="0001198B" w:rsidRDefault="00862A72" w:rsidP="00862A72">
            <w:pPr>
              <w:spacing w:after="0" w:line="240" w:lineRule="auto"/>
              <w:jc w:val="center"/>
              <w:rPr>
                <w:rFonts w:ascii="Times New Roman" w:hAnsi="Times New Roman"/>
                <w:color w:val="000000"/>
                <w:sz w:val="24"/>
                <w:szCs w:val="24"/>
              </w:rPr>
            </w:pPr>
            <w:r w:rsidRPr="0001198B">
              <w:rPr>
                <w:rFonts w:ascii="Times New Roman" w:hAnsi="Times New Roman"/>
                <w:color w:val="000000"/>
                <w:sz w:val="24"/>
                <w:szCs w:val="24"/>
              </w:rPr>
              <w:t>За</w:t>
            </w:r>
          </w:p>
        </w:tc>
        <w:tc>
          <w:tcPr>
            <w:tcW w:w="1134" w:type="dxa"/>
            <w:shd w:val="clear" w:color="auto" w:fill="auto"/>
            <w:vAlign w:val="center"/>
          </w:tcPr>
          <w:p w:rsidR="00862A72" w:rsidRPr="0001198B" w:rsidRDefault="00862A72" w:rsidP="00862A72">
            <w:pPr>
              <w:spacing w:after="0" w:line="240" w:lineRule="auto"/>
              <w:jc w:val="center"/>
              <w:rPr>
                <w:rFonts w:ascii="Times New Roman" w:hAnsi="Times New Roman"/>
                <w:color w:val="000000"/>
                <w:sz w:val="24"/>
                <w:szCs w:val="24"/>
              </w:rPr>
            </w:pPr>
            <w:r w:rsidRPr="0001198B">
              <w:rPr>
                <w:rFonts w:ascii="Times New Roman" w:hAnsi="Times New Roman"/>
                <w:color w:val="000000"/>
                <w:sz w:val="24"/>
                <w:szCs w:val="24"/>
              </w:rPr>
              <w:t>3</w:t>
            </w:r>
          </w:p>
        </w:tc>
        <w:tc>
          <w:tcPr>
            <w:tcW w:w="1275"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caps/>
                <w:sz w:val="24"/>
                <w:szCs w:val="24"/>
                <w:lang w:eastAsia="ru-RU"/>
              </w:rPr>
            </w:pPr>
            <w:r w:rsidRPr="0001198B">
              <w:rPr>
                <w:rFonts w:ascii="Times New Roman" w:eastAsia="Times New Roman" w:hAnsi="Times New Roman"/>
                <w:caps/>
                <w:sz w:val="24"/>
                <w:szCs w:val="24"/>
                <w:lang w:eastAsia="ru-RU"/>
              </w:rPr>
              <w:t>2</w:t>
            </w:r>
          </w:p>
        </w:tc>
        <w:tc>
          <w:tcPr>
            <w:tcW w:w="1636"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caps/>
                <w:sz w:val="24"/>
                <w:szCs w:val="24"/>
                <w:lang w:eastAsia="ru-RU"/>
              </w:rPr>
            </w:pPr>
            <w:r w:rsidRPr="0001198B">
              <w:rPr>
                <w:rFonts w:ascii="Times New Roman" w:eastAsia="Times New Roman" w:hAnsi="Times New Roman"/>
                <w:caps/>
                <w:sz w:val="24"/>
                <w:szCs w:val="24"/>
                <w:lang w:eastAsia="ru-RU"/>
              </w:rPr>
              <w:t>ОР.1</w:t>
            </w:r>
          </w:p>
        </w:tc>
      </w:tr>
      <w:tr w:rsidR="00862A72" w:rsidRPr="0001198B" w:rsidTr="00862A72">
        <w:trPr>
          <w:jc w:val="center"/>
        </w:trPr>
        <w:tc>
          <w:tcPr>
            <w:tcW w:w="14785" w:type="dxa"/>
            <w:gridSpan w:val="10"/>
            <w:shd w:val="clear" w:color="auto" w:fill="auto"/>
            <w:vAlign w:val="center"/>
          </w:tcPr>
          <w:p w:rsidR="00862A72" w:rsidRPr="0001198B" w:rsidRDefault="00862A72" w:rsidP="00862A72">
            <w:pPr>
              <w:tabs>
                <w:tab w:val="left" w:pos="814"/>
              </w:tabs>
              <w:spacing w:after="0" w:line="240" w:lineRule="auto"/>
              <w:rPr>
                <w:rFonts w:ascii="Times New Roman" w:eastAsia="Times New Roman" w:hAnsi="Times New Roman"/>
                <w:caps/>
                <w:sz w:val="24"/>
                <w:szCs w:val="24"/>
                <w:lang w:eastAsia="ru-RU"/>
              </w:rPr>
            </w:pPr>
            <w:r w:rsidRPr="0001198B">
              <w:rPr>
                <w:rFonts w:ascii="Times New Roman" w:eastAsia="Times New Roman" w:hAnsi="Times New Roman"/>
                <w:caps/>
                <w:sz w:val="24"/>
                <w:szCs w:val="24"/>
                <w:lang w:eastAsia="ru-RU"/>
              </w:rPr>
              <w:t>2. Дисциплины по выбору (выбрать 1 из 2)</w:t>
            </w:r>
          </w:p>
        </w:tc>
      </w:tr>
      <w:tr w:rsidR="00862A72" w:rsidRPr="0001198B" w:rsidTr="00862A72">
        <w:trPr>
          <w:jc w:val="center"/>
        </w:trPr>
        <w:tc>
          <w:tcPr>
            <w:tcW w:w="817"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caps/>
                <w:sz w:val="24"/>
                <w:szCs w:val="24"/>
                <w:lang w:eastAsia="ru-RU"/>
              </w:rPr>
            </w:pPr>
            <w:r w:rsidRPr="0001198B">
              <w:rPr>
                <w:rFonts w:ascii="Times New Roman" w:eastAsia="Times New Roman" w:hAnsi="Times New Roman"/>
                <w:caps/>
                <w:sz w:val="24"/>
                <w:szCs w:val="24"/>
                <w:lang w:eastAsia="ru-RU"/>
              </w:rPr>
              <w:t>2.1</w:t>
            </w:r>
          </w:p>
        </w:tc>
        <w:tc>
          <w:tcPr>
            <w:tcW w:w="3749" w:type="dxa"/>
            <w:shd w:val="clear" w:color="auto" w:fill="auto"/>
            <w:vAlign w:val="center"/>
          </w:tcPr>
          <w:p w:rsidR="00862A72" w:rsidRPr="0001198B" w:rsidRDefault="00862A72" w:rsidP="00862A72">
            <w:pPr>
              <w:spacing w:after="0" w:line="240" w:lineRule="auto"/>
              <w:rPr>
                <w:rFonts w:ascii="Times New Roman" w:hAnsi="Times New Roman"/>
                <w:color w:val="000000"/>
                <w:sz w:val="24"/>
                <w:szCs w:val="24"/>
              </w:rPr>
            </w:pPr>
            <w:r w:rsidRPr="0001198B">
              <w:rPr>
                <w:rFonts w:ascii="Times New Roman" w:hAnsi="Times New Roman"/>
                <w:color w:val="000000"/>
                <w:sz w:val="24"/>
                <w:szCs w:val="24"/>
              </w:rPr>
              <w:t>Геометрические методы решения задач</w:t>
            </w:r>
          </w:p>
        </w:tc>
        <w:tc>
          <w:tcPr>
            <w:tcW w:w="814" w:type="dxa"/>
            <w:shd w:val="clear" w:color="auto" w:fill="auto"/>
            <w:vAlign w:val="center"/>
          </w:tcPr>
          <w:p w:rsidR="00862A72" w:rsidRPr="0001198B" w:rsidRDefault="00862A72" w:rsidP="00862A72">
            <w:pPr>
              <w:spacing w:after="0" w:line="240" w:lineRule="auto"/>
              <w:jc w:val="center"/>
              <w:rPr>
                <w:rFonts w:ascii="Times New Roman" w:hAnsi="Times New Roman"/>
                <w:bCs/>
                <w:color w:val="000000"/>
                <w:sz w:val="24"/>
                <w:szCs w:val="24"/>
              </w:rPr>
            </w:pPr>
            <w:r w:rsidRPr="0001198B">
              <w:rPr>
                <w:rFonts w:ascii="Times New Roman" w:hAnsi="Times New Roman"/>
                <w:bCs/>
                <w:color w:val="000000"/>
                <w:sz w:val="24"/>
                <w:szCs w:val="24"/>
              </w:rPr>
              <w:t>36</w:t>
            </w:r>
          </w:p>
        </w:tc>
        <w:tc>
          <w:tcPr>
            <w:tcW w:w="1532" w:type="dxa"/>
            <w:shd w:val="clear" w:color="auto" w:fill="auto"/>
            <w:vAlign w:val="center"/>
          </w:tcPr>
          <w:p w:rsidR="00862A72" w:rsidRPr="0001198B" w:rsidRDefault="00862A72" w:rsidP="00862A72">
            <w:pPr>
              <w:spacing w:after="0" w:line="240" w:lineRule="auto"/>
              <w:jc w:val="center"/>
              <w:rPr>
                <w:rFonts w:ascii="Times New Roman" w:hAnsi="Times New Roman"/>
                <w:color w:val="000000"/>
                <w:sz w:val="24"/>
                <w:szCs w:val="24"/>
              </w:rPr>
            </w:pPr>
            <w:r w:rsidRPr="0001198B">
              <w:rPr>
                <w:rFonts w:ascii="Times New Roman" w:hAnsi="Times New Roman"/>
                <w:color w:val="000000"/>
                <w:sz w:val="24"/>
                <w:szCs w:val="24"/>
              </w:rPr>
              <w:t>18</w:t>
            </w:r>
          </w:p>
        </w:tc>
        <w:tc>
          <w:tcPr>
            <w:tcW w:w="1418"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862A72" w:rsidRPr="0001198B" w:rsidRDefault="00862A72" w:rsidP="00862A72">
            <w:pPr>
              <w:spacing w:after="0" w:line="240" w:lineRule="auto"/>
              <w:jc w:val="center"/>
              <w:rPr>
                <w:rFonts w:ascii="Times New Roman" w:hAnsi="Times New Roman"/>
                <w:color w:val="000000"/>
                <w:sz w:val="24"/>
                <w:szCs w:val="24"/>
              </w:rPr>
            </w:pPr>
            <w:r w:rsidRPr="0001198B">
              <w:rPr>
                <w:rFonts w:ascii="Times New Roman" w:hAnsi="Times New Roman"/>
                <w:color w:val="000000"/>
                <w:sz w:val="24"/>
                <w:szCs w:val="24"/>
              </w:rPr>
              <w:t>18</w:t>
            </w:r>
          </w:p>
        </w:tc>
        <w:tc>
          <w:tcPr>
            <w:tcW w:w="1134" w:type="dxa"/>
            <w:shd w:val="clear" w:color="auto" w:fill="auto"/>
            <w:vAlign w:val="center"/>
          </w:tcPr>
          <w:p w:rsidR="00862A72" w:rsidRPr="0001198B" w:rsidRDefault="00862A72" w:rsidP="00862A72">
            <w:pPr>
              <w:spacing w:after="0" w:line="240" w:lineRule="auto"/>
              <w:jc w:val="center"/>
              <w:rPr>
                <w:rFonts w:ascii="Times New Roman" w:hAnsi="Times New Roman"/>
                <w:color w:val="000000"/>
                <w:sz w:val="24"/>
                <w:szCs w:val="24"/>
              </w:rPr>
            </w:pPr>
            <w:r w:rsidRPr="0001198B">
              <w:rPr>
                <w:rFonts w:ascii="Times New Roman" w:hAnsi="Times New Roman"/>
                <w:color w:val="000000"/>
                <w:sz w:val="24"/>
                <w:szCs w:val="24"/>
              </w:rPr>
              <w:t>К</w:t>
            </w:r>
          </w:p>
        </w:tc>
        <w:tc>
          <w:tcPr>
            <w:tcW w:w="1134" w:type="dxa"/>
            <w:shd w:val="clear" w:color="auto" w:fill="auto"/>
            <w:vAlign w:val="center"/>
          </w:tcPr>
          <w:p w:rsidR="00862A72" w:rsidRPr="0001198B" w:rsidRDefault="00862A72" w:rsidP="00862A72">
            <w:pPr>
              <w:spacing w:after="0" w:line="240" w:lineRule="auto"/>
              <w:jc w:val="center"/>
              <w:rPr>
                <w:rFonts w:ascii="Times New Roman" w:hAnsi="Times New Roman"/>
                <w:color w:val="000000"/>
                <w:sz w:val="24"/>
                <w:szCs w:val="24"/>
              </w:rPr>
            </w:pPr>
            <w:r w:rsidRPr="0001198B">
              <w:rPr>
                <w:rFonts w:ascii="Times New Roman" w:hAnsi="Times New Roman"/>
                <w:color w:val="000000"/>
                <w:sz w:val="24"/>
                <w:szCs w:val="24"/>
              </w:rPr>
              <w:t>1</w:t>
            </w:r>
          </w:p>
        </w:tc>
        <w:tc>
          <w:tcPr>
            <w:tcW w:w="1275"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caps/>
                <w:sz w:val="24"/>
                <w:szCs w:val="24"/>
                <w:lang w:eastAsia="ru-RU"/>
              </w:rPr>
            </w:pPr>
            <w:r w:rsidRPr="0001198B">
              <w:rPr>
                <w:rFonts w:ascii="Times New Roman" w:eastAsia="Times New Roman" w:hAnsi="Times New Roman"/>
                <w:caps/>
                <w:sz w:val="24"/>
                <w:szCs w:val="24"/>
                <w:lang w:eastAsia="ru-RU"/>
              </w:rPr>
              <w:t>2</w:t>
            </w:r>
          </w:p>
        </w:tc>
        <w:tc>
          <w:tcPr>
            <w:tcW w:w="1636" w:type="dxa"/>
            <w:shd w:val="clear" w:color="auto" w:fill="auto"/>
            <w:vAlign w:val="center"/>
          </w:tcPr>
          <w:p w:rsidR="00862A72" w:rsidRPr="0001198B" w:rsidRDefault="00862A72" w:rsidP="00862A72">
            <w:pPr>
              <w:spacing w:after="0" w:line="240" w:lineRule="auto"/>
              <w:jc w:val="both"/>
              <w:rPr>
                <w:rFonts w:ascii="Times New Roman" w:eastAsia="Times New Roman" w:hAnsi="Times New Roman"/>
                <w:bCs/>
                <w:sz w:val="24"/>
                <w:szCs w:val="24"/>
                <w:lang w:eastAsia="ru-RU"/>
              </w:rPr>
            </w:pPr>
            <w:r w:rsidRPr="0001198B">
              <w:rPr>
                <w:rFonts w:ascii="Times New Roman" w:eastAsia="Times New Roman" w:hAnsi="Times New Roman"/>
                <w:caps/>
                <w:sz w:val="24"/>
                <w:szCs w:val="24"/>
                <w:lang w:eastAsia="ru-RU"/>
              </w:rPr>
              <w:t>ОР.1</w:t>
            </w:r>
          </w:p>
        </w:tc>
      </w:tr>
      <w:tr w:rsidR="00862A72" w:rsidRPr="0001198B" w:rsidTr="00862A72">
        <w:trPr>
          <w:jc w:val="center"/>
        </w:trPr>
        <w:tc>
          <w:tcPr>
            <w:tcW w:w="817"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caps/>
                <w:sz w:val="24"/>
                <w:szCs w:val="24"/>
                <w:lang w:eastAsia="ru-RU"/>
              </w:rPr>
            </w:pPr>
            <w:r w:rsidRPr="0001198B">
              <w:rPr>
                <w:rFonts w:ascii="Times New Roman" w:eastAsia="Times New Roman" w:hAnsi="Times New Roman"/>
                <w:caps/>
                <w:sz w:val="24"/>
                <w:szCs w:val="24"/>
                <w:lang w:eastAsia="ru-RU"/>
              </w:rPr>
              <w:t>2.2</w:t>
            </w:r>
          </w:p>
        </w:tc>
        <w:tc>
          <w:tcPr>
            <w:tcW w:w="3749" w:type="dxa"/>
            <w:shd w:val="clear" w:color="auto" w:fill="auto"/>
            <w:vAlign w:val="center"/>
          </w:tcPr>
          <w:p w:rsidR="00862A72" w:rsidRPr="0001198B" w:rsidRDefault="00862A72" w:rsidP="00862A72">
            <w:pPr>
              <w:spacing w:after="0" w:line="240" w:lineRule="auto"/>
              <w:rPr>
                <w:rFonts w:ascii="Times New Roman" w:hAnsi="Times New Roman"/>
                <w:iCs/>
                <w:color w:val="000000"/>
                <w:sz w:val="24"/>
                <w:szCs w:val="24"/>
              </w:rPr>
            </w:pPr>
            <w:r w:rsidRPr="0001198B">
              <w:rPr>
                <w:rFonts w:ascii="Times New Roman" w:hAnsi="Times New Roman"/>
                <w:iCs/>
                <w:color w:val="000000"/>
                <w:sz w:val="24"/>
                <w:szCs w:val="24"/>
              </w:rPr>
              <w:t>Алгебраические методы решения задач</w:t>
            </w:r>
          </w:p>
        </w:tc>
        <w:tc>
          <w:tcPr>
            <w:tcW w:w="814" w:type="dxa"/>
            <w:shd w:val="clear" w:color="auto" w:fill="auto"/>
            <w:vAlign w:val="center"/>
          </w:tcPr>
          <w:p w:rsidR="00862A72" w:rsidRPr="0001198B" w:rsidRDefault="00862A72" w:rsidP="00862A72">
            <w:pPr>
              <w:spacing w:after="0" w:line="240" w:lineRule="auto"/>
              <w:jc w:val="center"/>
              <w:rPr>
                <w:rFonts w:ascii="Times New Roman" w:hAnsi="Times New Roman"/>
                <w:bCs/>
                <w:color w:val="000000"/>
                <w:sz w:val="24"/>
                <w:szCs w:val="24"/>
              </w:rPr>
            </w:pPr>
            <w:r w:rsidRPr="0001198B">
              <w:rPr>
                <w:rFonts w:ascii="Times New Roman" w:hAnsi="Times New Roman"/>
                <w:bCs/>
                <w:color w:val="000000"/>
                <w:sz w:val="24"/>
                <w:szCs w:val="24"/>
              </w:rPr>
              <w:t>36</w:t>
            </w:r>
          </w:p>
        </w:tc>
        <w:tc>
          <w:tcPr>
            <w:tcW w:w="1532" w:type="dxa"/>
            <w:shd w:val="clear" w:color="auto" w:fill="auto"/>
            <w:vAlign w:val="center"/>
          </w:tcPr>
          <w:p w:rsidR="00862A72" w:rsidRPr="0001198B" w:rsidRDefault="00862A72" w:rsidP="00862A72">
            <w:pPr>
              <w:spacing w:after="0" w:line="240" w:lineRule="auto"/>
              <w:jc w:val="center"/>
              <w:rPr>
                <w:rFonts w:ascii="Times New Roman" w:hAnsi="Times New Roman"/>
                <w:color w:val="000000"/>
                <w:sz w:val="24"/>
                <w:szCs w:val="24"/>
              </w:rPr>
            </w:pPr>
            <w:r w:rsidRPr="0001198B">
              <w:rPr>
                <w:rFonts w:ascii="Times New Roman" w:hAnsi="Times New Roman"/>
                <w:color w:val="000000"/>
                <w:sz w:val="24"/>
                <w:szCs w:val="24"/>
              </w:rPr>
              <w:t>18</w:t>
            </w:r>
          </w:p>
        </w:tc>
        <w:tc>
          <w:tcPr>
            <w:tcW w:w="1418"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862A72" w:rsidRPr="0001198B" w:rsidRDefault="00862A72" w:rsidP="00862A72">
            <w:pPr>
              <w:spacing w:after="0" w:line="240" w:lineRule="auto"/>
              <w:jc w:val="center"/>
              <w:rPr>
                <w:rFonts w:ascii="Times New Roman" w:hAnsi="Times New Roman"/>
                <w:color w:val="000000"/>
                <w:sz w:val="24"/>
                <w:szCs w:val="24"/>
              </w:rPr>
            </w:pPr>
            <w:r w:rsidRPr="0001198B">
              <w:rPr>
                <w:rFonts w:ascii="Times New Roman" w:hAnsi="Times New Roman"/>
                <w:color w:val="000000"/>
                <w:sz w:val="24"/>
                <w:szCs w:val="24"/>
              </w:rPr>
              <w:t>18</w:t>
            </w:r>
          </w:p>
        </w:tc>
        <w:tc>
          <w:tcPr>
            <w:tcW w:w="1134" w:type="dxa"/>
            <w:shd w:val="clear" w:color="auto" w:fill="auto"/>
            <w:vAlign w:val="center"/>
          </w:tcPr>
          <w:p w:rsidR="00862A72" w:rsidRPr="0001198B" w:rsidRDefault="00862A72" w:rsidP="00862A72">
            <w:pPr>
              <w:spacing w:after="0" w:line="240" w:lineRule="auto"/>
              <w:jc w:val="center"/>
              <w:rPr>
                <w:rFonts w:ascii="Times New Roman" w:hAnsi="Times New Roman"/>
                <w:color w:val="000000"/>
                <w:sz w:val="24"/>
                <w:szCs w:val="24"/>
              </w:rPr>
            </w:pPr>
            <w:r w:rsidRPr="0001198B">
              <w:rPr>
                <w:rFonts w:ascii="Times New Roman" w:hAnsi="Times New Roman"/>
                <w:color w:val="000000"/>
                <w:sz w:val="24"/>
                <w:szCs w:val="24"/>
              </w:rPr>
              <w:t>К</w:t>
            </w:r>
          </w:p>
        </w:tc>
        <w:tc>
          <w:tcPr>
            <w:tcW w:w="1134" w:type="dxa"/>
            <w:shd w:val="clear" w:color="auto" w:fill="auto"/>
            <w:vAlign w:val="center"/>
          </w:tcPr>
          <w:p w:rsidR="00862A72" w:rsidRPr="0001198B" w:rsidRDefault="00862A72" w:rsidP="00862A72">
            <w:pPr>
              <w:spacing w:after="0" w:line="240" w:lineRule="auto"/>
              <w:jc w:val="center"/>
              <w:rPr>
                <w:rFonts w:ascii="Times New Roman" w:hAnsi="Times New Roman"/>
                <w:color w:val="000000"/>
                <w:sz w:val="24"/>
                <w:szCs w:val="24"/>
              </w:rPr>
            </w:pPr>
            <w:r w:rsidRPr="0001198B">
              <w:rPr>
                <w:rFonts w:ascii="Times New Roman" w:hAnsi="Times New Roman"/>
                <w:color w:val="000000"/>
                <w:sz w:val="24"/>
                <w:szCs w:val="24"/>
              </w:rPr>
              <w:t>1</w:t>
            </w:r>
          </w:p>
        </w:tc>
        <w:tc>
          <w:tcPr>
            <w:tcW w:w="1275"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caps/>
                <w:sz w:val="24"/>
                <w:szCs w:val="24"/>
                <w:lang w:eastAsia="ru-RU"/>
              </w:rPr>
            </w:pPr>
            <w:r w:rsidRPr="0001198B">
              <w:rPr>
                <w:rFonts w:ascii="Times New Roman" w:eastAsia="Times New Roman" w:hAnsi="Times New Roman"/>
                <w:caps/>
                <w:sz w:val="24"/>
                <w:szCs w:val="24"/>
                <w:lang w:eastAsia="ru-RU"/>
              </w:rPr>
              <w:t>2</w:t>
            </w:r>
          </w:p>
        </w:tc>
        <w:tc>
          <w:tcPr>
            <w:tcW w:w="1636"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caps/>
                <w:sz w:val="24"/>
                <w:szCs w:val="24"/>
                <w:lang w:eastAsia="ru-RU"/>
              </w:rPr>
            </w:pPr>
            <w:r w:rsidRPr="0001198B">
              <w:rPr>
                <w:rFonts w:ascii="Times New Roman" w:eastAsia="Times New Roman" w:hAnsi="Times New Roman"/>
                <w:caps/>
                <w:sz w:val="24"/>
                <w:szCs w:val="24"/>
                <w:lang w:eastAsia="ru-RU"/>
              </w:rPr>
              <w:t>ОР.1</w:t>
            </w:r>
          </w:p>
        </w:tc>
      </w:tr>
      <w:tr w:rsidR="00862A72" w:rsidRPr="0001198B" w:rsidTr="00862A72">
        <w:trPr>
          <w:jc w:val="center"/>
        </w:trPr>
        <w:tc>
          <w:tcPr>
            <w:tcW w:w="14785" w:type="dxa"/>
            <w:gridSpan w:val="10"/>
            <w:shd w:val="clear" w:color="auto" w:fill="auto"/>
            <w:vAlign w:val="center"/>
          </w:tcPr>
          <w:p w:rsidR="00862A72" w:rsidRPr="0001198B" w:rsidRDefault="00862A72" w:rsidP="00862A72">
            <w:pPr>
              <w:tabs>
                <w:tab w:val="left" w:pos="814"/>
              </w:tabs>
              <w:spacing w:after="0" w:line="24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r w:rsidRPr="0001198B">
              <w:rPr>
                <w:rFonts w:ascii="Times New Roman" w:eastAsia="Times New Roman" w:hAnsi="Times New Roman"/>
                <w:caps/>
                <w:sz w:val="24"/>
                <w:szCs w:val="24"/>
                <w:lang w:eastAsia="ru-RU"/>
              </w:rPr>
              <w:t>. Дисциплины по выбору (выбрать 1 из 2)</w:t>
            </w:r>
          </w:p>
        </w:tc>
      </w:tr>
      <w:tr w:rsidR="00862A72" w:rsidRPr="0001198B" w:rsidTr="00862A72">
        <w:trPr>
          <w:jc w:val="center"/>
        </w:trPr>
        <w:tc>
          <w:tcPr>
            <w:tcW w:w="817"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r w:rsidRPr="0001198B">
              <w:rPr>
                <w:rFonts w:ascii="Times New Roman" w:eastAsia="Times New Roman" w:hAnsi="Times New Roman"/>
                <w:caps/>
                <w:sz w:val="24"/>
                <w:szCs w:val="24"/>
                <w:lang w:eastAsia="ru-RU"/>
              </w:rPr>
              <w:t>.1</w:t>
            </w:r>
          </w:p>
        </w:tc>
        <w:tc>
          <w:tcPr>
            <w:tcW w:w="3749" w:type="dxa"/>
            <w:shd w:val="clear" w:color="auto" w:fill="auto"/>
            <w:vAlign w:val="center"/>
          </w:tcPr>
          <w:p w:rsidR="00862A72" w:rsidRPr="0001198B" w:rsidRDefault="00862A72" w:rsidP="00862A72">
            <w:pPr>
              <w:spacing w:after="0" w:line="240" w:lineRule="auto"/>
              <w:rPr>
                <w:rFonts w:ascii="Times New Roman" w:hAnsi="Times New Roman"/>
                <w:color w:val="000000"/>
                <w:sz w:val="24"/>
                <w:szCs w:val="24"/>
              </w:rPr>
            </w:pPr>
            <w:r w:rsidRPr="0001198B">
              <w:rPr>
                <w:rFonts w:ascii="Times New Roman" w:hAnsi="Times New Roman"/>
                <w:color w:val="000000"/>
                <w:sz w:val="24"/>
                <w:szCs w:val="24"/>
              </w:rPr>
              <w:t>Теория конденсированной среды</w:t>
            </w:r>
          </w:p>
        </w:tc>
        <w:tc>
          <w:tcPr>
            <w:tcW w:w="814" w:type="dxa"/>
            <w:shd w:val="clear" w:color="auto" w:fill="auto"/>
            <w:vAlign w:val="center"/>
          </w:tcPr>
          <w:p w:rsidR="00862A72" w:rsidRPr="0001198B" w:rsidRDefault="00862A72" w:rsidP="00862A72">
            <w:pPr>
              <w:spacing w:after="0" w:line="240" w:lineRule="auto"/>
              <w:jc w:val="center"/>
              <w:rPr>
                <w:rFonts w:ascii="Times New Roman" w:hAnsi="Times New Roman"/>
                <w:bCs/>
                <w:color w:val="000000"/>
                <w:sz w:val="24"/>
                <w:szCs w:val="24"/>
              </w:rPr>
            </w:pPr>
            <w:r w:rsidRPr="0001198B">
              <w:rPr>
                <w:rFonts w:ascii="Times New Roman" w:hAnsi="Times New Roman"/>
                <w:bCs/>
                <w:color w:val="000000"/>
                <w:sz w:val="24"/>
                <w:szCs w:val="24"/>
              </w:rPr>
              <w:t>72</w:t>
            </w:r>
          </w:p>
        </w:tc>
        <w:tc>
          <w:tcPr>
            <w:tcW w:w="1532" w:type="dxa"/>
            <w:shd w:val="clear" w:color="auto" w:fill="auto"/>
            <w:vAlign w:val="center"/>
          </w:tcPr>
          <w:p w:rsidR="00862A72" w:rsidRPr="0001198B" w:rsidRDefault="00862A72" w:rsidP="00862A72">
            <w:pPr>
              <w:spacing w:after="0" w:line="240" w:lineRule="auto"/>
              <w:jc w:val="center"/>
              <w:rPr>
                <w:rFonts w:ascii="Times New Roman" w:hAnsi="Times New Roman"/>
                <w:color w:val="000000"/>
                <w:sz w:val="24"/>
                <w:szCs w:val="24"/>
              </w:rPr>
            </w:pPr>
            <w:r w:rsidRPr="0001198B">
              <w:rPr>
                <w:rFonts w:ascii="Times New Roman" w:hAnsi="Times New Roman"/>
                <w:color w:val="000000"/>
                <w:sz w:val="24"/>
                <w:szCs w:val="24"/>
              </w:rPr>
              <w:t>36</w:t>
            </w:r>
          </w:p>
        </w:tc>
        <w:tc>
          <w:tcPr>
            <w:tcW w:w="1418"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862A72" w:rsidRPr="0001198B" w:rsidRDefault="00862A72" w:rsidP="00862A72">
            <w:pPr>
              <w:spacing w:after="0" w:line="240" w:lineRule="auto"/>
              <w:jc w:val="center"/>
              <w:rPr>
                <w:rFonts w:ascii="Times New Roman" w:hAnsi="Times New Roman"/>
                <w:color w:val="000000"/>
                <w:sz w:val="24"/>
                <w:szCs w:val="24"/>
              </w:rPr>
            </w:pPr>
            <w:r w:rsidRPr="0001198B">
              <w:rPr>
                <w:rFonts w:ascii="Times New Roman" w:hAnsi="Times New Roman"/>
                <w:color w:val="000000"/>
                <w:sz w:val="24"/>
                <w:szCs w:val="24"/>
              </w:rPr>
              <w:t>36</w:t>
            </w:r>
          </w:p>
        </w:tc>
        <w:tc>
          <w:tcPr>
            <w:tcW w:w="1134" w:type="dxa"/>
            <w:shd w:val="clear" w:color="auto" w:fill="auto"/>
            <w:vAlign w:val="center"/>
          </w:tcPr>
          <w:p w:rsidR="00862A72" w:rsidRPr="0001198B" w:rsidRDefault="00862A72" w:rsidP="00862A72">
            <w:pPr>
              <w:spacing w:after="0" w:line="240" w:lineRule="auto"/>
              <w:jc w:val="center"/>
              <w:rPr>
                <w:rFonts w:ascii="Times New Roman" w:hAnsi="Times New Roman"/>
                <w:color w:val="000000"/>
                <w:sz w:val="24"/>
                <w:szCs w:val="24"/>
              </w:rPr>
            </w:pPr>
            <w:r w:rsidRPr="0001198B">
              <w:rPr>
                <w:rFonts w:ascii="Times New Roman" w:hAnsi="Times New Roman"/>
                <w:color w:val="000000"/>
                <w:sz w:val="24"/>
                <w:szCs w:val="24"/>
              </w:rPr>
              <w:t>К</w:t>
            </w:r>
          </w:p>
        </w:tc>
        <w:tc>
          <w:tcPr>
            <w:tcW w:w="1134" w:type="dxa"/>
            <w:shd w:val="clear" w:color="auto" w:fill="auto"/>
            <w:vAlign w:val="center"/>
          </w:tcPr>
          <w:p w:rsidR="00862A72" w:rsidRPr="0001198B" w:rsidRDefault="00862A72" w:rsidP="00862A72">
            <w:pPr>
              <w:spacing w:after="0" w:line="240" w:lineRule="auto"/>
              <w:jc w:val="center"/>
              <w:rPr>
                <w:rFonts w:ascii="Times New Roman" w:hAnsi="Times New Roman"/>
                <w:color w:val="000000"/>
                <w:sz w:val="24"/>
                <w:szCs w:val="24"/>
              </w:rPr>
            </w:pPr>
            <w:r w:rsidRPr="0001198B">
              <w:rPr>
                <w:rFonts w:ascii="Times New Roman" w:hAnsi="Times New Roman"/>
                <w:color w:val="000000"/>
                <w:sz w:val="24"/>
                <w:szCs w:val="24"/>
              </w:rPr>
              <w:t>2</w:t>
            </w:r>
          </w:p>
        </w:tc>
        <w:tc>
          <w:tcPr>
            <w:tcW w:w="1275"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caps/>
                <w:sz w:val="24"/>
                <w:szCs w:val="24"/>
                <w:lang w:eastAsia="ru-RU"/>
              </w:rPr>
            </w:pPr>
            <w:r w:rsidRPr="0001198B">
              <w:rPr>
                <w:rFonts w:ascii="Times New Roman" w:eastAsia="Times New Roman" w:hAnsi="Times New Roman"/>
                <w:caps/>
                <w:sz w:val="24"/>
                <w:szCs w:val="24"/>
                <w:lang w:eastAsia="ru-RU"/>
              </w:rPr>
              <w:t>2</w:t>
            </w:r>
          </w:p>
        </w:tc>
        <w:tc>
          <w:tcPr>
            <w:tcW w:w="1636" w:type="dxa"/>
            <w:shd w:val="clear" w:color="auto" w:fill="auto"/>
            <w:vAlign w:val="center"/>
          </w:tcPr>
          <w:p w:rsidR="00862A72" w:rsidRPr="0001198B" w:rsidRDefault="00862A72" w:rsidP="00862A72">
            <w:pPr>
              <w:spacing w:after="0" w:line="240" w:lineRule="auto"/>
              <w:jc w:val="both"/>
              <w:rPr>
                <w:rFonts w:ascii="Times New Roman" w:eastAsia="Times New Roman" w:hAnsi="Times New Roman"/>
                <w:sz w:val="24"/>
                <w:szCs w:val="24"/>
                <w:lang w:eastAsia="ru-RU"/>
              </w:rPr>
            </w:pPr>
            <w:r w:rsidRPr="0001198B">
              <w:rPr>
                <w:rFonts w:ascii="Times New Roman" w:eastAsia="Times New Roman" w:hAnsi="Times New Roman"/>
                <w:caps/>
                <w:sz w:val="24"/>
                <w:szCs w:val="24"/>
                <w:lang w:eastAsia="ru-RU"/>
              </w:rPr>
              <w:t>ОР.1</w:t>
            </w:r>
          </w:p>
        </w:tc>
      </w:tr>
      <w:tr w:rsidR="00862A72" w:rsidRPr="0001198B" w:rsidTr="00862A72">
        <w:trPr>
          <w:jc w:val="center"/>
        </w:trPr>
        <w:tc>
          <w:tcPr>
            <w:tcW w:w="817"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r w:rsidRPr="0001198B">
              <w:rPr>
                <w:rFonts w:ascii="Times New Roman" w:eastAsia="Times New Roman" w:hAnsi="Times New Roman"/>
                <w:caps/>
                <w:sz w:val="24"/>
                <w:szCs w:val="24"/>
                <w:lang w:eastAsia="ru-RU"/>
              </w:rPr>
              <w:t>.2</w:t>
            </w:r>
          </w:p>
        </w:tc>
        <w:tc>
          <w:tcPr>
            <w:tcW w:w="3749" w:type="dxa"/>
            <w:shd w:val="clear" w:color="auto" w:fill="auto"/>
            <w:vAlign w:val="center"/>
          </w:tcPr>
          <w:p w:rsidR="00862A72" w:rsidRPr="0001198B" w:rsidRDefault="00862A72" w:rsidP="00862A72">
            <w:pPr>
              <w:spacing w:after="0" w:line="240" w:lineRule="auto"/>
              <w:rPr>
                <w:rFonts w:ascii="Times New Roman" w:hAnsi="Times New Roman"/>
                <w:iCs/>
                <w:color w:val="000000"/>
                <w:sz w:val="24"/>
                <w:szCs w:val="24"/>
              </w:rPr>
            </w:pPr>
            <w:r w:rsidRPr="0001198B">
              <w:rPr>
                <w:rFonts w:ascii="Times New Roman" w:hAnsi="Times New Roman"/>
                <w:iCs/>
                <w:color w:val="000000"/>
                <w:sz w:val="24"/>
                <w:szCs w:val="24"/>
              </w:rPr>
              <w:t>Эксперименты в области теории конденсированной среды</w:t>
            </w:r>
          </w:p>
        </w:tc>
        <w:tc>
          <w:tcPr>
            <w:tcW w:w="814" w:type="dxa"/>
            <w:shd w:val="clear" w:color="auto" w:fill="auto"/>
            <w:vAlign w:val="center"/>
          </w:tcPr>
          <w:p w:rsidR="00862A72" w:rsidRPr="0001198B" w:rsidRDefault="00862A72" w:rsidP="00862A72">
            <w:pPr>
              <w:spacing w:after="0" w:line="240" w:lineRule="auto"/>
              <w:jc w:val="center"/>
              <w:rPr>
                <w:rFonts w:ascii="Times New Roman" w:hAnsi="Times New Roman"/>
                <w:bCs/>
                <w:color w:val="000000"/>
                <w:sz w:val="24"/>
                <w:szCs w:val="24"/>
              </w:rPr>
            </w:pPr>
            <w:r w:rsidRPr="0001198B">
              <w:rPr>
                <w:rFonts w:ascii="Times New Roman" w:hAnsi="Times New Roman"/>
                <w:bCs/>
                <w:color w:val="000000"/>
                <w:sz w:val="24"/>
                <w:szCs w:val="24"/>
              </w:rPr>
              <w:t>72</w:t>
            </w:r>
          </w:p>
        </w:tc>
        <w:tc>
          <w:tcPr>
            <w:tcW w:w="1532" w:type="dxa"/>
            <w:shd w:val="clear" w:color="auto" w:fill="auto"/>
            <w:vAlign w:val="center"/>
          </w:tcPr>
          <w:p w:rsidR="00862A72" w:rsidRPr="0001198B" w:rsidRDefault="00862A72" w:rsidP="00862A72">
            <w:pPr>
              <w:spacing w:after="0" w:line="240" w:lineRule="auto"/>
              <w:jc w:val="center"/>
              <w:rPr>
                <w:rFonts w:ascii="Times New Roman" w:hAnsi="Times New Roman"/>
                <w:color w:val="000000"/>
                <w:sz w:val="24"/>
                <w:szCs w:val="24"/>
              </w:rPr>
            </w:pPr>
            <w:r w:rsidRPr="0001198B">
              <w:rPr>
                <w:rFonts w:ascii="Times New Roman" w:hAnsi="Times New Roman"/>
                <w:color w:val="000000"/>
                <w:sz w:val="24"/>
                <w:szCs w:val="24"/>
              </w:rPr>
              <w:t>36</w:t>
            </w:r>
          </w:p>
        </w:tc>
        <w:tc>
          <w:tcPr>
            <w:tcW w:w="1418"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862A72" w:rsidRPr="0001198B" w:rsidRDefault="00862A72" w:rsidP="00862A72">
            <w:pPr>
              <w:spacing w:after="0" w:line="240" w:lineRule="auto"/>
              <w:jc w:val="center"/>
              <w:rPr>
                <w:rFonts w:ascii="Times New Roman" w:hAnsi="Times New Roman"/>
                <w:color w:val="000000"/>
                <w:sz w:val="24"/>
                <w:szCs w:val="24"/>
              </w:rPr>
            </w:pPr>
            <w:r w:rsidRPr="0001198B">
              <w:rPr>
                <w:rFonts w:ascii="Times New Roman" w:hAnsi="Times New Roman"/>
                <w:color w:val="000000"/>
                <w:sz w:val="24"/>
                <w:szCs w:val="24"/>
              </w:rPr>
              <w:t>36</w:t>
            </w:r>
          </w:p>
        </w:tc>
        <w:tc>
          <w:tcPr>
            <w:tcW w:w="1134" w:type="dxa"/>
            <w:shd w:val="clear" w:color="auto" w:fill="auto"/>
            <w:vAlign w:val="center"/>
          </w:tcPr>
          <w:p w:rsidR="00862A72" w:rsidRPr="0001198B" w:rsidRDefault="00862A72" w:rsidP="00862A72">
            <w:pPr>
              <w:spacing w:after="0" w:line="240" w:lineRule="auto"/>
              <w:jc w:val="center"/>
              <w:rPr>
                <w:rFonts w:ascii="Times New Roman" w:hAnsi="Times New Roman"/>
                <w:color w:val="000000"/>
                <w:sz w:val="24"/>
                <w:szCs w:val="24"/>
              </w:rPr>
            </w:pPr>
            <w:r w:rsidRPr="0001198B">
              <w:rPr>
                <w:rFonts w:ascii="Times New Roman" w:hAnsi="Times New Roman"/>
                <w:color w:val="000000"/>
                <w:sz w:val="24"/>
                <w:szCs w:val="24"/>
              </w:rPr>
              <w:t>К</w:t>
            </w:r>
          </w:p>
        </w:tc>
        <w:tc>
          <w:tcPr>
            <w:tcW w:w="1134" w:type="dxa"/>
            <w:shd w:val="clear" w:color="auto" w:fill="auto"/>
            <w:vAlign w:val="center"/>
          </w:tcPr>
          <w:p w:rsidR="00862A72" w:rsidRPr="0001198B" w:rsidRDefault="00862A72" w:rsidP="00862A72">
            <w:pPr>
              <w:spacing w:after="0" w:line="240" w:lineRule="auto"/>
              <w:jc w:val="center"/>
              <w:rPr>
                <w:rFonts w:ascii="Times New Roman" w:hAnsi="Times New Roman"/>
                <w:color w:val="000000"/>
                <w:sz w:val="24"/>
                <w:szCs w:val="24"/>
              </w:rPr>
            </w:pPr>
            <w:r w:rsidRPr="0001198B">
              <w:rPr>
                <w:rFonts w:ascii="Times New Roman" w:hAnsi="Times New Roman"/>
                <w:color w:val="000000"/>
                <w:sz w:val="24"/>
                <w:szCs w:val="24"/>
              </w:rPr>
              <w:t>2</w:t>
            </w:r>
          </w:p>
        </w:tc>
        <w:tc>
          <w:tcPr>
            <w:tcW w:w="1275"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caps/>
                <w:sz w:val="24"/>
                <w:szCs w:val="24"/>
                <w:lang w:eastAsia="ru-RU"/>
              </w:rPr>
            </w:pPr>
            <w:r w:rsidRPr="0001198B">
              <w:rPr>
                <w:rFonts w:ascii="Times New Roman" w:eastAsia="Times New Roman" w:hAnsi="Times New Roman"/>
                <w:caps/>
                <w:sz w:val="24"/>
                <w:szCs w:val="24"/>
                <w:lang w:eastAsia="ru-RU"/>
              </w:rPr>
              <w:t>2</w:t>
            </w:r>
          </w:p>
        </w:tc>
        <w:tc>
          <w:tcPr>
            <w:tcW w:w="1636" w:type="dxa"/>
            <w:shd w:val="clear" w:color="auto" w:fill="auto"/>
            <w:vAlign w:val="center"/>
          </w:tcPr>
          <w:p w:rsidR="00862A72" w:rsidRPr="0001198B" w:rsidRDefault="00862A72" w:rsidP="00862A72">
            <w:pPr>
              <w:spacing w:after="0" w:line="240" w:lineRule="auto"/>
              <w:jc w:val="both"/>
              <w:rPr>
                <w:rFonts w:ascii="Times New Roman" w:eastAsia="Times New Roman" w:hAnsi="Times New Roman"/>
                <w:sz w:val="24"/>
                <w:szCs w:val="24"/>
                <w:lang w:eastAsia="ru-RU"/>
              </w:rPr>
            </w:pPr>
            <w:r w:rsidRPr="0001198B">
              <w:rPr>
                <w:rFonts w:ascii="Times New Roman" w:eastAsia="Times New Roman" w:hAnsi="Times New Roman"/>
                <w:caps/>
                <w:sz w:val="24"/>
                <w:szCs w:val="24"/>
                <w:lang w:eastAsia="ru-RU"/>
              </w:rPr>
              <w:t>ОР.1</w:t>
            </w:r>
          </w:p>
        </w:tc>
      </w:tr>
      <w:tr w:rsidR="00862A72" w:rsidRPr="0001198B" w:rsidTr="00862A72">
        <w:trPr>
          <w:jc w:val="center"/>
        </w:trPr>
        <w:tc>
          <w:tcPr>
            <w:tcW w:w="14785" w:type="dxa"/>
            <w:gridSpan w:val="10"/>
            <w:shd w:val="clear" w:color="auto" w:fill="auto"/>
            <w:vAlign w:val="center"/>
          </w:tcPr>
          <w:p w:rsidR="00862A72" w:rsidRPr="0001198B" w:rsidRDefault="00862A72" w:rsidP="00862A72">
            <w:pPr>
              <w:tabs>
                <w:tab w:val="left" w:pos="814"/>
              </w:tabs>
              <w:spacing w:after="0" w:line="24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r w:rsidRPr="0001198B">
              <w:rPr>
                <w:rFonts w:ascii="Times New Roman" w:eastAsia="Times New Roman" w:hAnsi="Times New Roman"/>
                <w:caps/>
                <w:sz w:val="24"/>
                <w:szCs w:val="24"/>
                <w:lang w:eastAsia="ru-RU"/>
              </w:rPr>
              <w:t>. Дисциплины по выбору (выбрать 1 из 2)</w:t>
            </w:r>
          </w:p>
        </w:tc>
      </w:tr>
      <w:tr w:rsidR="00862A72" w:rsidRPr="0001198B" w:rsidTr="00862A72">
        <w:trPr>
          <w:jc w:val="center"/>
        </w:trPr>
        <w:tc>
          <w:tcPr>
            <w:tcW w:w="817"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r w:rsidRPr="0001198B">
              <w:rPr>
                <w:rFonts w:ascii="Times New Roman" w:eastAsia="Times New Roman" w:hAnsi="Times New Roman"/>
                <w:caps/>
                <w:sz w:val="24"/>
                <w:szCs w:val="24"/>
                <w:lang w:eastAsia="ru-RU"/>
              </w:rPr>
              <w:t>.1</w:t>
            </w:r>
          </w:p>
        </w:tc>
        <w:tc>
          <w:tcPr>
            <w:tcW w:w="3749" w:type="dxa"/>
            <w:shd w:val="clear" w:color="auto" w:fill="auto"/>
            <w:vAlign w:val="center"/>
          </w:tcPr>
          <w:p w:rsidR="00862A72" w:rsidRPr="0001198B" w:rsidRDefault="00862A72" w:rsidP="00862A72">
            <w:pPr>
              <w:spacing w:after="0" w:line="240" w:lineRule="auto"/>
              <w:rPr>
                <w:rFonts w:ascii="Times New Roman" w:hAnsi="Times New Roman"/>
                <w:color w:val="000000"/>
                <w:sz w:val="24"/>
                <w:szCs w:val="24"/>
              </w:rPr>
            </w:pPr>
            <w:r w:rsidRPr="0001198B">
              <w:rPr>
                <w:rFonts w:ascii="Times New Roman" w:hAnsi="Times New Roman"/>
                <w:color w:val="000000"/>
                <w:sz w:val="24"/>
                <w:szCs w:val="24"/>
              </w:rPr>
              <w:t>Астрофизика</w:t>
            </w:r>
          </w:p>
        </w:tc>
        <w:tc>
          <w:tcPr>
            <w:tcW w:w="814" w:type="dxa"/>
            <w:shd w:val="clear" w:color="auto" w:fill="auto"/>
            <w:vAlign w:val="center"/>
          </w:tcPr>
          <w:p w:rsidR="00862A72" w:rsidRPr="0001198B" w:rsidRDefault="00862A72" w:rsidP="00862A72">
            <w:pPr>
              <w:spacing w:after="0" w:line="240" w:lineRule="auto"/>
              <w:jc w:val="center"/>
              <w:rPr>
                <w:rFonts w:ascii="Times New Roman" w:hAnsi="Times New Roman"/>
                <w:bCs/>
                <w:color w:val="000000"/>
                <w:sz w:val="24"/>
                <w:szCs w:val="24"/>
              </w:rPr>
            </w:pPr>
            <w:r w:rsidRPr="0001198B">
              <w:rPr>
                <w:rFonts w:ascii="Times New Roman" w:hAnsi="Times New Roman"/>
                <w:bCs/>
                <w:color w:val="000000"/>
                <w:sz w:val="24"/>
                <w:szCs w:val="24"/>
              </w:rPr>
              <w:t>72</w:t>
            </w:r>
          </w:p>
        </w:tc>
        <w:tc>
          <w:tcPr>
            <w:tcW w:w="1532" w:type="dxa"/>
            <w:shd w:val="clear" w:color="auto" w:fill="auto"/>
            <w:vAlign w:val="center"/>
          </w:tcPr>
          <w:p w:rsidR="00862A72" w:rsidRPr="0001198B" w:rsidRDefault="00862A72" w:rsidP="00862A72">
            <w:pPr>
              <w:spacing w:after="0" w:line="240" w:lineRule="auto"/>
              <w:jc w:val="center"/>
              <w:rPr>
                <w:rFonts w:ascii="Times New Roman" w:hAnsi="Times New Roman"/>
                <w:color w:val="000000"/>
                <w:sz w:val="24"/>
                <w:szCs w:val="24"/>
              </w:rPr>
            </w:pPr>
            <w:r w:rsidRPr="0001198B">
              <w:rPr>
                <w:rFonts w:ascii="Times New Roman" w:hAnsi="Times New Roman"/>
                <w:color w:val="000000"/>
                <w:sz w:val="24"/>
                <w:szCs w:val="24"/>
              </w:rPr>
              <w:t>36</w:t>
            </w:r>
          </w:p>
        </w:tc>
        <w:tc>
          <w:tcPr>
            <w:tcW w:w="1418"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862A72" w:rsidRPr="0001198B" w:rsidRDefault="00862A72" w:rsidP="00862A72">
            <w:pPr>
              <w:spacing w:after="0" w:line="240" w:lineRule="auto"/>
              <w:jc w:val="center"/>
              <w:rPr>
                <w:rFonts w:ascii="Times New Roman" w:hAnsi="Times New Roman"/>
                <w:color w:val="000000"/>
                <w:sz w:val="24"/>
                <w:szCs w:val="24"/>
              </w:rPr>
            </w:pPr>
            <w:r w:rsidRPr="0001198B">
              <w:rPr>
                <w:rFonts w:ascii="Times New Roman" w:hAnsi="Times New Roman"/>
                <w:color w:val="000000"/>
                <w:sz w:val="24"/>
                <w:szCs w:val="24"/>
              </w:rPr>
              <w:t>36</w:t>
            </w:r>
          </w:p>
        </w:tc>
        <w:tc>
          <w:tcPr>
            <w:tcW w:w="1134" w:type="dxa"/>
            <w:shd w:val="clear" w:color="auto" w:fill="auto"/>
            <w:vAlign w:val="center"/>
          </w:tcPr>
          <w:p w:rsidR="00862A72" w:rsidRPr="0001198B" w:rsidRDefault="00862A72" w:rsidP="00862A72">
            <w:pPr>
              <w:spacing w:after="0" w:line="240" w:lineRule="auto"/>
              <w:jc w:val="center"/>
              <w:rPr>
                <w:rFonts w:ascii="Times New Roman" w:hAnsi="Times New Roman"/>
                <w:color w:val="000000"/>
                <w:sz w:val="24"/>
                <w:szCs w:val="24"/>
              </w:rPr>
            </w:pPr>
            <w:r w:rsidRPr="0001198B">
              <w:rPr>
                <w:rFonts w:ascii="Times New Roman" w:hAnsi="Times New Roman"/>
                <w:color w:val="000000"/>
                <w:sz w:val="24"/>
                <w:szCs w:val="24"/>
              </w:rPr>
              <w:t>К</w:t>
            </w:r>
          </w:p>
        </w:tc>
        <w:tc>
          <w:tcPr>
            <w:tcW w:w="1134" w:type="dxa"/>
            <w:shd w:val="clear" w:color="auto" w:fill="auto"/>
            <w:vAlign w:val="center"/>
          </w:tcPr>
          <w:p w:rsidR="00862A72" w:rsidRPr="0001198B" w:rsidRDefault="00862A72" w:rsidP="00862A72">
            <w:pPr>
              <w:spacing w:after="0" w:line="240" w:lineRule="auto"/>
              <w:jc w:val="center"/>
              <w:rPr>
                <w:rFonts w:ascii="Times New Roman" w:hAnsi="Times New Roman"/>
                <w:color w:val="000000"/>
                <w:sz w:val="24"/>
                <w:szCs w:val="24"/>
              </w:rPr>
            </w:pPr>
            <w:r w:rsidRPr="0001198B">
              <w:rPr>
                <w:rFonts w:ascii="Times New Roman" w:hAnsi="Times New Roman"/>
                <w:color w:val="000000"/>
                <w:sz w:val="24"/>
                <w:szCs w:val="24"/>
              </w:rPr>
              <w:t>2</w:t>
            </w:r>
          </w:p>
        </w:tc>
        <w:tc>
          <w:tcPr>
            <w:tcW w:w="1275"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caps/>
                <w:sz w:val="24"/>
                <w:szCs w:val="24"/>
                <w:lang w:eastAsia="ru-RU"/>
              </w:rPr>
            </w:pPr>
            <w:r w:rsidRPr="0001198B">
              <w:rPr>
                <w:rFonts w:ascii="Times New Roman" w:eastAsia="Times New Roman" w:hAnsi="Times New Roman"/>
                <w:caps/>
                <w:sz w:val="24"/>
                <w:szCs w:val="24"/>
                <w:lang w:eastAsia="ru-RU"/>
              </w:rPr>
              <w:t>2</w:t>
            </w:r>
          </w:p>
        </w:tc>
        <w:tc>
          <w:tcPr>
            <w:tcW w:w="1636" w:type="dxa"/>
            <w:shd w:val="clear" w:color="auto" w:fill="auto"/>
            <w:vAlign w:val="center"/>
          </w:tcPr>
          <w:p w:rsidR="00862A72" w:rsidRPr="0001198B" w:rsidRDefault="00862A72" w:rsidP="00862A72">
            <w:pPr>
              <w:spacing w:after="0" w:line="240" w:lineRule="auto"/>
              <w:jc w:val="both"/>
              <w:rPr>
                <w:rFonts w:ascii="Times New Roman" w:eastAsia="Times New Roman" w:hAnsi="Times New Roman"/>
                <w:sz w:val="24"/>
                <w:szCs w:val="24"/>
                <w:lang w:eastAsia="ru-RU"/>
              </w:rPr>
            </w:pPr>
            <w:r w:rsidRPr="0001198B">
              <w:rPr>
                <w:rFonts w:ascii="Times New Roman" w:eastAsia="Times New Roman" w:hAnsi="Times New Roman"/>
                <w:caps/>
                <w:sz w:val="24"/>
                <w:szCs w:val="24"/>
                <w:lang w:eastAsia="ru-RU"/>
              </w:rPr>
              <w:t>ОР.1</w:t>
            </w:r>
          </w:p>
        </w:tc>
      </w:tr>
      <w:tr w:rsidR="00862A72" w:rsidRPr="0001198B" w:rsidTr="00862A72">
        <w:trPr>
          <w:jc w:val="center"/>
        </w:trPr>
        <w:tc>
          <w:tcPr>
            <w:tcW w:w="817"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r w:rsidRPr="0001198B">
              <w:rPr>
                <w:rFonts w:ascii="Times New Roman" w:eastAsia="Times New Roman" w:hAnsi="Times New Roman"/>
                <w:caps/>
                <w:sz w:val="24"/>
                <w:szCs w:val="24"/>
                <w:lang w:eastAsia="ru-RU"/>
              </w:rPr>
              <w:t>.2</w:t>
            </w:r>
          </w:p>
        </w:tc>
        <w:tc>
          <w:tcPr>
            <w:tcW w:w="3749" w:type="dxa"/>
            <w:shd w:val="clear" w:color="auto" w:fill="auto"/>
            <w:vAlign w:val="center"/>
          </w:tcPr>
          <w:p w:rsidR="00862A72" w:rsidRPr="0001198B" w:rsidRDefault="00862A72" w:rsidP="00862A72">
            <w:pPr>
              <w:spacing w:after="0" w:line="240" w:lineRule="auto"/>
              <w:rPr>
                <w:rFonts w:ascii="Times New Roman" w:hAnsi="Times New Roman"/>
                <w:iCs/>
                <w:color w:val="000000"/>
                <w:sz w:val="24"/>
                <w:szCs w:val="24"/>
              </w:rPr>
            </w:pPr>
            <w:r w:rsidRPr="0001198B">
              <w:rPr>
                <w:rFonts w:ascii="Times New Roman" w:hAnsi="Times New Roman"/>
                <w:iCs/>
                <w:color w:val="000000"/>
                <w:sz w:val="24"/>
                <w:szCs w:val="24"/>
              </w:rPr>
              <w:t>Динамика космических тел</w:t>
            </w:r>
          </w:p>
        </w:tc>
        <w:tc>
          <w:tcPr>
            <w:tcW w:w="814" w:type="dxa"/>
            <w:shd w:val="clear" w:color="auto" w:fill="auto"/>
            <w:vAlign w:val="center"/>
          </w:tcPr>
          <w:p w:rsidR="00862A72" w:rsidRPr="0001198B" w:rsidRDefault="00862A72" w:rsidP="00862A72">
            <w:pPr>
              <w:spacing w:after="0" w:line="240" w:lineRule="auto"/>
              <w:jc w:val="center"/>
              <w:rPr>
                <w:rFonts w:ascii="Times New Roman" w:hAnsi="Times New Roman"/>
                <w:bCs/>
                <w:color w:val="000000"/>
                <w:sz w:val="24"/>
                <w:szCs w:val="24"/>
              </w:rPr>
            </w:pPr>
            <w:r w:rsidRPr="0001198B">
              <w:rPr>
                <w:rFonts w:ascii="Times New Roman" w:hAnsi="Times New Roman"/>
                <w:bCs/>
                <w:color w:val="000000"/>
                <w:sz w:val="24"/>
                <w:szCs w:val="24"/>
              </w:rPr>
              <w:t>72</w:t>
            </w:r>
          </w:p>
        </w:tc>
        <w:tc>
          <w:tcPr>
            <w:tcW w:w="1532" w:type="dxa"/>
            <w:shd w:val="clear" w:color="auto" w:fill="auto"/>
            <w:vAlign w:val="center"/>
          </w:tcPr>
          <w:p w:rsidR="00862A72" w:rsidRPr="0001198B" w:rsidRDefault="00862A72" w:rsidP="00862A72">
            <w:pPr>
              <w:spacing w:after="0" w:line="240" w:lineRule="auto"/>
              <w:jc w:val="center"/>
              <w:rPr>
                <w:rFonts w:ascii="Times New Roman" w:hAnsi="Times New Roman"/>
                <w:color w:val="000000"/>
                <w:sz w:val="24"/>
                <w:szCs w:val="24"/>
              </w:rPr>
            </w:pPr>
            <w:r w:rsidRPr="0001198B">
              <w:rPr>
                <w:rFonts w:ascii="Times New Roman" w:hAnsi="Times New Roman"/>
                <w:color w:val="000000"/>
                <w:sz w:val="24"/>
                <w:szCs w:val="24"/>
              </w:rPr>
              <w:t>36</w:t>
            </w:r>
          </w:p>
        </w:tc>
        <w:tc>
          <w:tcPr>
            <w:tcW w:w="1418"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862A72" w:rsidRPr="0001198B" w:rsidRDefault="00862A72" w:rsidP="00862A72">
            <w:pPr>
              <w:spacing w:after="0" w:line="240" w:lineRule="auto"/>
              <w:jc w:val="center"/>
              <w:rPr>
                <w:rFonts w:ascii="Times New Roman" w:hAnsi="Times New Roman"/>
                <w:color w:val="000000"/>
                <w:sz w:val="24"/>
                <w:szCs w:val="24"/>
              </w:rPr>
            </w:pPr>
            <w:r w:rsidRPr="0001198B">
              <w:rPr>
                <w:rFonts w:ascii="Times New Roman" w:hAnsi="Times New Roman"/>
                <w:color w:val="000000"/>
                <w:sz w:val="24"/>
                <w:szCs w:val="24"/>
              </w:rPr>
              <w:t>36</w:t>
            </w:r>
          </w:p>
        </w:tc>
        <w:tc>
          <w:tcPr>
            <w:tcW w:w="1134" w:type="dxa"/>
            <w:shd w:val="clear" w:color="auto" w:fill="auto"/>
            <w:vAlign w:val="center"/>
          </w:tcPr>
          <w:p w:rsidR="00862A72" w:rsidRPr="0001198B" w:rsidRDefault="00862A72" w:rsidP="00862A72">
            <w:pPr>
              <w:spacing w:after="0" w:line="240" w:lineRule="auto"/>
              <w:jc w:val="center"/>
              <w:rPr>
                <w:rFonts w:ascii="Times New Roman" w:hAnsi="Times New Roman"/>
                <w:color w:val="000000"/>
                <w:sz w:val="24"/>
                <w:szCs w:val="24"/>
              </w:rPr>
            </w:pPr>
            <w:r w:rsidRPr="0001198B">
              <w:rPr>
                <w:rFonts w:ascii="Times New Roman" w:hAnsi="Times New Roman"/>
                <w:color w:val="000000"/>
                <w:sz w:val="24"/>
                <w:szCs w:val="24"/>
              </w:rPr>
              <w:t>К</w:t>
            </w:r>
          </w:p>
        </w:tc>
        <w:tc>
          <w:tcPr>
            <w:tcW w:w="1134" w:type="dxa"/>
            <w:shd w:val="clear" w:color="auto" w:fill="auto"/>
            <w:vAlign w:val="center"/>
          </w:tcPr>
          <w:p w:rsidR="00862A72" w:rsidRPr="0001198B" w:rsidRDefault="00862A72" w:rsidP="00862A72">
            <w:pPr>
              <w:spacing w:after="0" w:line="240" w:lineRule="auto"/>
              <w:jc w:val="center"/>
              <w:rPr>
                <w:rFonts w:ascii="Times New Roman" w:hAnsi="Times New Roman"/>
                <w:color w:val="000000"/>
                <w:sz w:val="24"/>
                <w:szCs w:val="24"/>
              </w:rPr>
            </w:pPr>
            <w:r w:rsidRPr="0001198B">
              <w:rPr>
                <w:rFonts w:ascii="Times New Roman" w:hAnsi="Times New Roman"/>
                <w:color w:val="000000"/>
                <w:sz w:val="24"/>
                <w:szCs w:val="24"/>
              </w:rPr>
              <w:t>2</w:t>
            </w:r>
          </w:p>
        </w:tc>
        <w:tc>
          <w:tcPr>
            <w:tcW w:w="1275"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caps/>
                <w:sz w:val="24"/>
                <w:szCs w:val="24"/>
                <w:lang w:eastAsia="ru-RU"/>
              </w:rPr>
            </w:pPr>
            <w:r w:rsidRPr="0001198B">
              <w:rPr>
                <w:rFonts w:ascii="Times New Roman" w:eastAsia="Times New Roman" w:hAnsi="Times New Roman"/>
                <w:caps/>
                <w:sz w:val="24"/>
                <w:szCs w:val="24"/>
                <w:lang w:eastAsia="ru-RU"/>
              </w:rPr>
              <w:t>2</w:t>
            </w:r>
          </w:p>
        </w:tc>
        <w:tc>
          <w:tcPr>
            <w:tcW w:w="1636" w:type="dxa"/>
            <w:shd w:val="clear" w:color="auto" w:fill="auto"/>
            <w:vAlign w:val="center"/>
          </w:tcPr>
          <w:p w:rsidR="00862A72" w:rsidRPr="0001198B" w:rsidRDefault="00862A72" w:rsidP="00862A72">
            <w:pPr>
              <w:spacing w:after="0" w:line="240" w:lineRule="auto"/>
              <w:jc w:val="center"/>
              <w:rPr>
                <w:rFonts w:ascii="Times New Roman" w:eastAsia="Times New Roman" w:hAnsi="Times New Roman"/>
                <w:sz w:val="24"/>
                <w:szCs w:val="24"/>
                <w:lang w:eastAsia="ru-RU"/>
              </w:rPr>
            </w:pPr>
            <w:r w:rsidRPr="0001198B">
              <w:rPr>
                <w:rFonts w:ascii="Times New Roman" w:eastAsia="Times New Roman" w:hAnsi="Times New Roman"/>
                <w:caps/>
                <w:sz w:val="24"/>
                <w:szCs w:val="24"/>
                <w:lang w:eastAsia="ru-RU"/>
              </w:rPr>
              <w:t>ОР.1</w:t>
            </w:r>
          </w:p>
        </w:tc>
      </w:tr>
      <w:tr w:rsidR="00862A72" w:rsidRPr="0001198B" w:rsidTr="00862A72">
        <w:trPr>
          <w:jc w:val="center"/>
        </w:trPr>
        <w:tc>
          <w:tcPr>
            <w:tcW w:w="14785" w:type="dxa"/>
            <w:gridSpan w:val="10"/>
            <w:shd w:val="clear" w:color="auto" w:fill="auto"/>
            <w:vAlign w:val="center"/>
          </w:tcPr>
          <w:p w:rsidR="00862A72" w:rsidRPr="0001198B" w:rsidRDefault="00862A72" w:rsidP="00862A72">
            <w:pPr>
              <w:spacing w:after="0" w:line="24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 Практика</w:t>
            </w:r>
          </w:p>
        </w:tc>
      </w:tr>
      <w:tr w:rsidR="00862A72" w:rsidRPr="0001198B" w:rsidTr="00862A72">
        <w:trPr>
          <w:jc w:val="center"/>
        </w:trPr>
        <w:tc>
          <w:tcPr>
            <w:tcW w:w="817" w:type="dxa"/>
            <w:shd w:val="clear" w:color="auto" w:fill="auto"/>
            <w:vAlign w:val="center"/>
          </w:tcPr>
          <w:p w:rsidR="00862A72" w:rsidRDefault="00862A72" w:rsidP="00862A72">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3.1</w:t>
            </w:r>
          </w:p>
        </w:tc>
        <w:tc>
          <w:tcPr>
            <w:tcW w:w="3749" w:type="dxa"/>
            <w:shd w:val="clear" w:color="auto" w:fill="auto"/>
            <w:vAlign w:val="center"/>
          </w:tcPr>
          <w:p w:rsidR="00862A72" w:rsidRPr="0001198B" w:rsidRDefault="00862A72" w:rsidP="00862A72">
            <w:pPr>
              <w:spacing w:after="0" w:line="240" w:lineRule="auto"/>
              <w:rPr>
                <w:rFonts w:ascii="Times New Roman" w:hAnsi="Times New Roman"/>
                <w:iCs/>
                <w:color w:val="000000"/>
                <w:sz w:val="24"/>
                <w:szCs w:val="24"/>
              </w:rPr>
            </w:pPr>
            <w:r w:rsidRPr="000D29FE">
              <w:rPr>
                <w:rFonts w:ascii="Times New Roman" w:hAnsi="Times New Roman"/>
                <w:iCs/>
                <w:color w:val="000000"/>
                <w:sz w:val="24"/>
                <w:szCs w:val="24"/>
              </w:rPr>
              <w:t>Научно-исследовательская работа 1</w:t>
            </w:r>
          </w:p>
        </w:tc>
        <w:tc>
          <w:tcPr>
            <w:tcW w:w="814" w:type="dxa"/>
            <w:shd w:val="clear" w:color="auto" w:fill="auto"/>
            <w:vAlign w:val="center"/>
          </w:tcPr>
          <w:p w:rsidR="00862A72" w:rsidRPr="0001198B" w:rsidRDefault="00862A72" w:rsidP="00862A72">
            <w:pPr>
              <w:spacing w:after="0" w:line="240" w:lineRule="auto"/>
              <w:jc w:val="center"/>
              <w:rPr>
                <w:rFonts w:ascii="Times New Roman" w:hAnsi="Times New Roman"/>
                <w:bCs/>
                <w:color w:val="000000"/>
                <w:sz w:val="24"/>
                <w:szCs w:val="24"/>
              </w:rPr>
            </w:pPr>
            <w:r>
              <w:rPr>
                <w:rFonts w:ascii="Times New Roman" w:hAnsi="Times New Roman"/>
                <w:bCs/>
                <w:color w:val="000000"/>
                <w:sz w:val="24"/>
                <w:szCs w:val="24"/>
              </w:rPr>
              <w:t>108</w:t>
            </w:r>
          </w:p>
        </w:tc>
        <w:tc>
          <w:tcPr>
            <w:tcW w:w="1532" w:type="dxa"/>
            <w:shd w:val="clear" w:color="auto" w:fill="auto"/>
            <w:vAlign w:val="center"/>
          </w:tcPr>
          <w:p w:rsidR="00862A72" w:rsidRPr="0001198B" w:rsidRDefault="00862A72" w:rsidP="00862A72">
            <w:pPr>
              <w:spacing w:after="0" w:line="240" w:lineRule="auto"/>
              <w:jc w:val="center"/>
              <w:rPr>
                <w:rFonts w:ascii="Times New Roman" w:hAnsi="Times New Roman"/>
                <w:color w:val="000000"/>
                <w:sz w:val="24"/>
                <w:szCs w:val="24"/>
              </w:rPr>
            </w:pPr>
          </w:p>
        </w:tc>
        <w:tc>
          <w:tcPr>
            <w:tcW w:w="1418"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862A72" w:rsidRPr="0001198B" w:rsidRDefault="00862A72" w:rsidP="00862A72">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106</w:t>
            </w:r>
          </w:p>
        </w:tc>
        <w:tc>
          <w:tcPr>
            <w:tcW w:w="1134" w:type="dxa"/>
            <w:shd w:val="clear" w:color="auto" w:fill="auto"/>
            <w:vAlign w:val="center"/>
          </w:tcPr>
          <w:p w:rsidR="00862A72" w:rsidRPr="0001198B" w:rsidRDefault="00862A72" w:rsidP="00862A72">
            <w:pPr>
              <w:spacing w:after="0" w:line="240" w:lineRule="auto"/>
              <w:jc w:val="center"/>
              <w:rPr>
                <w:rFonts w:ascii="Times New Roman" w:hAnsi="Times New Roman"/>
                <w:color w:val="000000"/>
                <w:sz w:val="24"/>
                <w:szCs w:val="24"/>
              </w:rPr>
            </w:pPr>
            <w:proofErr w:type="gramStart"/>
            <w:r>
              <w:rPr>
                <w:rFonts w:ascii="Times New Roman" w:hAnsi="Times New Roman"/>
                <w:color w:val="000000"/>
                <w:sz w:val="24"/>
                <w:szCs w:val="24"/>
              </w:rPr>
              <w:t>З</w:t>
            </w:r>
            <w:proofErr w:type="gramEnd"/>
          </w:p>
        </w:tc>
        <w:tc>
          <w:tcPr>
            <w:tcW w:w="1134" w:type="dxa"/>
            <w:shd w:val="clear" w:color="auto" w:fill="auto"/>
            <w:vAlign w:val="center"/>
          </w:tcPr>
          <w:p w:rsidR="00862A72" w:rsidRPr="0001198B" w:rsidRDefault="00862A72" w:rsidP="00862A72">
            <w:pPr>
              <w:spacing w:after="0" w:line="240" w:lineRule="auto"/>
              <w:jc w:val="center"/>
              <w:rPr>
                <w:rFonts w:ascii="Times New Roman" w:hAnsi="Times New Roman"/>
                <w:color w:val="000000"/>
                <w:sz w:val="24"/>
                <w:szCs w:val="24"/>
              </w:rPr>
            </w:pPr>
            <w:r>
              <w:rPr>
                <w:rFonts w:ascii="Times New Roman" w:hAnsi="Times New Roman"/>
                <w:color w:val="000000"/>
                <w:sz w:val="24"/>
                <w:szCs w:val="24"/>
              </w:rPr>
              <w:t>3</w:t>
            </w:r>
          </w:p>
        </w:tc>
        <w:tc>
          <w:tcPr>
            <w:tcW w:w="1275"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636" w:type="dxa"/>
            <w:shd w:val="clear" w:color="auto" w:fill="auto"/>
            <w:vAlign w:val="center"/>
          </w:tcPr>
          <w:p w:rsidR="00862A72" w:rsidRPr="0001198B" w:rsidRDefault="00862A72" w:rsidP="00862A72">
            <w:pPr>
              <w:spacing w:after="0" w:line="240" w:lineRule="auto"/>
              <w:jc w:val="center"/>
              <w:rPr>
                <w:rFonts w:ascii="Times New Roman" w:eastAsia="Times New Roman" w:hAnsi="Times New Roman"/>
                <w:caps/>
                <w:sz w:val="24"/>
                <w:szCs w:val="24"/>
                <w:lang w:eastAsia="ru-RU"/>
              </w:rPr>
            </w:pPr>
            <w:r w:rsidRPr="0001198B">
              <w:rPr>
                <w:rFonts w:ascii="Times New Roman" w:eastAsia="Times New Roman" w:hAnsi="Times New Roman"/>
                <w:caps/>
                <w:sz w:val="24"/>
                <w:szCs w:val="24"/>
                <w:lang w:eastAsia="ru-RU"/>
              </w:rPr>
              <w:t>ОР.1</w:t>
            </w:r>
          </w:p>
        </w:tc>
      </w:tr>
      <w:tr w:rsidR="00862A72" w:rsidRPr="0001198B" w:rsidTr="00862A72">
        <w:trPr>
          <w:jc w:val="center"/>
        </w:trPr>
        <w:tc>
          <w:tcPr>
            <w:tcW w:w="14785" w:type="dxa"/>
            <w:gridSpan w:val="10"/>
            <w:shd w:val="clear" w:color="auto" w:fill="auto"/>
            <w:vAlign w:val="center"/>
          </w:tcPr>
          <w:p w:rsidR="00862A72" w:rsidRPr="0001198B" w:rsidRDefault="00862A72" w:rsidP="00862A72">
            <w:pPr>
              <w:spacing w:after="0" w:line="24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lastRenderedPageBreak/>
              <w:t>4</w:t>
            </w:r>
            <w:r w:rsidRPr="00DB597C">
              <w:rPr>
                <w:rFonts w:ascii="Times New Roman" w:eastAsia="Times New Roman" w:hAnsi="Times New Roman"/>
                <w:caps/>
                <w:sz w:val="24"/>
                <w:szCs w:val="24"/>
                <w:lang w:eastAsia="ru-RU"/>
              </w:rPr>
              <w:t>. аттестация</w:t>
            </w:r>
          </w:p>
        </w:tc>
      </w:tr>
      <w:tr w:rsidR="00862A72" w:rsidRPr="0001198B" w:rsidTr="00862A72">
        <w:trPr>
          <w:jc w:val="center"/>
        </w:trPr>
        <w:tc>
          <w:tcPr>
            <w:tcW w:w="817" w:type="dxa"/>
            <w:shd w:val="clear" w:color="auto" w:fill="auto"/>
            <w:vAlign w:val="center"/>
          </w:tcPr>
          <w:p w:rsidR="00862A72" w:rsidRDefault="00862A72" w:rsidP="00862A72">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4.1</w:t>
            </w:r>
          </w:p>
        </w:tc>
        <w:tc>
          <w:tcPr>
            <w:tcW w:w="3749" w:type="dxa"/>
            <w:shd w:val="clear" w:color="auto" w:fill="auto"/>
            <w:vAlign w:val="center"/>
          </w:tcPr>
          <w:p w:rsidR="00862A72" w:rsidRPr="000D29FE" w:rsidRDefault="00862A72" w:rsidP="00862A72">
            <w:pPr>
              <w:spacing w:after="0" w:line="240" w:lineRule="auto"/>
              <w:rPr>
                <w:rFonts w:ascii="Times New Roman" w:hAnsi="Times New Roman"/>
                <w:iCs/>
                <w:color w:val="000000"/>
                <w:sz w:val="24"/>
                <w:szCs w:val="24"/>
              </w:rPr>
            </w:pPr>
            <w:r w:rsidRPr="00241B9D">
              <w:rPr>
                <w:rFonts w:ascii="Times New Roman" w:hAnsi="Times New Roman"/>
                <w:iCs/>
                <w:color w:val="000000"/>
                <w:sz w:val="24"/>
                <w:szCs w:val="24"/>
              </w:rPr>
              <w:t>Экзамены по модулю "Введение в теоретическую физику"</w:t>
            </w:r>
          </w:p>
        </w:tc>
        <w:tc>
          <w:tcPr>
            <w:tcW w:w="814" w:type="dxa"/>
            <w:shd w:val="clear" w:color="auto" w:fill="auto"/>
            <w:vAlign w:val="center"/>
          </w:tcPr>
          <w:p w:rsidR="00862A72" w:rsidRDefault="00862A72" w:rsidP="00862A72">
            <w:pPr>
              <w:spacing w:after="0" w:line="240" w:lineRule="auto"/>
              <w:jc w:val="center"/>
              <w:rPr>
                <w:rFonts w:ascii="Times New Roman" w:hAnsi="Times New Roman"/>
                <w:bCs/>
                <w:color w:val="000000"/>
                <w:sz w:val="24"/>
                <w:szCs w:val="24"/>
              </w:rPr>
            </w:pPr>
          </w:p>
        </w:tc>
        <w:tc>
          <w:tcPr>
            <w:tcW w:w="1532" w:type="dxa"/>
            <w:shd w:val="clear" w:color="auto" w:fill="auto"/>
            <w:vAlign w:val="center"/>
          </w:tcPr>
          <w:p w:rsidR="00862A72" w:rsidRPr="0001198B" w:rsidRDefault="00862A72" w:rsidP="00862A72">
            <w:pPr>
              <w:spacing w:after="0" w:line="240" w:lineRule="auto"/>
              <w:jc w:val="center"/>
              <w:rPr>
                <w:rFonts w:ascii="Times New Roman" w:hAnsi="Times New Roman"/>
                <w:color w:val="000000"/>
                <w:sz w:val="24"/>
                <w:szCs w:val="24"/>
              </w:rPr>
            </w:pPr>
          </w:p>
        </w:tc>
        <w:tc>
          <w:tcPr>
            <w:tcW w:w="1418" w:type="dxa"/>
            <w:shd w:val="clear" w:color="auto" w:fill="auto"/>
            <w:vAlign w:val="center"/>
          </w:tcPr>
          <w:p w:rsidR="00862A72" w:rsidRPr="0001198B" w:rsidRDefault="00862A72" w:rsidP="00862A72">
            <w:pPr>
              <w:tabs>
                <w:tab w:val="left" w:pos="814"/>
              </w:tabs>
              <w:spacing w:after="0" w:line="240" w:lineRule="auto"/>
              <w:jc w:val="center"/>
              <w:rPr>
                <w:rFonts w:ascii="Times New Roman" w:eastAsia="Times New Roman" w:hAnsi="Times New Roman"/>
                <w:sz w:val="24"/>
                <w:szCs w:val="24"/>
                <w:lang w:eastAsia="ru-RU"/>
              </w:rPr>
            </w:pPr>
          </w:p>
        </w:tc>
        <w:tc>
          <w:tcPr>
            <w:tcW w:w="1276" w:type="dxa"/>
            <w:shd w:val="clear" w:color="auto" w:fill="auto"/>
            <w:vAlign w:val="center"/>
          </w:tcPr>
          <w:p w:rsidR="00862A72" w:rsidRDefault="00862A72" w:rsidP="00862A72">
            <w:pPr>
              <w:spacing w:after="0" w:line="240" w:lineRule="auto"/>
              <w:jc w:val="center"/>
              <w:rPr>
                <w:rFonts w:ascii="Times New Roman" w:hAnsi="Times New Roman"/>
                <w:color w:val="000000"/>
                <w:sz w:val="24"/>
                <w:szCs w:val="24"/>
              </w:rPr>
            </w:pPr>
          </w:p>
        </w:tc>
        <w:tc>
          <w:tcPr>
            <w:tcW w:w="1134" w:type="dxa"/>
            <w:shd w:val="clear" w:color="auto" w:fill="auto"/>
            <w:vAlign w:val="center"/>
          </w:tcPr>
          <w:p w:rsidR="00862A72" w:rsidRDefault="00862A72" w:rsidP="00862A72">
            <w:pPr>
              <w:spacing w:after="0" w:line="240" w:lineRule="auto"/>
              <w:jc w:val="center"/>
              <w:rPr>
                <w:rFonts w:ascii="Times New Roman" w:hAnsi="Times New Roman"/>
                <w:color w:val="000000"/>
                <w:sz w:val="24"/>
                <w:szCs w:val="24"/>
              </w:rPr>
            </w:pPr>
          </w:p>
        </w:tc>
        <w:tc>
          <w:tcPr>
            <w:tcW w:w="1134" w:type="dxa"/>
            <w:shd w:val="clear" w:color="auto" w:fill="auto"/>
            <w:vAlign w:val="center"/>
          </w:tcPr>
          <w:p w:rsidR="00862A72" w:rsidRDefault="00862A72" w:rsidP="00862A72">
            <w:pPr>
              <w:spacing w:after="0" w:line="240" w:lineRule="auto"/>
              <w:jc w:val="center"/>
              <w:rPr>
                <w:rFonts w:ascii="Times New Roman" w:hAnsi="Times New Roman"/>
                <w:color w:val="000000"/>
                <w:sz w:val="24"/>
                <w:szCs w:val="24"/>
              </w:rPr>
            </w:pPr>
            <w:r>
              <w:rPr>
                <w:rFonts w:ascii="Times New Roman" w:hAnsi="Times New Roman"/>
                <w:color w:val="000000"/>
                <w:sz w:val="24"/>
                <w:szCs w:val="24"/>
              </w:rPr>
              <w:t>Э</w:t>
            </w:r>
          </w:p>
        </w:tc>
        <w:tc>
          <w:tcPr>
            <w:tcW w:w="1275" w:type="dxa"/>
            <w:shd w:val="clear" w:color="auto" w:fill="auto"/>
            <w:vAlign w:val="center"/>
          </w:tcPr>
          <w:p w:rsidR="00862A72" w:rsidRDefault="00862A72" w:rsidP="00862A72">
            <w:pPr>
              <w:tabs>
                <w:tab w:val="left" w:pos="814"/>
              </w:tabs>
              <w:spacing w:after="0" w:line="240" w:lineRule="auto"/>
              <w:jc w:val="center"/>
              <w:rPr>
                <w:rFonts w:ascii="Times New Roman" w:eastAsia="Times New Roman" w:hAnsi="Times New Roman"/>
                <w:caps/>
                <w:sz w:val="24"/>
                <w:szCs w:val="24"/>
                <w:lang w:eastAsia="ru-RU"/>
              </w:rPr>
            </w:pPr>
          </w:p>
        </w:tc>
        <w:tc>
          <w:tcPr>
            <w:tcW w:w="1636" w:type="dxa"/>
            <w:shd w:val="clear" w:color="auto" w:fill="auto"/>
            <w:vAlign w:val="center"/>
          </w:tcPr>
          <w:p w:rsidR="00862A72" w:rsidRPr="0001198B" w:rsidRDefault="00862A72" w:rsidP="00862A72">
            <w:pPr>
              <w:spacing w:after="0" w:line="240" w:lineRule="auto"/>
              <w:jc w:val="center"/>
              <w:rPr>
                <w:rFonts w:ascii="Times New Roman" w:eastAsia="Times New Roman" w:hAnsi="Times New Roman"/>
                <w:caps/>
                <w:sz w:val="24"/>
                <w:szCs w:val="24"/>
                <w:lang w:eastAsia="ru-RU"/>
              </w:rPr>
            </w:pPr>
            <w:r w:rsidRPr="0001198B">
              <w:rPr>
                <w:rFonts w:ascii="Times New Roman" w:eastAsia="Times New Roman" w:hAnsi="Times New Roman"/>
                <w:caps/>
                <w:sz w:val="24"/>
                <w:szCs w:val="24"/>
                <w:lang w:eastAsia="ru-RU"/>
              </w:rPr>
              <w:t>ОР.1</w:t>
            </w:r>
          </w:p>
        </w:tc>
      </w:tr>
    </w:tbl>
    <w:p w:rsidR="00DB597C" w:rsidRPr="006A243B" w:rsidRDefault="00DB597C" w:rsidP="006A243B">
      <w:pPr>
        <w:suppressAutoHyphens/>
        <w:spacing w:after="0" w:line="240" w:lineRule="auto"/>
        <w:jc w:val="both"/>
        <w:rPr>
          <w:rFonts w:ascii="Times New Roman" w:eastAsia="Times New Roman" w:hAnsi="Times New Roman"/>
          <w:sz w:val="24"/>
          <w:szCs w:val="24"/>
          <w:lang w:eastAsia="ru-RU"/>
        </w:rPr>
        <w:sectPr w:rsidR="00DB597C" w:rsidRPr="006A243B" w:rsidSect="003C53D2">
          <w:pgSz w:w="16838" w:h="11906" w:orient="landscape"/>
          <w:pgMar w:top="1134" w:right="851" w:bottom="1134" w:left="1418" w:header="709" w:footer="709" w:gutter="0"/>
          <w:cols w:space="708"/>
          <w:docGrid w:linePitch="360"/>
        </w:sectPr>
      </w:pPr>
    </w:p>
    <w:p w:rsidR="00DB597C" w:rsidRPr="006A243B" w:rsidRDefault="00DB597C" w:rsidP="00D011ED">
      <w:pPr>
        <w:pStyle w:val="1"/>
        <w:keepLines w:val="0"/>
        <w:numPr>
          <w:ilvl w:val="0"/>
          <w:numId w:val="3"/>
        </w:numPr>
        <w:spacing w:before="0" w:line="240" w:lineRule="auto"/>
        <w:ind w:left="357" w:firstLine="0"/>
        <w:jc w:val="center"/>
        <w:rPr>
          <w:rFonts w:ascii="Times New Roman" w:hAnsi="Times New Roman" w:cs="Times New Roman"/>
          <w:color w:val="auto"/>
        </w:rPr>
      </w:pPr>
      <w:bookmarkStart w:id="9" w:name="_Toc5786467"/>
      <w:r w:rsidRPr="006A243B">
        <w:rPr>
          <w:rFonts w:ascii="Times New Roman" w:hAnsi="Times New Roman" w:cs="Times New Roman"/>
          <w:color w:val="auto"/>
        </w:rPr>
        <w:lastRenderedPageBreak/>
        <w:t xml:space="preserve">Методические указания для </w:t>
      </w:r>
      <w:proofErr w:type="gramStart"/>
      <w:r w:rsidRPr="006A243B">
        <w:rPr>
          <w:rFonts w:ascii="Times New Roman" w:hAnsi="Times New Roman" w:cs="Times New Roman"/>
          <w:color w:val="auto"/>
        </w:rPr>
        <w:t>обучающихся</w:t>
      </w:r>
      <w:proofErr w:type="gramEnd"/>
      <w:r w:rsidR="00B106DE" w:rsidRPr="006A243B">
        <w:rPr>
          <w:rFonts w:ascii="Times New Roman" w:hAnsi="Times New Roman" w:cs="Times New Roman"/>
          <w:color w:val="auto"/>
        </w:rPr>
        <w:br/>
      </w:r>
      <w:r w:rsidRPr="006A243B">
        <w:rPr>
          <w:rFonts w:ascii="Times New Roman" w:hAnsi="Times New Roman" w:cs="Times New Roman"/>
          <w:color w:val="auto"/>
        </w:rPr>
        <w:t>по освоению Модуля</w:t>
      </w:r>
      <w:bookmarkEnd w:id="9"/>
    </w:p>
    <w:p w:rsidR="00DB597C" w:rsidRPr="006A243B" w:rsidRDefault="00DB597C" w:rsidP="006A243B">
      <w:pPr>
        <w:spacing w:after="0" w:line="240" w:lineRule="auto"/>
        <w:jc w:val="center"/>
        <w:rPr>
          <w:rFonts w:ascii="Times New Roman" w:eastAsia="Times New Roman" w:hAnsi="Times New Roman"/>
          <w:b/>
          <w:caps/>
          <w:sz w:val="24"/>
          <w:szCs w:val="24"/>
          <w:lang w:eastAsia="ru-RU"/>
        </w:rPr>
      </w:pPr>
    </w:p>
    <w:p w:rsidR="00DB597C" w:rsidRPr="006A243B" w:rsidRDefault="00DB597C" w:rsidP="006A243B">
      <w:pPr>
        <w:spacing w:after="0" w:line="240" w:lineRule="auto"/>
        <w:jc w:val="center"/>
        <w:rPr>
          <w:rFonts w:ascii="Times New Roman" w:eastAsiaTheme="majorEastAsia" w:hAnsi="Times New Roman"/>
          <w:b/>
          <w:bCs/>
          <w:sz w:val="28"/>
          <w:szCs w:val="28"/>
        </w:rPr>
      </w:pPr>
      <w:r w:rsidRPr="006A243B">
        <w:rPr>
          <w:rFonts w:ascii="Times New Roman" w:eastAsiaTheme="majorEastAsia" w:hAnsi="Times New Roman"/>
          <w:b/>
          <w:bCs/>
          <w:sz w:val="28"/>
          <w:szCs w:val="28"/>
        </w:rPr>
        <w:t>5. ПРОГРАММЫ ДИСЦИПЛИН МОДУЛЯ</w:t>
      </w:r>
    </w:p>
    <w:p w:rsidR="00DB597C" w:rsidRPr="006A243B" w:rsidRDefault="00DB597C" w:rsidP="006A243B">
      <w:pPr>
        <w:pStyle w:val="2"/>
        <w:spacing w:before="0" w:line="240" w:lineRule="auto"/>
        <w:jc w:val="center"/>
        <w:rPr>
          <w:rFonts w:ascii="Times New Roman" w:eastAsia="Times New Roman" w:hAnsi="Times New Roman" w:cs="Times New Roman"/>
          <w:color w:val="auto"/>
          <w:sz w:val="24"/>
          <w:szCs w:val="24"/>
          <w:lang w:eastAsia="ru-RU"/>
        </w:rPr>
      </w:pPr>
      <w:bookmarkStart w:id="10" w:name="_Toc5786468"/>
      <w:r w:rsidRPr="006A243B">
        <w:rPr>
          <w:rFonts w:ascii="Times New Roman" w:eastAsia="Times New Roman" w:hAnsi="Times New Roman" w:cs="Times New Roman"/>
          <w:color w:val="auto"/>
          <w:sz w:val="24"/>
          <w:szCs w:val="24"/>
          <w:lang w:eastAsia="ru-RU"/>
        </w:rPr>
        <w:t>5.1. ПРОГРАММА ДИСЦИПЛИНЫ</w:t>
      </w:r>
      <w:r w:rsidR="00B106DE" w:rsidRPr="006A243B">
        <w:rPr>
          <w:rFonts w:ascii="Times New Roman" w:eastAsia="Times New Roman" w:hAnsi="Times New Roman" w:cs="Times New Roman"/>
          <w:color w:val="auto"/>
          <w:sz w:val="24"/>
          <w:szCs w:val="24"/>
          <w:lang w:eastAsia="ru-RU"/>
        </w:rPr>
        <w:br/>
      </w:r>
      <w:r w:rsidRPr="006A243B">
        <w:rPr>
          <w:rFonts w:ascii="Times New Roman" w:eastAsia="Times New Roman" w:hAnsi="Times New Roman" w:cs="Times New Roman"/>
          <w:color w:val="auto"/>
          <w:sz w:val="24"/>
          <w:szCs w:val="24"/>
          <w:lang w:eastAsia="ru-RU"/>
        </w:rPr>
        <w:t>«</w:t>
      </w:r>
      <w:r w:rsidR="000D7165" w:rsidRPr="006A243B">
        <w:rPr>
          <w:rFonts w:ascii="Times New Roman" w:eastAsia="Times New Roman" w:hAnsi="Times New Roman" w:cs="Times New Roman"/>
          <w:color w:val="auto"/>
          <w:sz w:val="24"/>
          <w:szCs w:val="24"/>
          <w:lang w:eastAsia="ru-RU"/>
        </w:rPr>
        <w:t>Основы теоретической физики - классическая и квантовая механика</w:t>
      </w:r>
      <w:r w:rsidRPr="006A243B">
        <w:rPr>
          <w:rFonts w:ascii="Times New Roman" w:eastAsia="Times New Roman" w:hAnsi="Times New Roman" w:cs="Times New Roman"/>
          <w:color w:val="auto"/>
          <w:sz w:val="24"/>
          <w:szCs w:val="24"/>
          <w:lang w:eastAsia="ru-RU"/>
        </w:rPr>
        <w:t>»</w:t>
      </w:r>
      <w:bookmarkEnd w:id="10"/>
    </w:p>
    <w:p w:rsidR="00DB597C" w:rsidRPr="006A243B" w:rsidRDefault="00DB597C" w:rsidP="006A243B">
      <w:pPr>
        <w:tabs>
          <w:tab w:val="left" w:pos="720"/>
        </w:tabs>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1. Пояснительная записка</w:t>
      </w:r>
    </w:p>
    <w:p w:rsidR="00193CC2" w:rsidRPr="006A243B" w:rsidRDefault="00193CC2" w:rsidP="006A243B">
      <w:pPr>
        <w:shd w:val="clear" w:color="auto" w:fill="FFFFFF"/>
        <w:spacing w:after="0" w:line="240" w:lineRule="auto"/>
        <w:jc w:val="both"/>
        <w:rPr>
          <w:rFonts w:ascii="Times New Roman" w:hAnsi="Times New Roman"/>
          <w:sz w:val="24"/>
          <w:szCs w:val="24"/>
        </w:rPr>
      </w:pPr>
      <w:r w:rsidRPr="006A243B">
        <w:rPr>
          <w:rFonts w:ascii="Times New Roman" w:hAnsi="Times New Roman"/>
          <w:sz w:val="24"/>
          <w:szCs w:val="24"/>
        </w:rPr>
        <w:t xml:space="preserve">Курс </w:t>
      </w:r>
      <w:r w:rsidR="000D7165" w:rsidRPr="006A243B">
        <w:rPr>
          <w:rFonts w:ascii="Times New Roman" w:hAnsi="Times New Roman"/>
          <w:sz w:val="24"/>
          <w:szCs w:val="24"/>
        </w:rPr>
        <w:t>теоретической</w:t>
      </w:r>
      <w:r w:rsidRPr="006A243B">
        <w:rPr>
          <w:rFonts w:ascii="Times New Roman" w:hAnsi="Times New Roman"/>
          <w:sz w:val="24"/>
          <w:szCs w:val="24"/>
        </w:rPr>
        <w:t xml:space="preserve"> физики является профилирующим для подготовки учителя физики. </w:t>
      </w:r>
    </w:p>
    <w:p w:rsidR="00DB597C" w:rsidRPr="006A243B" w:rsidRDefault="00DB597C"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2. Место в структуре модуля</w:t>
      </w:r>
    </w:p>
    <w:p w:rsidR="00193CC2" w:rsidRPr="006A243B" w:rsidRDefault="00193CC2" w:rsidP="006A243B">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Дисциплина «</w:t>
      </w:r>
      <w:r w:rsidR="000D7165" w:rsidRPr="006A243B">
        <w:rPr>
          <w:rFonts w:ascii="Times New Roman" w:eastAsia="Times New Roman" w:hAnsi="Times New Roman"/>
          <w:sz w:val="24"/>
          <w:szCs w:val="24"/>
          <w:lang w:eastAsia="ru-RU"/>
        </w:rPr>
        <w:t>Основы теоретической физики - классическая и квантовая механика</w:t>
      </w:r>
      <w:r w:rsidRPr="006A243B">
        <w:rPr>
          <w:rFonts w:ascii="Times New Roman" w:hAnsi="Times New Roman"/>
          <w:sz w:val="24"/>
          <w:szCs w:val="24"/>
        </w:rPr>
        <w:t>» относится к базовой части дисциплин модуля «</w:t>
      </w:r>
      <w:r w:rsidR="000D7165" w:rsidRPr="006A243B">
        <w:rPr>
          <w:rFonts w:ascii="Times New Roman" w:hAnsi="Times New Roman"/>
          <w:sz w:val="24"/>
          <w:szCs w:val="24"/>
        </w:rPr>
        <w:t>Введение в теоретическую физику</w:t>
      </w:r>
      <w:r w:rsidRPr="006A243B">
        <w:rPr>
          <w:rFonts w:ascii="Times New Roman" w:hAnsi="Times New Roman"/>
          <w:sz w:val="24"/>
          <w:szCs w:val="24"/>
        </w:rPr>
        <w:t>». Для освоения дисциплины студенты используют знания, умения, навыки, сформированные в ходе изучения дисциплин предшествующих модулей. Освоение дисциплины «</w:t>
      </w:r>
      <w:r w:rsidR="000D7165" w:rsidRPr="006A243B">
        <w:rPr>
          <w:rFonts w:ascii="Times New Roman" w:eastAsia="Times New Roman" w:hAnsi="Times New Roman"/>
          <w:sz w:val="24"/>
          <w:szCs w:val="24"/>
          <w:lang w:eastAsia="ru-RU"/>
        </w:rPr>
        <w:t>Основы теоретической физики - классическая и квантовая механика</w:t>
      </w:r>
      <w:r w:rsidRPr="006A243B">
        <w:rPr>
          <w:rFonts w:ascii="Times New Roman" w:hAnsi="Times New Roman"/>
          <w:sz w:val="24"/>
          <w:szCs w:val="24"/>
        </w:rPr>
        <w:t>» является необходимой основой для последующего изучения дисциплин, прохождения практики и итоговой аттестации.</w:t>
      </w:r>
    </w:p>
    <w:p w:rsidR="00DB597C" w:rsidRPr="006A243B" w:rsidRDefault="00DB597C"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3. Цели и задачи</w:t>
      </w:r>
    </w:p>
    <w:p w:rsidR="00193CC2" w:rsidRPr="006A243B" w:rsidRDefault="00193CC2" w:rsidP="006A243B">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 xml:space="preserve">Цель курса - прочное усвоение </w:t>
      </w:r>
      <w:r w:rsidR="004128B1" w:rsidRPr="006A243B">
        <w:rPr>
          <w:rFonts w:ascii="Times New Roman" w:hAnsi="Times New Roman"/>
          <w:sz w:val="24"/>
          <w:szCs w:val="24"/>
        </w:rPr>
        <w:t>теоретических</w:t>
      </w:r>
      <w:r w:rsidRPr="006A243B">
        <w:rPr>
          <w:rFonts w:ascii="Times New Roman" w:hAnsi="Times New Roman"/>
          <w:sz w:val="24"/>
          <w:szCs w:val="24"/>
        </w:rPr>
        <w:t xml:space="preserve"> основ физики как науки; развитие логического и физического мышления; формирование способностей к самостоятельному поиску учебного материала для профессиональной деятельности; знакомство с достижениями и проблемами современной физики</w:t>
      </w:r>
    </w:p>
    <w:p w:rsidR="00193CC2" w:rsidRPr="006A243B" w:rsidRDefault="00193CC2" w:rsidP="006A243B">
      <w:pPr>
        <w:autoSpaceDE w:val="0"/>
        <w:autoSpaceDN w:val="0"/>
        <w:adjustRightInd w:val="0"/>
        <w:spacing w:after="0" w:line="240" w:lineRule="auto"/>
        <w:jc w:val="both"/>
        <w:rPr>
          <w:rFonts w:ascii="Times New Roman" w:hAnsi="Times New Roman"/>
          <w:i/>
          <w:iCs/>
          <w:sz w:val="24"/>
          <w:szCs w:val="24"/>
        </w:rPr>
      </w:pPr>
      <w:r w:rsidRPr="006A243B">
        <w:rPr>
          <w:rFonts w:ascii="Times New Roman" w:hAnsi="Times New Roman"/>
          <w:i/>
          <w:iCs/>
          <w:sz w:val="24"/>
          <w:szCs w:val="24"/>
        </w:rPr>
        <w:t>Задачи дисциплины:</w:t>
      </w:r>
    </w:p>
    <w:p w:rsidR="00193CC2" w:rsidRPr="006A243B" w:rsidRDefault="00193CC2" w:rsidP="00D011ED">
      <w:pPr>
        <w:numPr>
          <w:ilvl w:val="0"/>
          <w:numId w:val="4"/>
        </w:numPr>
        <w:spacing w:after="0" w:line="240" w:lineRule="auto"/>
        <w:ind w:left="0" w:firstLine="0"/>
        <w:jc w:val="both"/>
        <w:rPr>
          <w:rFonts w:ascii="Times New Roman" w:hAnsi="Times New Roman"/>
          <w:sz w:val="24"/>
          <w:szCs w:val="24"/>
        </w:rPr>
      </w:pPr>
      <w:r w:rsidRPr="006A243B">
        <w:rPr>
          <w:rFonts w:ascii="Times New Roman" w:hAnsi="Times New Roman"/>
          <w:sz w:val="24"/>
          <w:szCs w:val="24"/>
        </w:rPr>
        <w:t>Систематизировать физические понятия и величин, основные физические законы и теории, международную систему единиц (СИ);</w:t>
      </w:r>
    </w:p>
    <w:p w:rsidR="00193CC2" w:rsidRPr="006A243B" w:rsidRDefault="00193CC2" w:rsidP="00D011ED">
      <w:pPr>
        <w:numPr>
          <w:ilvl w:val="0"/>
          <w:numId w:val="4"/>
        </w:numPr>
        <w:spacing w:after="0" w:line="240" w:lineRule="auto"/>
        <w:ind w:left="0" w:firstLine="0"/>
        <w:jc w:val="both"/>
        <w:rPr>
          <w:rFonts w:ascii="Times New Roman" w:hAnsi="Times New Roman"/>
          <w:sz w:val="24"/>
          <w:szCs w:val="24"/>
        </w:rPr>
      </w:pPr>
      <w:r w:rsidRPr="006A243B">
        <w:rPr>
          <w:rFonts w:ascii="Times New Roman" w:hAnsi="Times New Roman"/>
          <w:sz w:val="24"/>
          <w:szCs w:val="24"/>
        </w:rPr>
        <w:t>Показать место физики в системе естественных наук;</w:t>
      </w:r>
    </w:p>
    <w:p w:rsidR="00193CC2" w:rsidRPr="006A243B" w:rsidRDefault="00193CC2" w:rsidP="00D011ED">
      <w:pPr>
        <w:numPr>
          <w:ilvl w:val="0"/>
          <w:numId w:val="4"/>
        </w:numPr>
        <w:spacing w:after="0" w:line="240" w:lineRule="auto"/>
        <w:ind w:left="0" w:firstLine="0"/>
        <w:jc w:val="both"/>
        <w:rPr>
          <w:rFonts w:ascii="Times New Roman" w:hAnsi="Times New Roman"/>
          <w:sz w:val="24"/>
          <w:szCs w:val="24"/>
        </w:rPr>
      </w:pPr>
      <w:r w:rsidRPr="006A243B">
        <w:rPr>
          <w:rFonts w:ascii="Times New Roman" w:hAnsi="Times New Roman"/>
          <w:sz w:val="24"/>
          <w:szCs w:val="24"/>
        </w:rPr>
        <w:t>Формировать способности выпускника применять знания, умения и личностные качества для успешной  профессиональной деятельности;</w:t>
      </w:r>
    </w:p>
    <w:p w:rsidR="00193CC2" w:rsidRPr="006A243B" w:rsidRDefault="00193CC2" w:rsidP="00D011ED">
      <w:pPr>
        <w:numPr>
          <w:ilvl w:val="0"/>
          <w:numId w:val="4"/>
        </w:numPr>
        <w:spacing w:after="0" w:line="240" w:lineRule="auto"/>
        <w:ind w:left="0" w:firstLine="0"/>
        <w:jc w:val="both"/>
        <w:rPr>
          <w:rFonts w:ascii="Times New Roman" w:hAnsi="Times New Roman"/>
          <w:sz w:val="24"/>
          <w:szCs w:val="24"/>
        </w:rPr>
      </w:pPr>
      <w:proofErr w:type="gramStart"/>
      <w:r w:rsidRPr="006A243B">
        <w:rPr>
          <w:rFonts w:ascii="Times New Roman" w:hAnsi="Times New Roman"/>
          <w:sz w:val="24"/>
          <w:szCs w:val="24"/>
        </w:rPr>
        <w:t>Обучении</w:t>
      </w:r>
      <w:proofErr w:type="gramEnd"/>
      <w:r w:rsidRPr="006A243B">
        <w:rPr>
          <w:rFonts w:ascii="Times New Roman" w:hAnsi="Times New Roman"/>
          <w:sz w:val="24"/>
          <w:szCs w:val="24"/>
        </w:rPr>
        <w:t xml:space="preserve"> студентов методам физического исследования, приемам и методам решения конкретных физических задач из различных областей физики;</w:t>
      </w:r>
    </w:p>
    <w:p w:rsidR="00193CC2" w:rsidRPr="006A243B" w:rsidRDefault="00193CC2" w:rsidP="00D011ED">
      <w:pPr>
        <w:numPr>
          <w:ilvl w:val="0"/>
          <w:numId w:val="4"/>
        </w:numPr>
        <w:spacing w:after="0" w:line="240" w:lineRule="auto"/>
        <w:ind w:left="0" w:firstLine="0"/>
        <w:jc w:val="both"/>
        <w:rPr>
          <w:rFonts w:ascii="Times New Roman" w:hAnsi="Times New Roman"/>
          <w:sz w:val="24"/>
          <w:szCs w:val="24"/>
        </w:rPr>
      </w:pPr>
      <w:r w:rsidRPr="006A243B">
        <w:rPr>
          <w:rFonts w:ascii="Times New Roman" w:hAnsi="Times New Roman"/>
          <w:sz w:val="24"/>
          <w:szCs w:val="24"/>
        </w:rPr>
        <w:t>Формирование навыков проведения физического эксперимента.</w:t>
      </w:r>
    </w:p>
    <w:p w:rsidR="00DB597C" w:rsidRPr="006A243B" w:rsidRDefault="00DB597C"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4. Образовательные результаты</w:t>
      </w:r>
    </w:p>
    <w:tbl>
      <w:tblPr>
        <w:tblW w:w="5323" w:type="pct"/>
        <w:tblInd w:w="-176" w:type="dxa"/>
        <w:tblLayout w:type="fixed"/>
        <w:tblLook w:val="0000" w:firstRow="0" w:lastRow="0" w:firstColumn="0" w:lastColumn="0" w:noHBand="0" w:noVBand="0"/>
      </w:tblPr>
      <w:tblGrid>
        <w:gridCol w:w="997"/>
        <w:gridCol w:w="2266"/>
        <w:gridCol w:w="1560"/>
        <w:gridCol w:w="2266"/>
        <w:gridCol w:w="1701"/>
        <w:gridCol w:w="1701"/>
      </w:tblGrid>
      <w:tr w:rsidR="00193CC2" w:rsidRPr="006A243B" w:rsidTr="00193CC2">
        <w:trPr>
          <w:trHeight w:val="385"/>
        </w:trPr>
        <w:tc>
          <w:tcPr>
            <w:tcW w:w="997" w:type="dxa"/>
            <w:tcBorders>
              <w:top w:val="single" w:sz="2" w:space="0" w:color="000000"/>
              <w:left w:val="single" w:sz="2" w:space="0" w:color="000000"/>
              <w:bottom w:val="single" w:sz="2" w:space="0" w:color="000000"/>
              <w:right w:val="single" w:sz="2" w:space="0" w:color="000000"/>
            </w:tcBorders>
          </w:tcPr>
          <w:p w:rsidR="00193CC2" w:rsidRPr="006A243B" w:rsidRDefault="00193CC2" w:rsidP="006A243B">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Код ОР модуля</w:t>
            </w:r>
          </w:p>
        </w:tc>
        <w:tc>
          <w:tcPr>
            <w:tcW w:w="2266" w:type="dxa"/>
            <w:tcBorders>
              <w:top w:val="single" w:sz="2" w:space="0" w:color="000000"/>
              <w:left w:val="single" w:sz="2" w:space="0" w:color="000000"/>
              <w:bottom w:val="single" w:sz="2" w:space="0" w:color="000000"/>
              <w:right w:val="single" w:sz="2" w:space="0" w:color="000000"/>
            </w:tcBorders>
          </w:tcPr>
          <w:p w:rsidR="00193CC2" w:rsidRPr="006A243B" w:rsidRDefault="00193CC2" w:rsidP="006A243B">
            <w:pPr>
              <w:suppressAutoHyphens/>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Образовательные результаты модуля</w:t>
            </w:r>
          </w:p>
        </w:tc>
        <w:tc>
          <w:tcPr>
            <w:tcW w:w="1560" w:type="dxa"/>
            <w:tcBorders>
              <w:top w:val="single" w:sz="2" w:space="0" w:color="000000"/>
              <w:left w:val="single" w:sz="2" w:space="0" w:color="000000"/>
              <w:bottom w:val="single" w:sz="2" w:space="0" w:color="000000"/>
              <w:right w:val="single" w:sz="2" w:space="0" w:color="000000"/>
            </w:tcBorders>
          </w:tcPr>
          <w:p w:rsidR="00193CC2" w:rsidRPr="006A243B" w:rsidRDefault="00193CC2" w:rsidP="006A243B">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Код ОР дисциплины</w:t>
            </w:r>
          </w:p>
        </w:tc>
        <w:tc>
          <w:tcPr>
            <w:tcW w:w="2266" w:type="dxa"/>
            <w:tcBorders>
              <w:top w:val="single" w:sz="2" w:space="0" w:color="000000"/>
              <w:left w:val="single" w:sz="2" w:space="0" w:color="000000"/>
              <w:bottom w:val="single" w:sz="2" w:space="0" w:color="000000"/>
              <w:right w:val="single" w:sz="2" w:space="0" w:color="000000"/>
            </w:tcBorders>
          </w:tcPr>
          <w:p w:rsidR="00193CC2" w:rsidRPr="006A243B" w:rsidRDefault="00193CC2" w:rsidP="006A243B">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Образовательные результаты дисциплины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93CC2" w:rsidRPr="006A243B" w:rsidRDefault="00193CC2" w:rsidP="006A243B">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Код компетенций ОПОП</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93CC2" w:rsidRPr="006A243B" w:rsidRDefault="00193CC2" w:rsidP="006A243B">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Средства оценивания ОР</w:t>
            </w:r>
          </w:p>
        </w:tc>
      </w:tr>
      <w:tr w:rsidR="006F50A2" w:rsidRPr="006A243B" w:rsidTr="005D53BD">
        <w:trPr>
          <w:trHeight w:val="331"/>
        </w:trPr>
        <w:tc>
          <w:tcPr>
            <w:tcW w:w="997" w:type="dxa"/>
            <w:tcBorders>
              <w:top w:val="single" w:sz="2" w:space="0" w:color="000000"/>
              <w:left w:val="single" w:sz="2" w:space="0" w:color="000000"/>
              <w:bottom w:val="single" w:sz="2" w:space="0" w:color="000000"/>
              <w:right w:val="single" w:sz="2" w:space="0" w:color="000000"/>
            </w:tcBorders>
          </w:tcPr>
          <w:p w:rsidR="006F50A2" w:rsidRPr="006A243B" w:rsidRDefault="006F50A2" w:rsidP="006F50A2">
            <w:pPr>
              <w:spacing w:after="0" w:line="240" w:lineRule="auto"/>
              <w:jc w:val="both"/>
              <w:rPr>
                <w:rFonts w:ascii="Times New Roman" w:hAnsi="Times New Roman"/>
                <w:i/>
                <w:sz w:val="24"/>
                <w:szCs w:val="24"/>
              </w:rPr>
            </w:pPr>
            <w:r w:rsidRPr="006A243B">
              <w:rPr>
                <w:rFonts w:ascii="Times New Roman" w:hAnsi="Times New Roman"/>
                <w:sz w:val="24"/>
                <w:szCs w:val="24"/>
              </w:rPr>
              <w:t>ОР.1</w:t>
            </w:r>
          </w:p>
        </w:tc>
        <w:tc>
          <w:tcPr>
            <w:tcW w:w="2266" w:type="dxa"/>
            <w:tcBorders>
              <w:top w:val="single" w:sz="2" w:space="0" w:color="000000"/>
              <w:left w:val="single" w:sz="2" w:space="0" w:color="000000"/>
              <w:bottom w:val="single" w:sz="2" w:space="0" w:color="000000"/>
              <w:right w:val="single" w:sz="2" w:space="0" w:color="000000"/>
            </w:tcBorders>
          </w:tcPr>
          <w:p w:rsidR="006F50A2" w:rsidRPr="005F73B5" w:rsidRDefault="006F50A2" w:rsidP="006F50A2">
            <w:pPr>
              <w:tabs>
                <w:tab w:val="left" w:pos="318"/>
              </w:tabs>
              <w:spacing w:after="0" w:line="240" w:lineRule="auto"/>
              <w:rPr>
                <w:rFonts w:ascii="Times New Roman" w:eastAsia="Times New Roman" w:hAnsi="Times New Roman"/>
                <w:sz w:val="24"/>
                <w:szCs w:val="24"/>
                <w:lang w:eastAsia="ru-RU"/>
              </w:rPr>
            </w:pPr>
            <w:r w:rsidRPr="005F73B5">
              <w:rPr>
                <w:rFonts w:ascii="Times New Roman" w:hAnsi="Times New Roman"/>
                <w:iCs/>
                <w:sz w:val="24"/>
                <w:szCs w:val="24"/>
              </w:rPr>
              <w:t xml:space="preserve">Демонстрирует знания по теоретической физики необходимые для осуществления профессиональной деятельности в соответствии с профессиональным стандартом и ФГОС </w:t>
            </w:r>
            <w:proofErr w:type="gramStart"/>
            <w:r w:rsidRPr="005F73B5">
              <w:rPr>
                <w:rFonts w:ascii="Times New Roman" w:hAnsi="Times New Roman"/>
                <w:iCs/>
                <w:sz w:val="24"/>
                <w:szCs w:val="24"/>
              </w:rPr>
              <w:t>ВО</w:t>
            </w:r>
            <w:proofErr w:type="gramEnd"/>
            <w:r w:rsidRPr="005F73B5">
              <w:rPr>
                <w:rFonts w:ascii="Times New Roman" w:hAnsi="Times New Roman"/>
                <w:iCs/>
                <w:sz w:val="24"/>
                <w:szCs w:val="24"/>
              </w:rPr>
              <w:t xml:space="preserve"> </w:t>
            </w:r>
            <w:proofErr w:type="gramStart"/>
            <w:r w:rsidRPr="005F73B5">
              <w:rPr>
                <w:rFonts w:ascii="Times New Roman" w:hAnsi="Times New Roman"/>
                <w:iCs/>
                <w:sz w:val="24"/>
                <w:szCs w:val="24"/>
              </w:rPr>
              <w:t>в</w:t>
            </w:r>
            <w:proofErr w:type="gramEnd"/>
            <w:r w:rsidRPr="005F73B5">
              <w:rPr>
                <w:rFonts w:ascii="Times New Roman" w:hAnsi="Times New Roman"/>
                <w:iCs/>
                <w:sz w:val="24"/>
                <w:szCs w:val="24"/>
              </w:rPr>
              <w:t xml:space="preserve"> области основного общего и среднего общего образования </w:t>
            </w:r>
          </w:p>
        </w:tc>
        <w:tc>
          <w:tcPr>
            <w:tcW w:w="1560" w:type="dxa"/>
            <w:tcBorders>
              <w:top w:val="single" w:sz="2" w:space="0" w:color="000000"/>
              <w:left w:val="single" w:sz="2" w:space="0" w:color="000000"/>
              <w:bottom w:val="single" w:sz="2" w:space="0" w:color="000000"/>
              <w:right w:val="single" w:sz="2" w:space="0" w:color="000000"/>
            </w:tcBorders>
          </w:tcPr>
          <w:p w:rsidR="006F50A2" w:rsidRPr="006A243B" w:rsidRDefault="006F50A2" w:rsidP="006F50A2">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ОР.1.-1</w:t>
            </w:r>
            <w:r>
              <w:rPr>
                <w:rFonts w:ascii="Times New Roman" w:hAnsi="Times New Roman"/>
                <w:sz w:val="24"/>
                <w:szCs w:val="24"/>
              </w:rPr>
              <w:t>-</w:t>
            </w:r>
            <w:r w:rsidRPr="006A243B">
              <w:rPr>
                <w:rFonts w:ascii="Times New Roman" w:hAnsi="Times New Roman"/>
                <w:sz w:val="24"/>
                <w:szCs w:val="24"/>
              </w:rPr>
              <w:t>1</w:t>
            </w:r>
          </w:p>
        </w:tc>
        <w:tc>
          <w:tcPr>
            <w:tcW w:w="2266" w:type="dxa"/>
            <w:tcBorders>
              <w:top w:val="single" w:sz="2" w:space="0" w:color="000000"/>
              <w:left w:val="single" w:sz="2" w:space="0" w:color="000000"/>
              <w:bottom w:val="single" w:sz="2" w:space="0" w:color="000000"/>
              <w:right w:val="single" w:sz="2" w:space="0" w:color="000000"/>
            </w:tcBorders>
            <w:vAlign w:val="center"/>
          </w:tcPr>
          <w:p w:rsidR="006F50A2" w:rsidRPr="006A243B" w:rsidRDefault="006F50A2" w:rsidP="006F50A2">
            <w:pPr>
              <w:autoSpaceDE w:val="0"/>
              <w:autoSpaceDN w:val="0"/>
              <w:adjustRightInd w:val="0"/>
              <w:spacing w:after="0" w:line="240" w:lineRule="auto"/>
              <w:jc w:val="both"/>
              <w:rPr>
                <w:rFonts w:ascii="Times New Roman" w:hAnsi="Times New Roman"/>
                <w:color w:val="000000"/>
                <w:spacing w:val="-5"/>
                <w:sz w:val="24"/>
                <w:szCs w:val="24"/>
              </w:rPr>
            </w:pPr>
            <w:r w:rsidRPr="006A243B">
              <w:rPr>
                <w:rFonts w:ascii="Times New Roman" w:hAnsi="Times New Roman"/>
                <w:color w:val="000000"/>
                <w:spacing w:val="-5"/>
                <w:sz w:val="24"/>
                <w:szCs w:val="24"/>
              </w:rPr>
              <w:t>Демонстрирует способность использовать основные законы естественнонаучных дисциплин в профессиональной деятельности, применять методы математического анализа и моделирования, теоретического и экспериментального исследования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F50A2" w:rsidRPr="006A243B" w:rsidRDefault="006F50A2" w:rsidP="006F50A2">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ОК-3</w:t>
            </w:r>
            <w:r w:rsidRPr="006A243B">
              <w:rPr>
                <w:rFonts w:ascii="Times New Roman" w:eastAsia="Times New Roman" w:hAnsi="Times New Roman"/>
                <w:sz w:val="24"/>
                <w:szCs w:val="24"/>
                <w:lang w:eastAsia="ru-RU"/>
              </w:rPr>
              <w:t>;</w:t>
            </w:r>
            <w:r>
              <w:rPr>
                <w:rFonts w:ascii="Times New Roman" w:eastAsia="Times New Roman" w:hAnsi="Times New Roman"/>
                <w:sz w:val="24"/>
                <w:szCs w:val="24"/>
                <w:lang w:eastAsia="ru-RU"/>
              </w:rPr>
              <w:t xml:space="preserve"> </w:t>
            </w:r>
            <w:r w:rsidRPr="006A243B">
              <w:rPr>
                <w:rFonts w:ascii="Times New Roman" w:eastAsia="Times New Roman" w:hAnsi="Times New Roman"/>
                <w:sz w:val="24"/>
                <w:szCs w:val="24"/>
                <w:lang w:eastAsia="ru-RU"/>
              </w:rPr>
              <w:t xml:space="preserve">ПК-1; </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F50A2" w:rsidRPr="006A243B" w:rsidRDefault="006F50A2" w:rsidP="006F50A2">
            <w:pPr>
              <w:spacing w:after="0" w:line="240" w:lineRule="auto"/>
              <w:jc w:val="both"/>
              <w:rPr>
                <w:rFonts w:ascii="Times New Roman" w:hAnsi="Times New Roman"/>
                <w:sz w:val="24"/>
                <w:szCs w:val="24"/>
              </w:rPr>
            </w:pPr>
            <w:r w:rsidRPr="006A243B">
              <w:rPr>
                <w:rFonts w:ascii="Times New Roman" w:hAnsi="Times New Roman"/>
                <w:sz w:val="24"/>
                <w:szCs w:val="24"/>
              </w:rPr>
              <w:t>Тест в ЭОС</w:t>
            </w:r>
          </w:p>
          <w:p w:rsidR="006F50A2" w:rsidRPr="006A243B" w:rsidRDefault="006F50A2" w:rsidP="006F50A2">
            <w:pPr>
              <w:spacing w:after="0" w:line="240" w:lineRule="auto"/>
              <w:jc w:val="both"/>
              <w:rPr>
                <w:rFonts w:ascii="Times New Roman" w:hAnsi="Times New Roman"/>
                <w:sz w:val="24"/>
                <w:szCs w:val="24"/>
              </w:rPr>
            </w:pPr>
            <w:r w:rsidRPr="006A243B">
              <w:rPr>
                <w:rFonts w:ascii="Times New Roman" w:hAnsi="Times New Roman"/>
                <w:sz w:val="24"/>
                <w:szCs w:val="24"/>
              </w:rPr>
              <w:t>Критерии оценки выполнения практических работ</w:t>
            </w:r>
          </w:p>
        </w:tc>
      </w:tr>
    </w:tbl>
    <w:p w:rsidR="00DB597C" w:rsidRPr="006A243B" w:rsidRDefault="00DB597C" w:rsidP="006A243B">
      <w:pPr>
        <w:autoSpaceDE w:val="0"/>
        <w:autoSpaceDN w:val="0"/>
        <w:adjustRightInd w:val="0"/>
        <w:spacing w:after="0" w:line="240" w:lineRule="auto"/>
        <w:jc w:val="both"/>
        <w:rPr>
          <w:rFonts w:ascii="Times New Roman" w:eastAsia="Times New Roman" w:hAnsi="Times New Roman"/>
          <w:b/>
          <w:bCs/>
          <w:sz w:val="24"/>
          <w:szCs w:val="24"/>
          <w:lang w:eastAsia="ru-RU"/>
        </w:rPr>
      </w:pPr>
    </w:p>
    <w:p w:rsidR="00DB597C" w:rsidRPr="006A243B" w:rsidRDefault="00DB597C"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5. Содержание дисциплины</w:t>
      </w:r>
    </w:p>
    <w:p w:rsidR="00DB597C" w:rsidRPr="006A243B" w:rsidRDefault="00DB597C" w:rsidP="006A243B">
      <w:pPr>
        <w:autoSpaceDE w:val="0"/>
        <w:autoSpaceDN w:val="0"/>
        <w:adjustRightInd w:val="0"/>
        <w:spacing w:after="0" w:line="240" w:lineRule="auto"/>
        <w:jc w:val="both"/>
        <w:rPr>
          <w:rFonts w:ascii="Times New Roman" w:eastAsia="Times New Roman" w:hAnsi="Times New Roman"/>
          <w:bCs/>
          <w:i/>
          <w:sz w:val="24"/>
          <w:szCs w:val="24"/>
          <w:lang w:eastAsia="ru-RU"/>
        </w:rPr>
      </w:pPr>
      <w:r w:rsidRPr="006A243B">
        <w:rPr>
          <w:rFonts w:ascii="Times New Roman" w:eastAsia="Times New Roman" w:hAnsi="Times New Roman"/>
          <w:bCs/>
          <w:i/>
          <w:sz w:val="24"/>
          <w:szCs w:val="24"/>
          <w:lang w:eastAsia="ru-RU"/>
        </w:rPr>
        <w:lastRenderedPageBreak/>
        <w:t>5.1. Тематический план</w:t>
      </w:r>
    </w:p>
    <w:tbl>
      <w:tblPr>
        <w:tblW w:w="5000" w:type="pct"/>
        <w:tblLayout w:type="fixed"/>
        <w:tblLook w:val="0000" w:firstRow="0" w:lastRow="0" w:firstColumn="0" w:lastColumn="0" w:noHBand="0" w:noVBand="0"/>
      </w:tblPr>
      <w:tblGrid>
        <w:gridCol w:w="4645"/>
        <w:gridCol w:w="851"/>
        <w:gridCol w:w="850"/>
        <w:gridCol w:w="1418"/>
        <w:gridCol w:w="1237"/>
        <w:gridCol w:w="853"/>
      </w:tblGrid>
      <w:tr w:rsidR="00A329B6" w:rsidRPr="006A243B" w:rsidTr="00575EA7">
        <w:trPr>
          <w:trHeight w:val="203"/>
        </w:trPr>
        <w:tc>
          <w:tcPr>
            <w:tcW w:w="4645" w:type="dxa"/>
            <w:vMerge w:val="restart"/>
            <w:tcBorders>
              <w:top w:val="single" w:sz="2" w:space="0" w:color="000000"/>
              <w:left w:val="single" w:sz="2" w:space="0" w:color="000000"/>
              <w:right w:val="single" w:sz="2" w:space="0" w:color="000000"/>
            </w:tcBorders>
          </w:tcPr>
          <w:p w:rsidR="00A329B6" w:rsidRPr="006A243B" w:rsidRDefault="00A329B6"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A329B6" w:rsidRPr="006A243B" w:rsidRDefault="00A329B6"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Контактная работа</w:t>
            </w:r>
          </w:p>
        </w:tc>
        <w:tc>
          <w:tcPr>
            <w:tcW w:w="1237" w:type="dxa"/>
            <w:vMerge w:val="restart"/>
            <w:tcBorders>
              <w:top w:val="single" w:sz="2" w:space="0" w:color="000000"/>
              <w:left w:val="single" w:sz="2" w:space="0" w:color="000000"/>
              <w:right w:val="single" w:sz="2" w:space="0" w:color="000000"/>
            </w:tcBorders>
          </w:tcPr>
          <w:p w:rsidR="00A329B6" w:rsidRPr="006A243B" w:rsidRDefault="00A329B6"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A329B6" w:rsidRPr="006A243B" w:rsidRDefault="00A329B6"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Всего часов по дисциплине</w:t>
            </w:r>
          </w:p>
        </w:tc>
      </w:tr>
      <w:tr w:rsidR="00A329B6" w:rsidRPr="006A243B" w:rsidTr="00575EA7">
        <w:trPr>
          <w:trHeight w:val="533"/>
        </w:trPr>
        <w:tc>
          <w:tcPr>
            <w:tcW w:w="4645" w:type="dxa"/>
            <w:vMerge/>
            <w:tcBorders>
              <w:left w:val="single" w:sz="2" w:space="0" w:color="000000"/>
              <w:right w:val="single" w:sz="2" w:space="0" w:color="000000"/>
            </w:tcBorders>
          </w:tcPr>
          <w:p w:rsidR="00A329B6" w:rsidRPr="006A243B" w:rsidRDefault="00A329B6"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tcPr>
          <w:p w:rsidR="00A329B6" w:rsidRPr="006A243B" w:rsidRDefault="00A329B6"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A329B6" w:rsidRPr="006A243B" w:rsidRDefault="00A329B6" w:rsidP="006A243B">
            <w:pPr>
              <w:tabs>
                <w:tab w:val="left" w:pos="814"/>
              </w:tabs>
              <w:spacing w:after="0" w:line="240" w:lineRule="auto"/>
              <w:jc w:val="center"/>
              <w:rPr>
                <w:rFonts w:ascii="Times New Roman" w:eastAsia="Times New Roman" w:hAnsi="Times New Roman"/>
                <w:sz w:val="24"/>
                <w:szCs w:val="24"/>
                <w:lang w:eastAsia="ru-RU"/>
              </w:rPr>
            </w:pPr>
            <w:proofErr w:type="gramStart"/>
            <w:r w:rsidRPr="006A243B">
              <w:rPr>
                <w:rFonts w:ascii="Times New Roman" w:eastAsia="Times New Roman" w:hAnsi="Times New Roman"/>
                <w:sz w:val="24"/>
                <w:szCs w:val="24"/>
                <w:lang w:eastAsia="ru-RU"/>
              </w:rPr>
              <w:t xml:space="preserve">Контактная СР (в т.ч. </w:t>
            </w:r>
            <w:proofErr w:type="gramEnd"/>
          </w:p>
          <w:p w:rsidR="00A329B6" w:rsidRPr="006A243B" w:rsidRDefault="00A329B6"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в ЭИОС)</w:t>
            </w:r>
          </w:p>
        </w:tc>
        <w:tc>
          <w:tcPr>
            <w:tcW w:w="1237" w:type="dxa"/>
            <w:vMerge/>
            <w:tcBorders>
              <w:left w:val="single" w:sz="2" w:space="0" w:color="000000"/>
              <w:right w:val="single" w:sz="2" w:space="0" w:color="000000"/>
            </w:tcBorders>
          </w:tcPr>
          <w:p w:rsidR="00A329B6" w:rsidRPr="006A243B" w:rsidRDefault="00A329B6"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3" w:type="dxa"/>
            <w:vMerge/>
            <w:tcBorders>
              <w:left w:val="single" w:sz="2" w:space="0" w:color="000000"/>
              <w:right w:val="single" w:sz="2" w:space="0" w:color="000000"/>
            </w:tcBorders>
            <w:shd w:val="clear" w:color="000000" w:fill="FFFFFF"/>
          </w:tcPr>
          <w:p w:rsidR="00A329B6" w:rsidRPr="006A243B" w:rsidRDefault="00A329B6"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A329B6" w:rsidRPr="006A243B" w:rsidTr="00575EA7">
        <w:trPr>
          <w:trHeight w:val="1"/>
        </w:trPr>
        <w:tc>
          <w:tcPr>
            <w:tcW w:w="4645" w:type="dxa"/>
            <w:vMerge/>
            <w:tcBorders>
              <w:left w:val="single" w:sz="2" w:space="0" w:color="000000"/>
              <w:bottom w:val="single" w:sz="2" w:space="0" w:color="000000"/>
              <w:right w:val="single" w:sz="2" w:space="0" w:color="000000"/>
            </w:tcBorders>
            <w:vAlign w:val="center"/>
          </w:tcPr>
          <w:p w:rsidR="00A329B6" w:rsidRPr="006A243B" w:rsidRDefault="00A329B6" w:rsidP="006A243B">
            <w:pPr>
              <w:autoSpaceDE w:val="0"/>
              <w:autoSpaceDN w:val="0"/>
              <w:adjustRightInd w:val="0"/>
              <w:spacing w:after="0" w:line="240" w:lineRule="auto"/>
              <w:rPr>
                <w:rFonts w:ascii="Times New Roman" w:eastAsia="Times New Roman" w:hAnsi="Times New Roman"/>
                <w:sz w:val="24"/>
                <w:szCs w:val="24"/>
                <w:lang w:eastAsia="ru-RU"/>
              </w:rPr>
            </w:pPr>
          </w:p>
        </w:tc>
        <w:tc>
          <w:tcPr>
            <w:tcW w:w="851" w:type="dxa"/>
            <w:tcBorders>
              <w:top w:val="single" w:sz="2" w:space="0" w:color="000000"/>
              <w:left w:val="single" w:sz="2" w:space="0" w:color="000000"/>
              <w:bottom w:val="single" w:sz="2" w:space="0" w:color="000000"/>
              <w:right w:val="single" w:sz="2" w:space="0" w:color="000000"/>
            </w:tcBorders>
          </w:tcPr>
          <w:p w:rsidR="00A329B6" w:rsidRPr="006A243B" w:rsidRDefault="00A329B6"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tcPr>
          <w:p w:rsidR="00A329B6" w:rsidRPr="006A243B" w:rsidRDefault="00A329B6"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A329B6" w:rsidRPr="006A243B" w:rsidRDefault="00A329B6" w:rsidP="006A243B">
            <w:pPr>
              <w:autoSpaceDE w:val="0"/>
              <w:autoSpaceDN w:val="0"/>
              <w:adjustRightInd w:val="0"/>
              <w:spacing w:after="0" w:line="240" w:lineRule="auto"/>
              <w:rPr>
                <w:rFonts w:ascii="Times New Roman" w:eastAsia="Times New Roman" w:hAnsi="Times New Roman"/>
                <w:sz w:val="24"/>
                <w:szCs w:val="24"/>
                <w:lang w:eastAsia="ru-RU"/>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A329B6" w:rsidRPr="006A243B" w:rsidRDefault="00A329B6" w:rsidP="006A243B">
            <w:pPr>
              <w:autoSpaceDE w:val="0"/>
              <w:autoSpaceDN w:val="0"/>
              <w:adjustRightInd w:val="0"/>
              <w:spacing w:after="0" w:line="240" w:lineRule="auto"/>
              <w:rPr>
                <w:rFonts w:ascii="Times New Roman" w:eastAsia="Times New Roman" w:hAnsi="Times New Roman"/>
                <w:sz w:val="24"/>
                <w:szCs w:val="24"/>
                <w:lang w:eastAsia="ru-RU"/>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A329B6" w:rsidRPr="006A243B" w:rsidRDefault="00A329B6" w:rsidP="006A243B">
            <w:pPr>
              <w:autoSpaceDE w:val="0"/>
              <w:autoSpaceDN w:val="0"/>
              <w:adjustRightInd w:val="0"/>
              <w:spacing w:after="0" w:line="240" w:lineRule="auto"/>
              <w:rPr>
                <w:rFonts w:ascii="Times New Roman" w:eastAsia="Times New Roman" w:hAnsi="Times New Roman"/>
                <w:sz w:val="24"/>
                <w:szCs w:val="24"/>
                <w:lang w:eastAsia="ru-RU"/>
              </w:rPr>
            </w:pPr>
          </w:p>
        </w:tc>
      </w:tr>
      <w:tr w:rsidR="00A329B6" w:rsidRPr="006A243B" w:rsidTr="00575EA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A329B6" w:rsidRPr="006A243B" w:rsidRDefault="00A329B6" w:rsidP="006A243B">
            <w:pPr>
              <w:autoSpaceDE w:val="0"/>
              <w:autoSpaceDN w:val="0"/>
              <w:adjustRightInd w:val="0"/>
              <w:spacing w:after="0" w:line="240" w:lineRule="auto"/>
              <w:jc w:val="both"/>
              <w:rPr>
                <w:rFonts w:ascii="Times New Roman" w:eastAsia="Times New Roman" w:hAnsi="Times New Roman"/>
                <w:sz w:val="24"/>
                <w:szCs w:val="24"/>
                <w:lang w:eastAsia="ru-RU"/>
              </w:rPr>
            </w:pPr>
            <w:r w:rsidRPr="006A243B">
              <w:rPr>
                <w:rFonts w:ascii="Times New Roman" w:eastAsia="Times New Roman" w:hAnsi="Times New Roman"/>
                <w:bCs/>
                <w:sz w:val="24"/>
                <w:szCs w:val="24"/>
                <w:lang w:eastAsia="ru-RU"/>
              </w:rPr>
              <w:t xml:space="preserve">Раздел 1. </w:t>
            </w:r>
            <w:r w:rsidR="004128B1" w:rsidRPr="006A243B">
              <w:rPr>
                <w:rFonts w:ascii="Times New Roman" w:hAnsi="Times New Roman"/>
                <w:iCs/>
                <w:sz w:val="24"/>
                <w:szCs w:val="24"/>
              </w:rPr>
              <w:t>Классическая механика</w:t>
            </w:r>
          </w:p>
        </w:tc>
        <w:tc>
          <w:tcPr>
            <w:tcW w:w="851" w:type="dxa"/>
            <w:tcBorders>
              <w:top w:val="single" w:sz="2" w:space="0" w:color="000000"/>
              <w:left w:val="single" w:sz="2" w:space="0" w:color="000000"/>
              <w:bottom w:val="single" w:sz="2" w:space="0" w:color="000000"/>
              <w:right w:val="single" w:sz="2" w:space="0" w:color="000000"/>
            </w:tcBorders>
            <w:vAlign w:val="center"/>
          </w:tcPr>
          <w:p w:rsidR="00A329B6" w:rsidRPr="006A243B" w:rsidRDefault="00A329B6"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A329B6" w:rsidRPr="006A243B" w:rsidRDefault="00A329B6"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29B6" w:rsidRPr="006A243B" w:rsidRDefault="00A329B6"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29B6" w:rsidRPr="006A243B" w:rsidRDefault="00A329B6"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29B6" w:rsidRPr="006A243B" w:rsidRDefault="00A329B6"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A329B6" w:rsidRPr="006A243B" w:rsidTr="00575EA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A329B6" w:rsidRPr="006A243B" w:rsidRDefault="00A329B6" w:rsidP="006A243B">
            <w:pPr>
              <w:autoSpaceDE w:val="0"/>
              <w:autoSpaceDN w:val="0"/>
              <w:adjustRightInd w:val="0"/>
              <w:spacing w:after="0" w:line="240" w:lineRule="auto"/>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Тема 1.1</w:t>
            </w:r>
            <w:r w:rsidR="004128B1" w:rsidRPr="006A243B">
              <w:rPr>
                <w:rFonts w:ascii="Times New Roman" w:hAnsi="Times New Roman"/>
                <w:sz w:val="24"/>
                <w:szCs w:val="24"/>
              </w:rPr>
              <w:t xml:space="preserve"> Классические представления о пространстве и времени. Механическое движение.</w:t>
            </w:r>
          </w:p>
        </w:tc>
        <w:tc>
          <w:tcPr>
            <w:tcW w:w="851" w:type="dxa"/>
            <w:tcBorders>
              <w:top w:val="single" w:sz="2" w:space="0" w:color="000000"/>
              <w:left w:val="single" w:sz="2" w:space="0" w:color="000000"/>
              <w:bottom w:val="single" w:sz="2" w:space="0" w:color="000000"/>
              <w:right w:val="single" w:sz="2" w:space="0" w:color="000000"/>
            </w:tcBorders>
            <w:vAlign w:val="center"/>
          </w:tcPr>
          <w:p w:rsidR="00A329B6" w:rsidRPr="006A243B" w:rsidRDefault="00FD4C9E"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A329B6"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29B6" w:rsidRPr="006A243B" w:rsidRDefault="00A329B6"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29B6"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329B6"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8</w:t>
            </w:r>
          </w:p>
        </w:tc>
      </w:tr>
      <w:tr w:rsidR="005D53BD" w:rsidRPr="006A243B" w:rsidTr="00575EA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rPr>
                <w:rFonts w:ascii="Times New Roman" w:eastAsia="Times New Roman" w:hAnsi="Times New Roman"/>
                <w:bCs/>
                <w:sz w:val="24"/>
                <w:szCs w:val="24"/>
                <w:lang w:eastAsia="ru-RU"/>
              </w:rPr>
            </w:pPr>
            <w:r w:rsidRPr="006A243B">
              <w:rPr>
                <w:rFonts w:ascii="Times New Roman" w:eastAsia="Times New Roman" w:hAnsi="Times New Roman"/>
                <w:bCs/>
                <w:sz w:val="24"/>
                <w:szCs w:val="24"/>
                <w:lang w:eastAsia="ru-RU"/>
              </w:rPr>
              <w:t xml:space="preserve">Тема 1.2 </w:t>
            </w:r>
            <w:r w:rsidRPr="006A243B">
              <w:rPr>
                <w:rFonts w:ascii="Times New Roman" w:hAnsi="Times New Roman"/>
                <w:sz w:val="24"/>
                <w:szCs w:val="24"/>
              </w:rPr>
              <w:t>Кинематика материальной точки и поступательного и вращательное движение твердого тела.</w:t>
            </w:r>
          </w:p>
        </w:tc>
        <w:tc>
          <w:tcPr>
            <w:tcW w:w="851"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8</w:t>
            </w:r>
          </w:p>
        </w:tc>
      </w:tr>
      <w:tr w:rsidR="005D53BD" w:rsidRPr="006A243B" w:rsidTr="00575EA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rPr>
                <w:rFonts w:ascii="Times New Roman" w:eastAsia="Times New Roman" w:hAnsi="Times New Roman"/>
                <w:bCs/>
                <w:sz w:val="24"/>
                <w:szCs w:val="24"/>
                <w:lang w:eastAsia="ru-RU"/>
              </w:rPr>
            </w:pPr>
            <w:r w:rsidRPr="006A243B">
              <w:rPr>
                <w:rFonts w:ascii="Times New Roman" w:eastAsia="Times New Roman" w:hAnsi="Times New Roman"/>
                <w:bCs/>
                <w:sz w:val="24"/>
                <w:szCs w:val="24"/>
                <w:lang w:eastAsia="ru-RU"/>
              </w:rPr>
              <w:t xml:space="preserve">Тема 1.3 </w:t>
            </w:r>
            <w:r w:rsidRPr="006A243B">
              <w:rPr>
                <w:rFonts w:ascii="Times New Roman" w:hAnsi="Times New Roman"/>
                <w:sz w:val="24"/>
                <w:szCs w:val="24"/>
              </w:rPr>
              <w:t>Динамика системы материальных точек. Уравнения движения и принцип причинности.</w:t>
            </w:r>
          </w:p>
        </w:tc>
        <w:tc>
          <w:tcPr>
            <w:tcW w:w="851"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8</w:t>
            </w:r>
          </w:p>
        </w:tc>
      </w:tr>
      <w:tr w:rsidR="005D53BD" w:rsidRPr="006A243B" w:rsidTr="00575EA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rPr>
                <w:rFonts w:ascii="Times New Roman" w:eastAsia="Times New Roman" w:hAnsi="Times New Roman"/>
                <w:bCs/>
                <w:sz w:val="24"/>
                <w:szCs w:val="24"/>
                <w:lang w:eastAsia="ru-RU"/>
              </w:rPr>
            </w:pPr>
            <w:r w:rsidRPr="006A243B">
              <w:rPr>
                <w:rFonts w:ascii="Times New Roman" w:eastAsia="Times New Roman" w:hAnsi="Times New Roman"/>
                <w:bCs/>
                <w:sz w:val="24"/>
                <w:szCs w:val="24"/>
                <w:lang w:eastAsia="ru-RU"/>
              </w:rPr>
              <w:t xml:space="preserve">Тема 1.4 </w:t>
            </w:r>
            <w:r w:rsidRPr="006A243B">
              <w:rPr>
                <w:rFonts w:ascii="Times New Roman" w:hAnsi="Times New Roman"/>
                <w:sz w:val="24"/>
                <w:szCs w:val="24"/>
              </w:rPr>
              <w:t>Законы сохранения в классической механике. Связь законов сохранения со свойствами симметрии пространства и времени</w:t>
            </w:r>
          </w:p>
        </w:tc>
        <w:tc>
          <w:tcPr>
            <w:tcW w:w="851"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8</w:t>
            </w:r>
          </w:p>
        </w:tc>
      </w:tr>
      <w:tr w:rsidR="005D53BD" w:rsidRPr="006A243B" w:rsidTr="00575EA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 xml:space="preserve">Тема 1.5 </w:t>
            </w:r>
            <w:r w:rsidRPr="006A243B">
              <w:rPr>
                <w:rFonts w:ascii="Times New Roman" w:hAnsi="Times New Roman"/>
                <w:sz w:val="24"/>
                <w:szCs w:val="24"/>
              </w:rPr>
              <w:t>Одномерное движение. Качественное исследование одномерного движения. Задача двух тел.</w:t>
            </w:r>
          </w:p>
        </w:tc>
        <w:tc>
          <w:tcPr>
            <w:tcW w:w="851"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8</w:t>
            </w:r>
          </w:p>
        </w:tc>
      </w:tr>
      <w:tr w:rsidR="005D53BD" w:rsidRPr="006A243B" w:rsidTr="00575EA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 xml:space="preserve">Тема 1.6 </w:t>
            </w:r>
            <w:r w:rsidRPr="006A243B">
              <w:rPr>
                <w:rFonts w:ascii="Times New Roman" w:hAnsi="Times New Roman"/>
                <w:sz w:val="24"/>
                <w:szCs w:val="24"/>
              </w:rPr>
              <w:t>Уравнения движения в форме Лагранжа. Принцип наименьшего действия</w:t>
            </w:r>
          </w:p>
        </w:tc>
        <w:tc>
          <w:tcPr>
            <w:tcW w:w="851"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8</w:t>
            </w:r>
          </w:p>
        </w:tc>
      </w:tr>
      <w:tr w:rsidR="005D53BD" w:rsidRPr="006A243B" w:rsidTr="00575EA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 xml:space="preserve">Тема 1.7 </w:t>
            </w:r>
            <w:r w:rsidRPr="006A243B">
              <w:rPr>
                <w:rFonts w:ascii="Times New Roman" w:hAnsi="Times New Roman"/>
                <w:sz w:val="24"/>
                <w:szCs w:val="24"/>
              </w:rPr>
              <w:t xml:space="preserve">Канонические уравнения Гамильтона </w:t>
            </w:r>
          </w:p>
        </w:tc>
        <w:tc>
          <w:tcPr>
            <w:tcW w:w="851"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8</w:t>
            </w:r>
          </w:p>
        </w:tc>
      </w:tr>
      <w:tr w:rsidR="005D53BD" w:rsidRPr="006A243B" w:rsidTr="00575EA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 xml:space="preserve">Тема 1.8 </w:t>
            </w:r>
            <w:r w:rsidRPr="006A243B">
              <w:rPr>
                <w:rFonts w:ascii="Times New Roman" w:hAnsi="Times New Roman"/>
                <w:sz w:val="24"/>
                <w:szCs w:val="24"/>
              </w:rPr>
              <w:t>Механические колебания.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8</w:t>
            </w:r>
          </w:p>
        </w:tc>
      </w:tr>
      <w:tr w:rsidR="005D53BD" w:rsidRPr="006A243B" w:rsidTr="00575EA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 xml:space="preserve">Тема 1.9 </w:t>
            </w:r>
            <w:r w:rsidRPr="006A243B">
              <w:rPr>
                <w:rFonts w:ascii="Times New Roman" w:hAnsi="Times New Roman"/>
                <w:sz w:val="24"/>
                <w:szCs w:val="24"/>
              </w:rPr>
              <w:t>СТО и релятивистская механика.</w:t>
            </w:r>
          </w:p>
        </w:tc>
        <w:tc>
          <w:tcPr>
            <w:tcW w:w="851"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8</w:t>
            </w:r>
          </w:p>
        </w:tc>
      </w:tr>
      <w:tr w:rsidR="00A0462A" w:rsidRPr="006A243B" w:rsidTr="00575EA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A0462A" w:rsidRPr="006A243B" w:rsidRDefault="004128B1" w:rsidP="006A243B">
            <w:pPr>
              <w:autoSpaceDE w:val="0"/>
              <w:autoSpaceDN w:val="0"/>
              <w:adjustRightInd w:val="0"/>
              <w:spacing w:after="0" w:line="240" w:lineRule="auto"/>
              <w:rPr>
                <w:rFonts w:ascii="Times New Roman" w:eastAsia="Times New Roman" w:hAnsi="Times New Roman"/>
                <w:sz w:val="24"/>
                <w:szCs w:val="24"/>
                <w:lang w:eastAsia="ru-RU"/>
              </w:rPr>
            </w:pPr>
            <w:r w:rsidRPr="006A243B">
              <w:rPr>
                <w:rFonts w:ascii="Times New Roman" w:eastAsia="Times New Roman" w:hAnsi="Times New Roman"/>
                <w:bCs/>
                <w:sz w:val="24"/>
                <w:szCs w:val="24"/>
                <w:lang w:eastAsia="ru-RU"/>
              </w:rPr>
              <w:t>Раздел 2</w:t>
            </w:r>
            <w:r w:rsidR="00A0462A" w:rsidRPr="006A243B">
              <w:rPr>
                <w:rFonts w:ascii="Times New Roman" w:eastAsia="Times New Roman" w:hAnsi="Times New Roman"/>
                <w:bCs/>
                <w:sz w:val="24"/>
                <w:szCs w:val="24"/>
                <w:lang w:eastAsia="ru-RU"/>
              </w:rPr>
              <w:t xml:space="preserve">. </w:t>
            </w:r>
            <w:r w:rsidRPr="006A243B">
              <w:rPr>
                <w:rFonts w:ascii="Times New Roman" w:hAnsi="Times New Roman"/>
                <w:iCs/>
                <w:sz w:val="24"/>
                <w:szCs w:val="24"/>
              </w:rPr>
              <w:t>Квантовая механика</w:t>
            </w:r>
          </w:p>
        </w:tc>
        <w:tc>
          <w:tcPr>
            <w:tcW w:w="851" w:type="dxa"/>
            <w:tcBorders>
              <w:top w:val="single" w:sz="2" w:space="0" w:color="000000"/>
              <w:left w:val="single" w:sz="2" w:space="0" w:color="000000"/>
              <w:bottom w:val="single" w:sz="2" w:space="0" w:color="000000"/>
              <w:right w:val="single" w:sz="2" w:space="0" w:color="000000"/>
            </w:tcBorders>
            <w:vAlign w:val="center"/>
          </w:tcPr>
          <w:p w:rsidR="00A0462A" w:rsidRPr="006A243B" w:rsidRDefault="00A0462A"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A0462A" w:rsidRPr="006A243B" w:rsidRDefault="00A0462A"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462A" w:rsidRPr="006A243B" w:rsidRDefault="00A0462A"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462A" w:rsidRPr="006A243B" w:rsidRDefault="00A0462A"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462A" w:rsidRPr="006A243B" w:rsidRDefault="00A0462A"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A0462A" w:rsidRPr="006A243B" w:rsidTr="00575EA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A0462A" w:rsidRPr="006A243B" w:rsidRDefault="00A0462A" w:rsidP="006A243B">
            <w:pPr>
              <w:autoSpaceDE w:val="0"/>
              <w:autoSpaceDN w:val="0"/>
              <w:adjustRightInd w:val="0"/>
              <w:spacing w:after="0" w:line="240" w:lineRule="auto"/>
              <w:rPr>
                <w:rFonts w:ascii="Times New Roman" w:eastAsia="Times New Roman" w:hAnsi="Times New Roman"/>
                <w:bCs/>
                <w:sz w:val="24"/>
                <w:szCs w:val="24"/>
                <w:lang w:eastAsia="ru-RU"/>
              </w:rPr>
            </w:pPr>
            <w:r w:rsidRPr="006A243B">
              <w:rPr>
                <w:rFonts w:ascii="Times New Roman" w:eastAsia="Times New Roman" w:hAnsi="Times New Roman"/>
                <w:bCs/>
                <w:sz w:val="24"/>
                <w:szCs w:val="24"/>
                <w:lang w:eastAsia="ru-RU"/>
              </w:rPr>
              <w:t xml:space="preserve">Тема </w:t>
            </w:r>
            <w:r w:rsidR="005D53BD" w:rsidRPr="006A243B">
              <w:rPr>
                <w:rFonts w:ascii="Times New Roman" w:eastAsia="Times New Roman" w:hAnsi="Times New Roman"/>
                <w:bCs/>
                <w:sz w:val="24"/>
                <w:szCs w:val="24"/>
                <w:lang w:eastAsia="ru-RU"/>
              </w:rPr>
              <w:t>2</w:t>
            </w:r>
            <w:r w:rsidRPr="006A243B">
              <w:rPr>
                <w:rFonts w:ascii="Times New Roman" w:eastAsia="Times New Roman" w:hAnsi="Times New Roman"/>
                <w:bCs/>
                <w:sz w:val="24"/>
                <w:szCs w:val="24"/>
                <w:lang w:eastAsia="ru-RU"/>
              </w:rPr>
              <w:t xml:space="preserve">.1 </w:t>
            </w:r>
            <w:r w:rsidR="004128B1" w:rsidRPr="006A243B">
              <w:rPr>
                <w:rFonts w:ascii="Times New Roman" w:hAnsi="Times New Roman"/>
                <w:sz w:val="24"/>
                <w:szCs w:val="24"/>
              </w:rPr>
              <w:t>Введение.</w:t>
            </w:r>
            <w:r w:rsidR="005D53BD" w:rsidRPr="006A243B">
              <w:rPr>
                <w:rFonts w:ascii="Times New Roman" w:hAnsi="Times New Roman"/>
                <w:sz w:val="24"/>
                <w:szCs w:val="24"/>
              </w:rPr>
              <w:t xml:space="preserve"> </w:t>
            </w:r>
            <w:r w:rsidR="004128B1" w:rsidRPr="006A243B">
              <w:rPr>
                <w:rFonts w:ascii="Times New Roman" w:hAnsi="Times New Roman"/>
                <w:sz w:val="24"/>
                <w:szCs w:val="24"/>
              </w:rPr>
              <w:t>Фундаментальные идеи квантовой механики.</w:t>
            </w:r>
          </w:p>
        </w:tc>
        <w:tc>
          <w:tcPr>
            <w:tcW w:w="851" w:type="dxa"/>
            <w:tcBorders>
              <w:top w:val="single" w:sz="2" w:space="0" w:color="000000"/>
              <w:left w:val="single" w:sz="2" w:space="0" w:color="000000"/>
              <w:bottom w:val="single" w:sz="2" w:space="0" w:color="000000"/>
              <w:right w:val="single" w:sz="2" w:space="0" w:color="000000"/>
            </w:tcBorders>
            <w:vAlign w:val="center"/>
          </w:tcPr>
          <w:p w:rsidR="00A0462A"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A0462A"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462A" w:rsidRPr="006A243B" w:rsidRDefault="00A0462A"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462A"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462A"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4</w:t>
            </w:r>
          </w:p>
        </w:tc>
      </w:tr>
      <w:tr w:rsidR="00FD4C9E" w:rsidRPr="006A243B" w:rsidTr="00575EA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FD4C9E" w:rsidRPr="006A243B" w:rsidRDefault="005D53BD" w:rsidP="006A243B">
            <w:pPr>
              <w:autoSpaceDE w:val="0"/>
              <w:autoSpaceDN w:val="0"/>
              <w:adjustRightInd w:val="0"/>
              <w:spacing w:after="0" w:line="240" w:lineRule="auto"/>
              <w:rPr>
                <w:rFonts w:ascii="Times New Roman" w:eastAsia="Times New Roman" w:hAnsi="Times New Roman"/>
                <w:bCs/>
                <w:sz w:val="24"/>
                <w:szCs w:val="24"/>
                <w:lang w:eastAsia="ru-RU"/>
              </w:rPr>
            </w:pPr>
            <w:r w:rsidRPr="006A243B">
              <w:rPr>
                <w:rFonts w:ascii="Times New Roman" w:eastAsia="Times New Roman" w:hAnsi="Times New Roman"/>
                <w:bCs/>
                <w:sz w:val="24"/>
                <w:szCs w:val="24"/>
                <w:lang w:eastAsia="ru-RU"/>
              </w:rPr>
              <w:t>Тема 2</w:t>
            </w:r>
            <w:r w:rsidR="00FD4C9E" w:rsidRPr="006A243B">
              <w:rPr>
                <w:rFonts w:ascii="Times New Roman" w:eastAsia="Times New Roman" w:hAnsi="Times New Roman"/>
                <w:bCs/>
                <w:sz w:val="24"/>
                <w:szCs w:val="24"/>
                <w:lang w:eastAsia="ru-RU"/>
              </w:rPr>
              <w:t xml:space="preserve">.2 </w:t>
            </w:r>
            <w:r w:rsidRPr="006A243B">
              <w:rPr>
                <w:rFonts w:ascii="Times New Roman" w:hAnsi="Times New Roman"/>
                <w:sz w:val="24"/>
                <w:szCs w:val="24"/>
              </w:rPr>
              <w:t>Состояния микросистем. Принципы квантовой механики</w:t>
            </w:r>
          </w:p>
        </w:tc>
        <w:tc>
          <w:tcPr>
            <w:tcW w:w="851" w:type="dxa"/>
            <w:tcBorders>
              <w:top w:val="single" w:sz="2" w:space="0" w:color="000000"/>
              <w:left w:val="single" w:sz="2" w:space="0" w:color="000000"/>
              <w:bottom w:val="single" w:sz="2" w:space="0" w:color="000000"/>
              <w:right w:val="single" w:sz="2" w:space="0" w:color="000000"/>
            </w:tcBorders>
            <w:vAlign w:val="center"/>
          </w:tcPr>
          <w:p w:rsidR="00FD4C9E"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FD4C9E"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D4C9E" w:rsidRPr="006A243B" w:rsidRDefault="00FD4C9E"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D4C9E"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D4C9E"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4</w:t>
            </w:r>
          </w:p>
        </w:tc>
      </w:tr>
      <w:tr w:rsidR="005D53BD" w:rsidRPr="006A243B" w:rsidTr="00575EA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rPr>
                <w:rFonts w:ascii="Times New Roman" w:eastAsia="Times New Roman" w:hAnsi="Times New Roman"/>
                <w:bCs/>
                <w:sz w:val="24"/>
                <w:szCs w:val="24"/>
                <w:lang w:eastAsia="ru-RU"/>
              </w:rPr>
            </w:pPr>
            <w:r w:rsidRPr="006A243B">
              <w:rPr>
                <w:rFonts w:ascii="Times New Roman" w:eastAsia="Times New Roman" w:hAnsi="Times New Roman"/>
                <w:bCs/>
                <w:sz w:val="24"/>
                <w:szCs w:val="24"/>
                <w:lang w:eastAsia="ru-RU"/>
              </w:rPr>
              <w:t xml:space="preserve">Тема 2.3 </w:t>
            </w:r>
            <w:r w:rsidRPr="006A243B">
              <w:rPr>
                <w:rFonts w:ascii="Times New Roman" w:hAnsi="Times New Roman"/>
                <w:sz w:val="24"/>
                <w:szCs w:val="24"/>
              </w:rPr>
              <w:t xml:space="preserve">Описание </w:t>
            </w:r>
            <w:proofErr w:type="gramStart"/>
            <w:r w:rsidRPr="006A243B">
              <w:rPr>
                <w:rFonts w:ascii="Times New Roman" w:hAnsi="Times New Roman"/>
                <w:sz w:val="24"/>
                <w:szCs w:val="24"/>
              </w:rPr>
              <w:t>наблюдаемых</w:t>
            </w:r>
            <w:proofErr w:type="gramEnd"/>
            <w:r w:rsidRPr="006A243B">
              <w:rPr>
                <w:rFonts w:ascii="Times New Roman" w:hAnsi="Times New Roman"/>
                <w:sz w:val="24"/>
                <w:szCs w:val="24"/>
              </w:rPr>
              <w:t>. Постулаты квантования и вероятности</w:t>
            </w:r>
          </w:p>
        </w:tc>
        <w:tc>
          <w:tcPr>
            <w:tcW w:w="851"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4</w:t>
            </w:r>
          </w:p>
        </w:tc>
      </w:tr>
      <w:tr w:rsidR="005D53BD" w:rsidRPr="006A243B" w:rsidTr="00575EA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rPr>
                <w:rFonts w:ascii="Times New Roman" w:eastAsia="Times New Roman" w:hAnsi="Times New Roman"/>
                <w:bCs/>
                <w:sz w:val="24"/>
                <w:szCs w:val="24"/>
                <w:lang w:eastAsia="ru-RU"/>
              </w:rPr>
            </w:pPr>
            <w:r w:rsidRPr="006A243B">
              <w:rPr>
                <w:rFonts w:ascii="Times New Roman" w:eastAsia="Times New Roman" w:hAnsi="Times New Roman"/>
                <w:bCs/>
                <w:sz w:val="24"/>
                <w:szCs w:val="24"/>
                <w:lang w:eastAsia="ru-RU"/>
              </w:rPr>
              <w:t xml:space="preserve">Тема 2.4 </w:t>
            </w:r>
            <w:r w:rsidRPr="006A243B">
              <w:rPr>
                <w:rFonts w:ascii="Times New Roman" w:hAnsi="Times New Roman"/>
                <w:sz w:val="24"/>
                <w:szCs w:val="24"/>
              </w:rPr>
              <w:t xml:space="preserve">Представления </w:t>
            </w:r>
            <w:proofErr w:type="gramStart"/>
            <w:r w:rsidRPr="006A243B">
              <w:rPr>
                <w:rFonts w:ascii="Times New Roman" w:hAnsi="Times New Roman"/>
                <w:sz w:val="24"/>
                <w:szCs w:val="24"/>
              </w:rPr>
              <w:t>наблюдаемых</w:t>
            </w:r>
            <w:proofErr w:type="gramEnd"/>
            <w:r w:rsidRPr="006A243B">
              <w:rPr>
                <w:rFonts w:ascii="Times New Roman" w:hAnsi="Times New Roman"/>
                <w:sz w:val="24"/>
                <w:szCs w:val="24"/>
              </w:rPr>
              <w:t xml:space="preserve">. Условия совместной измеримости </w:t>
            </w:r>
            <w:proofErr w:type="gramStart"/>
            <w:r w:rsidRPr="006A243B">
              <w:rPr>
                <w:rFonts w:ascii="Times New Roman" w:hAnsi="Times New Roman"/>
                <w:sz w:val="24"/>
                <w:szCs w:val="24"/>
              </w:rPr>
              <w:t>наблюдаемых</w:t>
            </w:r>
            <w:proofErr w:type="gramEnd"/>
          </w:p>
        </w:tc>
        <w:tc>
          <w:tcPr>
            <w:tcW w:w="851"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4</w:t>
            </w:r>
          </w:p>
        </w:tc>
      </w:tr>
      <w:tr w:rsidR="005D53BD" w:rsidRPr="006A243B" w:rsidTr="00575EA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rPr>
                <w:rFonts w:ascii="Times New Roman" w:eastAsia="Times New Roman" w:hAnsi="Times New Roman"/>
                <w:bCs/>
                <w:sz w:val="24"/>
                <w:szCs w:val="24"/>
                <w:lang w:eastAsia="ru-RU"/>
              </w:rPr>
            </w:pPr>
            <w:r w:rsidRPr="006A243B">
              <w:rPr>
                <w:rFonts w:ascii="Times New Roman" w:eastAsia="Times New Roman" w:hAnsi="Times New Roman"/>
                <w:bCs/>
                <w:sz w:val="24"/>
                <w:szCs w:val="24"/>
                <w:lang w:eastAsia="ru-RU"/>
              </w:rPr>
              <w:t xml:space="preserve">Тема 2.5 </w:t>
            </w:r>
            <w:r w:rsidRPr="006A243B">
              <w:rPr>
                <w:rFonts w:ascii="Times New Roman" w:hAnsi="Times New Roman"/>
                <w:sz w:val="24"/>
                <w:szCs w:val="24"/>
              </w:rPr>
              <w:t>Общее уравнение Шрёдингера</w:t>
            </w:r>
          </w:p>
        </w:tc>
        <w:tc>
          <w:tcPr>
            <w:tcW w:w="851"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8</w:t>
            </w:r>
          </w:p>
        </w:tc>
      </w:tr>
      <w:tr w:rsidR="005D53BD" w:rsidRPr="006A243B" w:rsidTr="00575EA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rPr>
                <w:rFonts w:ascii="Times New Roman" w:eastAsia="Times New Roman" w:hAnsi="Times New Roman"/>
                <w:bCs/>
                <w:sz w:val="24"/>
                <w:szCs w:val="24"/>
                <w:lang w:eastAsia="ru-RU"/>
              </w:rPr>
            </w:pPr>
            <w:r w:rsidRPr="006A243B">
              <w:rPr>
                <w:rFonts w:ascii="Times New Roman" w:eastAsia="Times New Roman" w:hAnsi="Times New Roman"/>
                <w:bCs/>
                <w:sz w:val="24"/>
                <w:szCs w:val="24"/>
                <w:lang w:eastAsia="ru-RU"/>
              </w:rPr>
              <w:t xml:space="preserve">Тема 2.6 </w:t>
            </w:r>
            <w:r w:rsidRPr="006A243B">
              <w:rPr>
                <w:rFonts w:ascii="Times New Roman" w:hAnsi="Times New Roman"/>
                <w:sz w:val="24"/>
                <w:szCs w:val="24"/>
              </w:rPr>
              <w:t>Квантовая динамика и законы сохранения.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8</w:t>
            </w:r>
          </w:p>
        </w:tc>
      </w:tr>
      <w:tr w:rsidR="005D53BD" w:rsidRPr="006A243B" w:rsidTr="00575EA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rPr>
                <w:rFonts w:ascii="Times New Roman" w:eastAsia="Times New Roman" w:hAnsi="Times New Roman"/>
                <w:bCs/>
                <w:sz w:val="24"/>
                <w:szCs w:val="24"/>
                <w:lang w:eastAsia="ru-RU"/>
              </w:rPr>
            </w:pPr>
            <w:r w:rsidRPr="006A243B">
              <w:rPr>
                <w:rFonts w:ascii="Times New Roman" w:eastAsia="Times New Roman" w:hAnsi="Times New Roman"/>
                <w:bCs/>
                <w:sz w:val="24"/>
                <w:szCs w:val="24"/>
                <w:lang w:eastAsia="ru-RU"/>
              </w:rPr>
              <w:t xml:space="preserve">Тема 2.7 </w:t>
            </w:r>
            <w:r w:rsidRPr="006A243B">
              <w:rPr>
                <w:rFonts w:ascii="Times New Roman" w:hAnsi="Times New Roman"/>
                <w:sz w:val="24"/>
                <w:szCs w:val="24"/>
              </w:rPr>
              <w:t>Одномерное движение. Эталонные задачи.</w:t>
            </w:r>
          </w:p>
        </w:tc>
        <w:tc>
          <w:tcPr>
            <w:tcW w:w="851"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8</w:t>
            </w:r>
          </w:p>
        </w:tc>
      </w:tr>
      <w:tr w:rsidR="005D53BD" w:rsidRPr="006A243B" w:rsidTr="00575EA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rPr>
                <w:rFonts w:ascii="Times New Roman" w:eastAsia="Times New Roman" w:hAnsi="Times New Roman"/>
                <w:bCs/>
                <w:sz w:val="24"/>
                <w:szCs w:val="24"/>
                <w:lang w:eastAsia="ru-RU"/>
              </w:rPr>
            </w:pPr>
            <w:r w:rsidRPr="006A243B">
              <w:rPr>
                <w:rFonts w:ascii="Times New Roman" w:eastAsia="Times New Roman" w:hAnsi="Times New Roman"/>
                <w:bCs/>
                <w:sz w:val="24"/>
                <w:szCs w:val="24"/>
                <w:lang w:eastAsia="ru-RU"/>
              </w:rPr>
              <w:t xml:space="preserve">Тема 2.8 </w:t>
            </w:r>
            <w:r w:rsidRPr="006A243B">
              <w:rPr>
                <w:rFonts w:ascii="Times New Roman" w:hAnsi="Times New Roman"/>
                <w:sz w:val="24"/>
                <w:szCs w:val="24"/>
              </w:rPr>
              <w:t>Движение в центрально – симметричном поле.</w:t>
            </w:r>
          </w:p>
        </w:tc>
        <w:tc>
          <w:tcPr>
            <w:tcW w:w="851"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8</w:t>
            </w:r>
          </w:p>
        </w:tc>
      </w:tr>
      <w:tr w:rsidR="005D53BD" w:rsidRPr="006A243B" w:rsidTr="00575EA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rPr>
                <w:rFonts w:ascii="Times New Roman" w:eastAsia="Times New Roman" w:hAnsi="Times New Roman"/>
                <w:bCs/>
                <w:sz w:val="24"/>
                <w:szCs w:val="24"/>
                <w:lang w:eastAsia="ru-RU"/>
              </w:rPr>
            </w:pPr>
            <w:r w:rsidRPr="006A243B">
              <w:rPr>
                <w:rFonts w:ascii="Times New Roman" w:eastAsia="Times New Roman" w:hAnsi="Times New Roman"/>
                <w:bCs/>
                <w:sz w:val="24"/>
                <w:szCs w:val="24"/>
                <w:lang w:eastAsia="ru-RU"/>
              </w:rPr>
              <w:t xml:space="preserve">Тема 2.9 </w:t>
            </w:r>
            <w:r w:rsidRPr="006A243B">
              <w:rPr>
                <w:rFonts w:ascii="Times New Roman" w:hAnsi="Times New Roman"/>
                <w:sz w:val="24"/>
                <w:szCs w:val="24"/>
              </w:rPr>
              <w:t>Спектр энергий и собственные функции атома водорода.</w:t>
            </w:r>
          </w:p>
        </w:tc>
        <w:tc>
          <w:tcPr>
            <w:tcW w:w="851"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8</w:t>
            </w:r>
          </w:p>
        </w:tc>
      </w:tr>
      <w:tr w:rsidR="005D53BD" w:rsidRPr="006A243B" w:rsidTr="00575EA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suppressAutoHyphens/>
              <w:autoSpaceDE w:val="0"/>
              <w:autoSpaceDN w:val="0"/>
              <w:adjustRightInd w:val="0"/>
              <w:spacing w:after="0" w:line="240" w:lineRule="auto"/>
              <w:rPr>
                <w:rFonts w:ascii="Times New Roman" w:eastAsia="Times New Roman" w:hAnsi="Times New Roman"/>
                <w:bCs/>
                <w:sz w:val="24"/>
                <w:szCs w:val="24"/>
                <w:lang w:eastAsia="ru-RU"/>
              </w:rPr>
            </w:pPr>
            <w:r w:rsidRPr="006A243B">
              <w:rPr>
                <w:rFonts w:ascii="Times New Roman" w:eastAsia="Times New Roman" w:hAnsi="Times New Roman"/>
                <w:bCs/>
                <w:sz w:val="24"/>
                <w:szCs w:val="24"/>
                <w:lang w:eastAsia="ru-RU"/>
              </w:rPr>
              <w:t xml:space="preserve">Тема 2.10 </w:t>
            </w:r>
            <w:r w:rsidRPr="006A243B">
              <w:rPr>
                <w:rFonts w:ascii="Times New Roman" w:hAnsi="Times New Roman"/>
                <w:sz w:val="24"/>
                <w:szCs w:val="24"/>
              </w:rPr>
              <w:t xml:space="preserve">Спин электрона. Операторы спина. Полный набор </w:t>
            </w:r>
            <w:proofErr w:type="gramStart"/>
            <w:r w:rsidRPr="006A243B">
              <w:rPr>
                <w:rFonts w:ascii="Times New Roman" w:hAnsi="Times New Roman"/>
                <w:sz w:val="24"/>
                <w:szCs w:val="24"/>
              </w:rPr>
              <w:t>наблюдаемых</w:t>
            </w:r>
            <w:proofErr w:type="gramEnd"/>
            <w:r w:rsidRPr="006A243B">
              <w:rPr>
                <w:rFonts w:ascii="Times New Roman" w:hAnsi="Times New Roman"/>
                <w:sz w:val="24"/>
                <w:szCs w:val="24"/>
              </w:rPr>
              <w:t xml:space="preserve"> для </w:t>
            </w:r>
            <w:r w:rsidRPr="006A243B">
              <w:rPr>
                <w:rFonts w:ascii="Times New Roman" w:hAnsi="Times New Roman"/>
                <w:sz w:val="24"/>
                <w:szCs w:val="24"/>
              </w:rPr>
              <w:lastRenderedPageBreak/>
              <w:t>описания электрона в атоме.</w:t>
            </w:r>
          </w:p>
        </w:tc>
        <w:tc>
          <w:tcPr>
            <w:tcW w:w="851"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lastRenderedPageBreak/>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8</w:t>
            </w:r>
          </w:p>
        </w:tc>
      </w:tr>
      <w:tr w:rsidR="005D53BD" w:rsidRPr="006A243B" w:rsidTr="00575EA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suppressAutoHyphens/>
              <w:autoSpaceDE w:val="0"/>
              <w:autoSpaceDN w:val="0"/>
              <w:adjustRightInd w:val="0"/>
              <w:spacing w:after="0" w:line="240" w:lineRule="auto"/>
              <w:rPr>
                <w:rFonts w:ascii="Times New Roman" w:eastAsia="Times New Roman" w:hAnsi="Times New Roman"/>
                <w:bCs/>
                <w:sz w:val="24"/>
                <w:szCs w:val="24"/>
                <w:lang w:eastAsia="ru-RU"/>
              </w:rPr>
            </w:pPr>
            <w:r w:rsidRPr="006A243B">
              <w:rPr>
                <w:rFonts w:ascii="Times New Roman" w:eastAsia="Times New Roman" w:hAnsi="Times New Roman"/>
                <w:bCs/>
                <w:sz w:val="24"/>
                <w:szCs w:val="24"/>
                <w:lang w:eastAsia="ru-RU"/>
              </w:rPr>
              <w:lastRenderedPageBreak/>
              <w:t xml:space="preserve">Тема 2.11 </w:t>
            </w:r>
            <w:r w:rsidRPr="006A243B">
              <w:rPr>
                <w:rFonts w:ascii="Times New Roman" w:hAnsi="Times New Roman"/>
                <w:sz w:val="24"/>
                <w:szCs w:val="24"/>
              </w:rPr>
              <w:t>Принцип тождественности одинаковых квантовых частиц.</w:t>
            </w:r>
          </w:p>
        </w:tc>
        <w:tc>
          <w:tcPr>
            <w:tcW w:w="851"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8</w:t>
            </w:r>
          </w:p>
        </w:tc>
      </w:tr>
      <w:tr w:rsidR="005D53BD" w:rsidRPr="006A243B" w:rsidTr="00575EA7">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suppressAutoHyphens/>
              <w:autoSpaceDE w:val="0"/>
              <w:autoSpaceDN w:val="0"/>
              <w:adjustRightInd w:val="0"/>
              <w:spacing w:after="0" w:line="240" w:lineRule="auto"/>
              <w:rPr>
                <w:rFonts w:ascii="Times New Roman" w:eastAsia="Times New Roman" w:hAnsi="Times New Roman"/>
                <w:bCs/>
                <w:sz w:val="24"/>
                <w:szCs w:val="24"/>
                <w:lang w:eastAsia="ru-RU"/>
              </w:rPr>
            </w:pPr>
            <w:r w:rsidRPr="006A243B">
              <w:rPr>
                <w:rFonts w:ascii="Times New Roman" w:eastAsia="Times New Roman" w:hAnsi="Times New Roman"/>
                <w:bCs/>
                <w:sz w:val="24"/>
                <w:szCs w:val="24"/>
                <w:lang w:eastAsia="ru-RU"/>
              </w:rPr>
              <w:t xml:space="preserve">Тема 2.12 </w:t>
            </w:r>
            <w:r w:rsidRPr="006A243B">
              <w:rPr>
                <w:rFonts w:ascii="Times New Roman" w:hAnsi="Times New Roman"/>
                <w:sz w:val="24"/>
                <w:szCs w:val="24"/>
              </w:rPr>
              <w:t>Многоэлектронные атомы и молекулы. Периодический закон Менделеева.</w:t>
            </w:r>
          </w:p>
        </w:tc>
        <w:tc>
          <w:tcPr>
            <w:tcW w:w="851"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D53BD"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8</w:t>
            </w:r>
          </w:p>
        </w:tc>
      </w:tr>
      <w:tr w:rsidR="00A0462A" w:rsidRPr="006A243B" w:rsidTr="00A329B6">
        <w:trPr>
          <w:trHeight w:val="357"/>
        </w:trPr>
        <w:tc>
          <w:tcPr>
            <w:tcW w:w="4645" w:type="dxa"/>
            <w:tcBorders>
              <w:top w:val="single" w:sz="2" w:space="0" w:color="000000"/>
              <w:left w:val="single" w:sz="2" w:space="0" w:color="000000"/>
              <w:bottom w:val="single" w:sz="2" w:space="0" w:color="000000"/>
              <w:right w:val="single" w:sz="2" w:space="0" w:color="000000"/>
            </w:tcBorders>
            <w:vAlign w:val="center"/>
          </w:tcPr>
          <w:p w:rsidR="00A0462A" w:rsidRPr="006A243B" w:rsidRDefault="00A0462A" w:rsidP="006A243B">
            <w:pPr>
              <w:autoSpaceDE w:val="0"/>
              <w:autoSpaceDN w:val="0"/>
              <w:adjustRightInd w:val="0"/>
              <w:spacing w:after="0" w:line="240" w:lineRule="auto"/>
              <w:jc w:val="right"/>
              <w:rPr>
                <w:rFonts w:ascii="Times New Roman" w:eastAsia="Times New Roman" w:hAnsi="Times New Roman"/>
                <w:sz w:val="24"/>
                <w:szCs w:val="24"/>
                <w:lang w:eastAsia="ru-RU"/>
              </w:rPr>
            </w:pPr>
            <w:r w:rsidRPr="006A243B">
              <w:rPr>
                <w:rFonts w:ascii="Times New Roman" w:eastAsia="Times New Roman" w:hAnsi="Times New Roman"/>
                <w:bCs/>
                <w:sz w:val="24"/>
                <w:szCs w:val="24"/>
                <w:lang w:eastAsia="ru-RU"/>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A0462A" w:rsidRPr="006A243B" w:rsidRDefault="00FD4C9E"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36</w:t>
            </w:r>
          </w:p>
        </w:tc>
        <w:tc>
          <w:tcPr>
            <w:tcW w:w="850" w:type="dxa"/>
            <w:tcBorders>
              <w:top w:val="single" w:sz="2" w:space="0" w:color="000000"/>
              <w:left w:val="single" w:sz="2" w:space="0" w:color="000000"/>
              <w:bottom w:val="single" w:sz="2" w:space="0" w:color="000000"/>
              <w:right w:val="single" w:sz="2" w:space="0" w:color="000000"/>
            </w:tcBorders>
            <w:vAlign w:val="center"/>
          </w:tcPr>
          <w:p w:rsidR="00A0462A"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36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462A" w:rsidRPr="006A243B" w:rsidRDefault="00A0462A"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462A"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72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462A" w:rsidRPr="006A243B" w:rsidRDefault="005D53BD"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144</w:t>
            </w:r>
          </w:p>
        </w:tc>
      </w:tr>
    </w:tbl>
    <w:p w:rsidR="00DB597C" w:rsidRPr="006A243B" w:rsidRDefault="00DB597C" w:rsidP="006A243B">
      <w:pPr>
        <w:spacing w:after="0" w:line="240" w:lineRule="auto"/>
        <w:rPr>
          <w:rFonts w:ascii="Times New Roman" w:eastAsia="Times New Roman" w:hAnsi="Times New Roman"/>
          <w:bCs/>
          <w:i/>
          <w:sz w:val="24"/>
          <w:szCs w:val="24"/>
          <w:lang w:eastAsia="ru-RU"/>
        </w:rPr>
      </w:pPr>
    </w:p>
    <w:p w:rsidR="00DB597C" w:rsidRPr="006A243B" w:rsidRDefault="00DB597C" w:rsidP="006A243B">
      <w:pPr>
        <w:autoSpaceDE w:val="0"/>
        <w:autoSpaceDN w:val="0"/>
        <w:adjustRightInd w:val="0"/>
        <w:spacing w:after="0" w:line="240" w:lineRule="auto"/>
        <w:jc w:val="both"/>
        <w:rPr>
          <w:rFonts w:ascii="Times New Roman" w:eastAsia="Times New Roman" w:hAnsi="Times New Roman"/>
          <w:bCs/>
          <w:i/>
          <w:sz w:val="24"/>
          <w:szCs w:val="24"/>
          <w:lang w:eastAsia="ru-RU"/>
        </w:rPr>
      </w:pPr>
      <w:r w:rsidRPr="006A243B">
        <w:rPr>
          <w:rFonts w:ascii="Times New Roman" w:eastAsia="Times New Roman" w:hAnsi="Times New Roman"/>
          <w:bCs/>
          <w:i/>
          <w:sz w:val="24"/>
          <w:szCs w:val="24"/>
          <w:lang w:eastAsia="ru-RU"/>
        </w:rPr>
        <w:t>5.2. Методы обучения</w:t>
      </w:r>
    </w:p>
    <w:p w:rsidR="00A15DB1" w:rsidRPr="006A243B" w:rsidRDefault="00A15DB1" w:rsidP="006A243B">
      <w:pPr>
        <w:tabs>
          <w:tab w:val="left" w:pos="160"/>
          <w:tab w:val="left" w:pos="415"/>
        </w:tabs>
        <w:spacing w:after="0" w:line="240" w:lineRule="auto"/>
        <w:rPr>
          <w:rFonts w:ascii="Times New Roman" w:hAnsi="Times New Roman"/>
        </w:rPr>
      </w:pPr>
      <w:r w:rsidRPr="006A243B">
        <w:rPr>
          <w:rFonts w:ascii="Times New Roman" w:hAnsi="Times New Roman"/>
          <w:b/>
        </w:rPr>
        <w:t xml:space="preserve">Методы обучения: </w:t>
      </w:r>
      <w:r w:rsidRPr="006A243B">
        <w:rPr>
          <w:rFonts w:ascii="Times New Roman" w:hAnsi="Times New Roman"/>
        </w:rPr>
        <w:t>метод проблемного обучения, Частично-поисковый метод</w:t>
      </w:r>
    </w:p>
    <w:p w:rsidR="00A15DB1" w:rsidRPr="006A243B" w:rsidRDefault="00A15DB1" w:rsidP="006A243B">
      <w:pPr>
        <w:pStyle w:val="22"/>
        <w:spacing w:after="0" w:line="240" w:lineRule="auto"/>
        <w:ind w:left="0"/>
        <w:jc w:val="both"/>
        <w:rPr>
          <w:b/>
        </w:rPr>
      </w:pPr>
      <w:r w:rsidRPr="006A243B">
        <w:rPr>
          <w:b/>
        </w:rPr>
        <w:t xml:space="preserve">Технологии обучения: </w:t>
      </w:r>
      <w:r w:rsidRPr="006A243B">
        <w:t>модульная, проблемная, обучения в сотрудничестве, технологии дистанционного обучения.</w:t>
      </w:r>
    </w:p>
    <w:p w:rsidR="00A15DB1" w:rsidRPr="006A243B" w:rsidRDefault="00A15DB1" w:rsidP="006A243B">
      <w:pPr>
        <w:pStyle w:val="22"/>
        <w:spacing w:after="0" w:line="240" w:lineRule="auto"/>
        <w:ind w:left="0"/>
        <w:jc w:val="both"/>
        <w:rPr>
          <w:b/>
        </w:rPr>
      </w:pPr>
      <w:r w:rsidRPr="006A243B">
        <w:rPr>
          <w:b/>
        </w:rPr>
        <w:t xml:space="preserve">Формы обучения: </w:t>
      </w:r>
      <w:r w:rsidRPr="006A243B">
        <w:t>индивидуальная, групповая.</w:t>
      </w:r>
    </w:p>
    <w:p w:rsidR="00DB597C" w:rsidRPr="000575D1" w:rsidRDefault="00DB597C" w:rsidP="00D011ED">
      <w:pPr>
        <w:pStyle w:val="a4"/>
        <w:numPr>
          <w:ilvl w:val="0"/>
          <w:numId w:val="12"/>
        </w:numPr>
        <w:autoSpaceDE w:val="0"/>
        <w:autoSpaceDN w:val="0"/>
        <w:adjustRightInd w:val="0"/>
        <w:spacing w:after="0" w:line="240" w:lineRule="auto"/>
        <w:jc w:val="both"/>
        <w:rPr>
          <w:rFonts w:ascii="Times New Roman" w:eastAsia="Times New Roman" w:hAnsi="Times New Roman"/>
          <w:b/>
          <w:bCs/>
          <w:sz w:val="24"/>
          <w:szCs w:val="24"/>
          <w:lang w:eastAsia="ru-RU"/>
        </w:rPr>
      </w:pPr>
      <w:r w:rsidRPr="000575D1">
        <w:rPr>
          <w:rFonts w:ascii="Times New Roman" w:eastAsia="Times New Roman" w:hAnsi="Times New Roman"/>
          <w:b/>
          <w:bCs/>
          <w:sz w:val="24"/>
          <w:szCs w:val="24"/>
          <w:lang w:eastAsia="ru-RU"/>
        </w:rPr>
        <w:t>Рейтинг-план</w:t>
      </w:r>
    </w:p>
    <w:tbl>
      <w:tblPr>
        <w:tblW w:w="4850" w:type="pct"/>
        <w:tblInd w:w="108" w:type="dxa"/>
        <w:tblLayout w:type="fixed"/>
        <w:tblLook w:val="04A0" w:firstRow="1" w:lastRow="0" w:firstColumn="1" w:lastColumn="0" w:noHBand="0" w:noVBand="1"/>
      </w:tblPr>
      <w:tblGrid>
        <w:gridCol w:w="411"/>
        <w:gridCol w:w="1819"/>
        <w:gridCol w:w="1607"/>
        <w:gridCol w:w="77"/>
        <w:gridCol w:w="1542"/>
        <w:gridCol w:w="1275"/>
        <w:gridCol w:w="8"/>
        <w:gridCol w:w="849"/>
        <w:gridCol w:w="986"/>
        <w:gridCol w:w="984"/>
      </w:tblGrid>
      <w:tr w:rsidR="00277197" w:rsidRPr="00277197" w:rsidTr="00277197">
        <w:trPr>
          <w:trHeight w:val="555"/>
        </w:trPr>
        <w:tc>
          <w:tcPr>
            <w:tcW w:w="411" w:type="dxa"/>
            <w:vMerge w:val="restart"/>
            <w:tcBorders>
              <w:top w:val="single" w:sz="2" w:space="0" w:color="000000"/>
              <w:left w:val="single" w:sz="2" w:space="0" w:color="000000"/>
              <w:bottom w:val="nil"/>
              <w:right w:val="single" w:sz="2" w:space="0" w:color="000000"/>
            </w:tcBorders>
            <w:shd w:val="clear" w:color="auto" w:fill="FFFFFF"/>
            <w:hideMark/>
          </w:tcPr>
          <w:p w:rsidR="00277197" w:rsidRPr="00277197" w:rsidRDefault="00277197" w:rsidP="00277197">
            <w:pPr>
              <w:autoSpaceDE w:val="0"/>
              <w:autoSpaceDN w:val="0"/>
              <w:adjustRightInd w:val="0"/>
              <w:jc w:val="center"/>
              <w:rPr>
                <w:rFonts w:ascii="Times New Roman" w:hAnsi="Times New Roman"/>
                <w:sz w:val="20"/>
                <w:szCs w:val="20"/>
              </w:rPr>
            </w:pPr>
            <w:r w:rsidRPr="00277197">
              <w:rPr>
                <w:rFonts w:ascii="Times New Roman" w:hAnsi="Times New Roman"/>
                <w:color w:val="000000"/>
                <w:sz w:val="20"/>
                <w:szCs w:val="20"/>
              </w:rPr>
              <w:t xml:space="preserve">№ </w:t>
            </w:r>
            <w:proofErr w:type="gramStart"/>
            <w:r w:rsidRPr="00277197">
              <w:rPr>
                <w:rFonts w:ascii="Times New Roman" w:hAnsi="Times New Roman"/>
                <w:color w:val="000000"/>
                <w:sz w:val="20"/>
                <w:szCs w:val="20"/>
              </w:rPr>
              <w:t>п</w:t>
            </w:r>
            <w:proofErr w:type="gramEnd"/>
            <w:r w:rsidRPr="00277197">
              <w:rPr>
                <w:rFonts w:ascii="Times New Roman" w:hAnsi="Times New Roman"/>
                <w:color w:val="000000"/>
                <w:sz w:val="20"/>
                <w:szCs w:val="20"/>
              </w:rPr>
              <w:t>/п</w:t>
            </w:r>
          </w:p>
        </w:tc>
        <w:tc>
          <w:tcPr>
            <w:tcW w:w="1819" w:type="dxa"/>
            <w:vMerge w:val="restart"/>
            <w:tcBorders>
              <w:top w:val="single" w:sz="2" w:space="0" w:color="000000"/>
              <w:left w:val="single" w:sz="2" w:space="0" w:color="000000"/>
              <w:bottom w:val="nil"/>
              <w:right w:val="single" w:sz="2" w:space="0" w:color="000000"/>
            </w:tcBorders>
            <w:hideMark/>
          </w:tcPr>
          <w:p w:rsidR="00277197" w:rsidRPr="00277197" w:rsidRDefault="00277197" w:rsidP="00277197">
            <w:pPr>
              <w:autoSpaceDE w:val="0"/>
              <w:autoSpaceDN w:val="0"/>
              <w:adjustRightInd w:val="0"/>
              <w:jc w:val="center"/>
              <w:rPr>
                <w:rFonts w:ascii="Times New Roman" w:hAnsi="Times New Roman"/>
                <w:color w:val="000000"/>
                <w:sz w:val="20"/>
                <w:szCs w:val="20"/>
              </w:rPr>
            </w:pPr>
            <w:r w:rsidRPr="00277197">
              <w:rPr>
                <w:rFonts w:ascii="Times New Roman" w:hAnsi="Times New Roman"/>
                <w:color w:val="000000"/>
                <w:sz w:val="20"/>
                <w:szCs w:val="20"/>
              </w:rPr>
              <w:t>Код ОР дисциплины</w:t>
            </w:r>
          </w:p>
        </w:tc>
        <w:tc>
          <w:tcPr>
            <w:tcW w:w="1684" w:type="dxa"/>
            <w:gridSpan w:val="2"/>
            <w:vMerge w:val="restart"/>
            <w:tcBorders>
              <w:top w:val="single" w:sz="2" w:space="0" w:color="000000"/>
              <w:left w:val="single" w:sz="2" w:space="0" w:color="000000"/>
              <w:bottom w:val="single" w:sz="2" w:space="0" w:color="000000"/>
              <w:right w:val="single" w:sz="2" w:space="0" w:color="000000"/>
            </w:tcBorders>
            <w:hideMark/>
          </w:tcPr>
          <w:p w:rsidR="00277197" w:rsidRPr="00277197" w:rsidRDefault="00277197" w:rsidP="00277197">
            <w:pPr>
              <w:autoSpaceDE w:val="0"/>
              <w:autoSpaceDN w:val="0"/>
              <w:adjustRightInd w:val="0"/>
              <w:jc w:val="center"/>
              <w:rPr>
                <w:rFonts w:ascii="Times New Roman" w:hAnsi="Times New Roman"/>
                <w:color w:val="000000"/>
                <w:sz w:val="20"/>
                <w:szCs w:val="20"/>
              </w:rPr>
            </w:pPr>
            <w:r w:rsidRPr="00277197">
              <w:rPr>
                <w:rFonts w:ascii="Times New Roman" w:hAnsi="Times New Roman"/>
                <w:color w:val="000000"/>
                <w:sz w:val="20"/>
                <w:szCs w:val="20"/>
              </w:rPr>
              <w:t xml:space="preserve">Виды учебной деятельности </w:t>
            </w:r>
            <w:proofErr w:type="gramStart"/>
            <w:r w:rsidRPr="00277197">
              <w:rPr>
                <w:rFonts w:ascii="Times New Roman" w:hAnsi="Times New Roman"/>
                <w:color w:val="000000"/>
                <w:sz w:val="20"/>
                <w:szCs w:val="20"/>
              </w:rPr>
              <w:t>обучающегося</w:t>
            </w:r>
            <w:proofErr w:type="gramEnd"/>
          </w:p>
        </w:tc>
        <w:tc>
          <w:tcPr>
            <w:tcW w:w="1542" w:type="dxa"/>
            <w:vMerge w:val="restart"/>
            <w:tcBorders>
              <w:top w:val="single" w:sz="2" w:space="0" w:color="000000"/>
              <w:left w:val="single" w:sz="2" w:space="0" w:color="000000"/>
              <w:bottom w:val="single" w:sz="2" w:space="0" w:color="000000"/>
              <w:right w:val="single" w:sz="2" w:space="0" w:color="000000"/>
            </w:tcBorders>
            <w:hideMark/>
          </w:tcPr>
          <w:p w:rsidR="00277197" w:rsidRPr="00277197" w:rsidRDefault="00277197" w:rsidP="00277197">
            <w:pPr>
              <w:autoSpaceDE w:val="0"/>
              <w:autoSpaceDN w:val="0"/>
              <w:adjustRightInd w:val="0"/>
              <w:jc w:val="center"/>
              <w:rPr>
                <w:rFonts w:ascii="Times New Roman" w:hAnsi="Times New Roman"/>
                <w:sz w:val="20"/>
                <w:szCs w:val="20"/>
              </w:rPr>
            </w:pPr>
            <w:r w:rsidRPr="00277197">
              <w:rPr>
                <w:rFonts w:ascii="Times New Roman" w:hAnsi="Times New Roman"/>
                <w:color w:val="000000"/>
                <w:sz w:val="20"/>
                <w:szCs w:val="20"/>
              </w:rPr>
              <w:t>Средства оценивания</w:t>
            </w:r>
          </w:p>
        </w:tc>
        <w:tc>
          <w:tcPr>
            <w:tcW w:w="1275" w:type="dxa"/>
            <w:vMerge w:val="restart"/>
            <w:tcBorders>
              <w:top w:val="single" w:sz="2" w:space="0" w:color="000000"/>
              <w:left w:val="single" w:sz="2" w:space="0" w:color="000000"/>
              <w:bottom w:val="single" w:sz="2" w:space="0" w:color="000000"/>
              <w:right w:val="single" w:sz="2" w:space="0" w:color="000000"/>
            </w:tcBorders>
            <w:hideMark/>
          </w:tcPr>
          <w:p w:rsidR="00277197" w:rsidRPr="00277197" w:rsidRDefault="00277197" w:rsidP="00277197">
            <w:pPr>
              <w:autoSpaceDE w:val="0"/>
              <w:autoSpaceDN w:val="0"/>
              <w:adjustRightInd w:val="0"/>
              <w:jc w:val="center"/>
              <w:rPr>
                <w:rFonts w:ascii="Times New Roman" w:hAnsi="Times New Roman"/>
                <w:sz w:val="20"/>
                <w:szCs w:val="20"/>
              </w:rPr>
            </w:pPr>
            <w:r w:rsidRPr="00277197">
              <w:rPr>
                <w:rFonts w:ascii="Times New Roman" w:hAnsi="Times New Roman"/>
                <w:sz w:val="20"/>
                <w:szCs w:val="20"/>
              </w:rPr>
              <w:t>Балл за конкретное задание</w:t>
            </w:r>
          </w:p>
          <w:p w:rsidR="00277197" w:rsidRPr="00277197" w:rsidRDefault="00277197" w:rsidP="00277197">
            <w:pPr>
              <w:autoSpaceDE w:val="0"/>
              <w:autoSpaceDN w:val="0"/>
              <w:adjustRightInd w:val="0"/>
              <w:jc w:val="center"/>
              <w:rPr>
                <w:rFonts w:ascii="Times New Roman" w:hAnsi="Times New Roman"/>
                <w:color w:val="FF0000"/>
                <w:sz w:val="20"/>
                <w:szCs w:val="20"/>
              </w:rPr>
            </w:pPr>
            <w:r w:rsidRPr="00277197">
              <w:rPr>
                <w:rFonts w:ascii="Times New Roman" w:hAnsi="Times New Roman"/>
                <w:sz w:val="20"/>
                <w:szCs w:val="20"/>
              </w:rPr>
              <w:t>(</w:t>
            </w:r>
            <w:r w:rsidRPr="00277197">
              <w:rPr>
                <w:rFonts w:ascii="Times New Roman" w:hAnsi="Times New Roman"/>
                <w:sz w:val="20"/>
                <w:szCs w:val="20"/>
                <w:lang w:val="en-US"/>
              </w:rPr>
              <w:t>min</w:t>
            </w:r>
            <w:r w:rsidRPr="00277197">
              <w:rPr>
                <w:rFonts w:ascii="Times New Roman" w:hAnsi="Times New Roman"/>
                <w:sz w:val="20"/>
                <w:szCs w:val="20"/>
              </w:rPr>
              <w:t>-</w:t>
            </w:r>
            <w:r w:rsidRPr="00277197">
              <w:rPr>
                <w:rFonts w:ascii="Times New Roman" w:hAnsi="Times New Roman"/>
                <w:sz w:val="20"/>
                <w:szCs w:val="20"/>
                <w:lang w:val="en-US"/>
              </w:rPr>
              <w:t>max</w:t>
            </w:r>
            <w:r w:rsidRPr="00277197">
              <w:rPr>
                <w:rFonts w:ascii="Times New Roman" w:hAnsi="Times New Roman"/>
                <w:sz w:val="20"/>
                <w:szCs w:val="20"/>
              </w:rPr>
              <w:t>)</w:t>
            </w:r>
          </w:p>
        </w:tc>
        <w:tc>
          <w:tcPr>
            <w:tcW w:w="857" w:type="dxa"/>
            <w:gridSpan w:val="2"/>
            <w:vMerge w:val="restart"/>
            <w:tcBorders>
              <w:top w:val="single" w:sz="2" w:space="0" w:color="000000"/>
              <w:left w:val="single" w:sz="2" w:space="0" w:color="000000"/>
              <w:bottom w:val="single" w:sz="2" w:space="0" w:color="000000"/>
              <w:right w:val="single" w:sz="2" w:space="0" w:color="000000"/>
            </w:tcBorders>
            <w:hideMark/>
          </w:tcPr>
          <w:p w:rsidR="00277197" w:rsidRPr="00277197" w:rsidRDefault="00277197" w:rsidP="00277197">
            <w:pPr>
              <w:autoSpaceDE w:val="0"/>
              <w:autoSpaceDN w:val="0"/>
              <w:adjustRightInd w:val="0"/>
              <w:jc w:val="center"/>
              <w:rPr>
                <w:rFonts w:ascii="Times New Roman" w:hAnsi="Times New Roman"/>
                <w:sz w:val="20"/>
                <w:szCs w:val="20"/>
              </w:rPr>
            </w:pPr>
            <w:r w:rsidRPr="00277197">
              <w:rPr>
                <w:rFonts w:ascii="Times New Roman" w:hAnsi="Times New Roman"/>
                <w:color w:val="000000"/>
                <w:sz w:val="20"/>
                <w:szCs w:val="20"/>
              </w:rPr>
              <w:t>Число заданий за семестр</w:t>
            </w:r>
          </w:p>
        </w:tc>
        <w:tc>
          <w:tcPr>
            <w:tcW w:w="1970" w:type="dxa"/>
            <w:gridSpan w:val="2"/>
            <w:tcBorders>
              <w:top w:val="single" w:sz="2" w:space="0" w:color="000000"/>
              <w:left w:val="nil"/>
              <w:bottom w:val="nil"/>
              <w:right w:val="single" w:sz="2" w:space="0" w:color="000000"/>
            </w:tcBorders>
          </w:tcPr>
          <w:p w:rsidR="00277197" w:rsidRPr="00277197" w:rsidRDefault="00277197" w:rsidP="00277197">
            <w:pPr>
              <w:autoSpaceDE w:val="0"/>
              <w:autoSpaceDN w:val="0"/>
              <w:adjustRightInd w:val="0"/>
              <w:jc w:val="center"/>
              <w:rPr>
                <w:rFonts w:ascii="Times New Roman" w:hAnsi="Times New Roman"/>
                <w:sz w:val="20"/>
                <w:szCs w:val="20"/>
              </w:rPr>
            </w:pPr>
            <w:r w:rsidRPr="00277197">
              <w:rPr>
                <w:rFonts w:ascii="Times New Roman" w:hAnsi="Times New Roman"/>
                <w:color w:val="000000"/>
                <w:sz w:val="20"/>
                <w:szCs w:val="20"/>
              </w:rPr>
              <w:t>Баллы</w:t>
            </w:r>
          </w:p>
          <w:p w:rsidR="00277197" w:rsidRPr="00277197" w:rsidRDefault="00277197" w:rsidP="00277197">
            <w:pPr>
              <w:autoSpaceDE w:val="0"/>
              <w:autoSpaceDN w:val="0"/>
              <w:adjustRightInd w:val="0"/>
              <w:jc w:val="center"/>
              <w:rPr>
                <w:rFonts w:ascii="Times New Roman" w:hAnsi="Times New Roman"/>
                <w:sz w:val="20"/>
                <w:szCs w:val="20"/>
              </w:rPr>
            </w:pPr>
          </w:p>
        </w:tc>
      </w:tr>
      <w:tr w:rsidR="00277197" w:rsidRPr="00277197" w:rsidTr="00277197">
        <w:trPr>
          <w:trHeight w:val="555"/>
        </w:trPr>
        <w:tc>
          <w:tcPr>
            <w:tcW w:w="411" w:type="dxa"/>
            <w:vMerge/>
            <w:tcBorders>
              <w:top w:val="single" w:sz="2" w:space="0" w:color="000000"/>
              <w:left w:val="single" w:sz="2" w:space="0" w:color="000000"/>
              <w:bottom w:val="nil"/>
              <w:right w:val="single" w:sz="2" w:space="0" w:color="000000"/>
            </w:tcBorders>
            <w:vAlign w:val="center"/>
            <w:hideMark/>
          </w:tcPr>
          <w:p w:rsidR="00277197" w:rsidRPr="00277197" w:rsidRDefault="00277197" w:rsidP="00277197">
            <w:pPr>
              <w:rPr>
                <w:rFonts w:ascii="Times New Roman" w:hAnsi="Times New Roman"/>
                <w:sz w:val="20"/>
                <w:szCs w:val="20"/>
              </w:rPr>
            </w:pPr>
          </w:p>
        </w:tc>
        <w:tc>
          <w:tcPr>
            <w:tcW w:w="1819" w:type="dxa"/>
            <w:vMerge/>
            <w:tcBorders>
              <w:top w:val="single" w:sz="2" w:space="0" w:color="000000"/>
              <w:left w:val="single" w:sz="2" w:space="0" w:color="000000"/>
              <w:bottom w:val="nil"/>
              <w:right w:val="single" w:sz="2" w:space="0" w:color="000000"/>
            </w:tcBorders>
            <w:vAlign w:val="center"/>
            <w:hideMark/>
          </w:tcPr>
          <w:p w:rsidR="00277197" w:rsidRPr="00277197" w:rsidRDefault="00277197" w:rsidP="00277197">
            <w:pPr>
              <w:rPr>
                <w:rFonts w:ascii="Times New Roman" w:hAnsi="Times New Roman"/>
                <w:color w:val="000000"/>
                <w:sz w:val="20"/>
                <w:szCs w:val="20"/>
              </w:rPr>
            </w:pPr>
          </w:p>
        </w:tc>
        <w:tc>
          <w:tcPr>
            <w:tcW w:w="1684" w:type="dxa"/>
            <w:gridSpan w:val="2"/>
            <w:vMerge/>
            <w:tcBorders>
              <w:top w:val="single" w:sz="2" w:space="0" w:color="000000"/>
              <w:left w:val="single" w:sz="2" w:space="0" w:color="000000"/>
              <w:bottom w:val="single" w:sz="2" w:space="0" w:color="000000"/>
              <w:right w:val="single" w:sz="2" w:space="0" w:color="000000"/>
            </w:tcBorders>
            <w:vAlign w:val="center"/>
            <w:hideMark/>
          </w:tcPr>
          <w:p w:rsidR="00277197" w:rsidRPr="00277197" w:rsidRDefault="00277197" w:rsidP="00277197">
            <w:pPr>
              <w:rPr>
                <w:rFonts w:ascii="Times New Roman" w:hAnsi="Times New Roman"/>
                <w:color w:val="000000"/>
                <w:sz w:val="20"/>
                <w:szCs w:val="20"/>
              </w:rPr>
            </w:pPr>
          </w:p>
        </w:tc>
        <w:tc>
          <w:tcPr>
            <w:tcW w:w="1542" w:type="dxa"/>
            <w:vMerge/>
            <w:tcBorders>
              <w:top w:val="single" w:sz="2" w:space="0" w:color="000000"/>
              <w:left w:val="single" w:sz="2" w:space="0" w:color="000000"/>
              <w:bottom w:val="single" w:sz="2" w:space="0" w:color="000000"/>
              <w:right w:val="single" w:sz="2" w:space="0" w:color="000000"/>
            </w:tcBorders>
            <w:vAlign w:val="center"/>
            <w:hideMark/>
          </w:tcPr>
          <w:p w:rsidR="00277197" w:rsidRPr="00277197" w:rsidRDefault="00277197" w:rsidP="00277197">
            <w:pPr>
              <w:rPr>
                <w:rFonts w:ascii="Times New Roman" w:hAnsi="Times New Roman"/>
                <w:sz w:val="20"/>
                <w:szCs w:val="20"/>
              </w:rPr>
            </w:pPr>
          </w:p>
        </w:tc>
        <w:tc>
          <w:tcPr>
            <w:tcW w:w="1275" w:type="dxa"/>
            <w:vMerge/>
            <w:tcBorders>
              <w:top w:val="single" w:sz="2" w:space="0" w:color="000000"/>
              <w:left w:val="single" w:sz="2" w:space="0" w:color="000000"/>
              <w:bottom w:val="single" w:sz="2" w:space="0" w:color="000000"/>
              <w:right w:val="single" w:sz="2" w:space="0" w:color="000000"/>
            </w:tcBorders>
            <w:vAlign w:val="center"/>
            <w:hideMark/>
          </w:tcPr>
          <w:p w:rsidR="00277197" w:rsidRPr="00277197" w:rsidRDefault="00277197" w:rsidP="00277197">
            <w:pPr>
              <w:rPr>
                <w:rFonts w:ascii="Times New Roman" w:hAnsi="Times New Roman"/>
                <w:color w:val="FF0000"/>
                <w:sz w:val="20"/>
                <w:szCs w:val="20"/>
              </w:rPr>
            </w:pPr>
          </w:p>
        </w:tc>
        <w:tc>
          <w:tcPr>
            <w:tcW w:w="857" w:type="dxa"/>
            <w:gridSpan w:val="2"/>
            <w:vMerge/>
            <w:tcBorders>
              <w:top w:val="single" w:sz="2" w:space="0" w:color="000000"/>
              <w:left w:val="single" w:sz="2" w:space="0" w:color="000000"/>
              <w:bottom w:val="single" w:sz="2" w:space="0" w:color="000000"/>
              <w:right w:val="single" w:sz="2" w:space="0" w:color="000000"/>
            </w:tcBorders>
            <w:vAlign w:val="center"/>
            <w:hideMark/>
          </w:tcPr>
          <w:p w:rsidR="00277197" w:rsidRPr="00277197" w:rsidRDefault="00277197" w:rsidP="00277197">
            <w:pPr>
              <w:rPr>
                <w:rFonts w:ascii="Times New Roman" w:hAnsi="Times New Roman"/>
                <w:sz w:val="20"/>
                <w:szCs w:val="20"/>
              </w:rPr>
            </w:pPr>
          </w:p>
        </w:tc>
        <w:tc>
          <w:tcPr>
            <w:tcW w:w="986" w:type="dxa"/>
            <w:tcBorders>
              <w:top w:val="single" w:sz="2" w:space="0" w:color="000000"/>
              <w:left w:val="nil"/>
              <w:bottom w:val="nil"/>
              <w:right w:val="single" w:sz="2" w:space="0" w:color="000000"/>
            </w:tcBorders>
            <w:hideMark/>
          </w:tcPr>
          <w:p w:rsidR="00277197" w:rsidRPr="00277197" w:rsidRDefault="00277197" w:rsidP="00277197">
            <w:pPr>
              <w:autoSpaceDE w:val="0"/>
              <w:autoSpaceDN w:val="0"/>
              <w:adjustRightInd w:val="0"/>
              <w:jc w:val="center"/>
              <w:rPr>
                <w:rFonts w:ascii="Times New Roman" w:hAnsi="Times New Roman"/>
                <w:sz w:val="20"/>
                <w:szCs w:val="20"/>
                <w:lang w:val="en-US"/>
              </w:rPr>
            </w:pPr>
            <w:proofErr w:type="gramStart"/>
            <w:r w:rsidRPr="00277197">
              <w:rPr>
                <w:rFonts w:ascii="Times New Roman" w:hAnsi="Times New Roman"/>
                <w:color w:val="000000"/>
                <w:sz w:val="20"/>
                <w:szCs w:val="20"/>
              </w:rPr>
              <w:t>Мини-</w:t>
            </w:r>
            <w:proofErr w:type="spellStart"/>
            <w:r w:rsidRPr="00277197">
              <w:rPr>
                <w:rFonts w:ascii="Times New Roman" w:hAnsi="Times New Roman"/>
                <w:color w:val="000000"/>
                <w:sz w:val="20"/>
                <w:szCs w:val="20"/>
              </w:rPr>
              <w:t>мальный</w:t>
            </w:r>
            <w:proofErr w:type="spellEnd"/>
            <w:proofErr w:type="gramEnd"/>
          </w:p>
        </w:tc>
        <w:tc>
          <w:tcPr>
            <w:tcW w:w="984" w:type="dxa"/>
            <w:tcBorders>
              <w:top w:val="single" w:sz="2" w:space="0" w:color="000000"/>
              <w:left w:val="nil"/>
              <w:bottom w:val="nil"/>
              <w:right w:val="single" w:sz="2" w:space="0" w:color="000000"/>
            </w:tcBorders>
            <w:hideMark/>
          </w:tcPr>
          <w:p w:rsidR="00277197" w:rsidRPr="00277197" w:rsidRDefault="00277197" w:rsidP="00277197">
            <w:pPr>
              <w:autoSpaceDE w:val="0"/>
              <w:autoSpaceDN w:val="0"/>
              <w:adjustRightInd w:val="0"/>
              <w:jc w:val="center"/>
              <w:rPr>
                <w:rFonts w:ascii="Times New Roman" w:hAnsi="Times New Roman"/>
                <w:color w:val="000000"/>
                <w:sz w:val="20"/>
                <w:szCs w:val="20"/>
              </w:rPr>
            </w:pPr>
            <w:proofErr w:type="gramStart"/>
            <w:r w:rsidRPr="00277197">
              <w:rPr>
                <w:rFonts w:ascii="Times New Roman" w:hAnsi="Times New Roman"/>
                <w:color w:val="000000"/>
                <w:sz w:val="20"/>
                <w:szCs w:val="20"/>
              </w:rPr>
              <w:t>Макси-</w:t>
            </w:r>
            <w:proofErr w:type="spellStart"/>
            <w:r w:rsidRPr="00277197">
              <w:rPr>
                <w:rFonts w:ascii="Times New Roman" w:hAnsi="Times New Roman"/>
                <w:color w:val="000000"/>
                <w:sz w:val="20"/>
                <w:szCs w:val="20"/>
              </w:rPr>
              <w:t>мальный</w:t>
            </w:r>
            <w:proofErr w:type="spellEnd"/>
            <w:proofErr w:type="gramEnd"/>
          </w:p>
        </w:tc>
      </w:tr>
      <w:tr w:rsidR="00277197" w:rsidRPr="00277197" w:rsidTr="00277197">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277197" w:rsidRPr="00277197" w:rsidRDefault="00277197" w:rsidP="00277197">
            <w:pPr>
              <w:autoSpaceDE w:val="0"/>
              <w:autoSpaceDN w:val="0"/>
              <w:adjustRightInd w:val="0"/>
              <w:jc w:val="both"/>
              <w:rPr>
                <w:rFonts w:ascii="Times New Roman" w:hAnsi="Times New Roman"/>
                <w:b/>
                <w:bCs/>
                <w:sz w:val="20"/>
                <w:szCs w:val="20"/>
              </w:rPr>
            </w:pPr>
          </w:p>
        </w:tc>
        <w:tc>
          <w:tcPr>
            <w:tcW w:w="9147" w:type="dxa"/>
            <w:gridSpan w:val="9"/>
            <w:tcBorders>
              <w:top w:val="single" w:sz="2" w:space="0" w:color="000000"/>
              <w:left w:val="single" w:sz="2" w:space="0" w:color="000000"/>
              <w:bottom w:val="single" w:sz="2" w:space="0" w:color="000000"/>
              <w:right w:val="single" w:sz="2" w:space="0" w:color="000000"/>
            </w:tcBorders>
            <w:shd w:val="clear" w:color="auto" w:fill="FFFFFF"/>
            <w:hideMark/>
          </w:tcPr>
          <w:p w:rsidR="00277197" w:rsidRPr="00277197" w:rsidRDefault="00277197" w:rsidP="00277197">
            <w:pPr>
              <w:autoSpaceDE w:val="0"/>
              <w:autoSpaceDN w:val="0"/>
              <w:adjustRightInd w:val="0"/>
              <w:jc w:val="both"/>
              <w:rPr>
                <w:rFonts w:ascii="Times New Roman" w:hAnsi="Times New Roman"/>
                <w:b/>
                <w:bCs/>
                <w:sz w:val="20"/>
                <w:szCs w:val="20"/>
              </w:rPr>
            </w:pPr>
            <w:r w:rsidRPr="00277197">
              <w:rPr>
                <w:rFonts w:ascii="Times New Roman" w:hAnsi="Times New Roman"/>
                <w:b/>
                <w:bCs/>
                <w:sz w:val="20"/>
                <w:szCs w:val="20"/>
              </w:rPr>
              <w:t>Раздел 1. Классическая механика</w:t>
            </w:r>
          </w:p>
        </w:tc>
      </w:tr>
      <w:tr w:rsidR="006F50A2" w:rsidRPr="00277197" w:rsidTr="00277197">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hideMark/>
          </w:tcPr>
          <w:p w:rsidR="006F50A2" w:rsidRPr="00277197" w:rsidRDefault="006F50A2" w:rsidP="006F50A2">
            <w:pPr>
              <w:autoSpaceDE w:val="0"/>
              <w:autoSpaceDN w:val="0"/>
              <w:adjustRightInd w:val="0"/>
              <w:jc w:val="both"/>
              <w:rPr>
                <w:rFonts w:ascii="Times New Roman" w:hAnsi="Times New Roman"/>
                <w:sz w:val="20"/>
                <w:szCs w:val="20"/>
              </w:rPr>
            </w:pPr>
            <w:r w:rsidRPr="00277197">
              <w:rPr>
                <w:rFonts w:ascii="Times New Roman" w:hAnsi="Times New Roman"/>
                <w:sz w:val="20"/>
                <w:szCs w:val="20"/>
              </w:rPr>
              <w:t>1</w:t>
            </w:r>
          </w:p>
        </w:tc>
        <w:tc>
          <w:tcPr>
            <w:tcW w:w="181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6F50A2" w:rsidRPr="006A243B" w:rsidRDefault="006F50A2" w:rsidP="006F50A2">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ОР.1.-1</w:t>
            </w:r>
            <w:r>
              <w:rPr>
                <w:rFonts w:ascii="Times New Roman" w:hAnsi="Times New Roman"/>
                <w:sz w:val="24"/>
                <w:szCs w:val="24"/>
              </w:rPr>
              <w:t>-</w:t>
            </w:r>
            <w:r w:rsidRPr="006A243B">
              <w:rPr>
                <w:rFonts w:ascii="Times New Roman" w:hAnsi="Times New Roman"/>
                <w:sz w:val="24"/>
                <w:szCs w:val="24"/>
              </w:rPr>
              <w:t>1</w:t>
            </w: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277197" w:rsidRDefault="006F50A2" w:rsidP="006F50A2">
            <w:pPr>
              <w:autoSpaceDE w:val="0"/>
              <w:autoSpaceDN w:val="0"/>
              <w:adjustRightInd w:val="0"/>
              <w:jc w:val="both"/>
              <w:rPr>
                <w:rFonts w:ascii="Times New Roman" w:hAnsi="Times New Roman"/>
                <w:sz w:val="20"/>
                <w:szCs w:val="20"/>
              </w:rPr>
            </w:pPr>
            <w:r w:rsidRPr="00277197">
              <w:rPr>
                <w:rFonts w:ascii="Times New Roman" w:hAnsi="Times New Roman"/>
                <w:sz w:val="20"/>
                <w:szCs w:val="20"/>
              </w:rPr>
              <w:t>Выполнение практической работы</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277197" w:rsidRDefault="006F50A2" w:rsidP="006F50A2">
            <w:pPr>
              <w:autoSpaceDE w:val="0"/>
              <w:autoSpaceDN w:val="0"/>
              <w:adjustRightInd w:val="0"/>
              <w:jc w:val="both"/>
              <w:rPr>
                <w:rFonts w:ascii="Times New Roman" w:hAnsi="Times New Roman"/>
                <w:sz w:val="20"/>
                <w:szCs w:val="20"/>
              </w:rPr>
            </w:pPr>
            <w:r w:rsidRPr="00277197">
              <w:rPr>
                <w:rFonts w:ascii="Times New Roman" w:hAnsi="Times New Roman"/>
                <w:sz w:val="20"/>
                <w:szCs w:val="20"/>
              </w:rPr>
              <w:t>Оценка пр. работ</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277197" w:rsidRDefault="006F50A2" w:rsidP="006F50A2">
            <w:pPr>
              <w:autoSpaceDE w:val="0"/>
              <w:autoSpaceDN w:val="0"/>
              <w:adjustRightInd w:val="0"/>
              <w:jc w:val="center"/>
              <w:rPr>
                <w:rFonts w:ascii="Times New Roman" w:hAnsi="Times New Roman"/>
                <w:sz w:val="20"/>
                <w:szCs w:val="20"/>
              </w:rPr>
            </w:pPr>
            <w:r>
              <w:rPr>
                <w:rFonts w:ascii="Times New Roman" w:hAnsi="Times New Roman"/>
                <w:sz w:val="20"/>
                <w:szCs w:val="20"/>
              </w:rPr>
              <w:t>1,3-</w:t>
            </w:r>
            <w:r w:rsidRPr="00277197">
              <w:rPr>
                <w:rFonts w:ascii="Times New Roman" w:hAnsi="Times New Roman"/>
                <w:sz w:val="20"/>
                <w:szCs w:val="20"/>
              </w:rPr>
              <w:t>2</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277197" w:rsidRDefault="006F50A2" w:rsidP="006F50A2">
            <w:pPr>
              <w:autoSpaceDE w:val="0"/>
              <w:autoSpaceDN w:val="0"/>
              <w:adjustRightInd w:val="0"/>
              <w:jc w:val="center"/>
              <w:rPr>
                <w:rFonts w:ascii="Times New Roman" w:hAnsi="Times New Roman"/>
                <w:sz w:val="20"/>
                <w:szCs w:val="20"/>
              </w:rPr>
            </w:pPr>
            <w:r w:rsidRPr="00277197">
              <w:rPr>
                <w:rFonts w:ascii="Times New Roman" w:hAnsi="Times New Roman"/>
                <w:sz w:val="20"/>
                <w:szCs w:val="20"/>
              </w:rPr>
              <w:t>6</w:t>
            </w:r>
          </w:p>
        </w:tc>
        <w:tc>
          <w:tcPr>
            <w:tcW w:w="986" w:type="dxa"/>
            <w:tcBorders>
              <w:top w:val="single" w:sz="2" w:space="0" w:color="000000"/>
              <w:left w:val="nil"/>
              <w:bottom w:val="single" w:sz="2" w:space="0" w:color="000000"/>
              <w:right w:val="single" w:sz="2" w:space="0" w:color="000000"/>
            </w:tcBorders>
            <w:vAlign w:val="center"/>
            <w:hideMark/>
          </w:tcPr>
          <w:p w:rsidR="006F50A2" w:rsidRPr="00277197" w:rsidRDefault="006F50A2" w:rsidP="006F50A2">
            <w:pPr>
              <w:autoSpaceDE w:val="0"/>
              <w:autoSpaceDN w:val="0"/>
              <w:adjustRightInd w:val="0"/>
              <w:jc w:val="center"/>
              <w:rPr>
                <w:rFonts w:ascii="Times New Roman" w:hAnsi="Times New Roman"/>
                <w:sz w:val="20"/>
                <w:szCs w:val="20"/>
              </w:rPr>
            </w:pPr>
            <w:r w:rsidRPr="00277197">
              <w:rPr>
                <w:rFonts w:ascii="Times New Roman" w:hAnsi="Times New Roman"/>
                <w:sz w:val="20"/>
                <w:szCs w:val="20"/>
              </w:rPr>
              <w:t>8</w:t>
            </w:r>
          </w:p>
        </w:tc>
        <w:tc>
          <w:tcPr>
            <w:tcW w:w="984" w:type="dxa"/>
            <w:tcBorders>
              <w:top w:val="single" w:sz="2" w:space="0" w:color="000000"/>
              <w:left w:val="nil"/>
              <w:bottom w:val="single" w:sz="2" w:space="0" w:color="000000"/>
              <w:right w:val="single" w:sz="2" w:space="0" w:color="000000"/>
            </w:tcBorders>
            <w:vAlign w:val="center"/>
            <w:hideMark/>
          </w:tcPr>
          <w:p w:rsidR="006F50A2" w:rsidRPr="00277197" w:rsidRDefault="006F50A2" w:rsidP="006F50A2">
            <w:pPr>
              <w:autoSpaceDE w:val="0"/>
              <w:autoSpaceDN w:val="0"/>
              <w:adjustRightInd w:val="0"/>
              <w:jc w:val="both"/>
              <w:rPr>
                <w:rFonts w:ascii="Times New Roman" w:hAnsi="Times New Roman"/>
                <w:sz w:val="20"/>
                <w:szCs w:val="20"/>
              </w:rPr>
            </w:pPr>
            <w:r w:rsidRPr="00277197">
              <w:rPr>
                <w:rFonts w:ascii="Times New Roman" w:hAnsi="Times New Roman"/>
                <w:sz w:val="20"/>
                <w:szCs w:val="20"/>
              </w:rPr>
              <w:t>12</w:t>
            </w:r>
          </w:p>
        </w:tc>
      </w:tr>
      <w:tr w:rsidR="00277197" w:rsidRPr="00277197" w:rsidTr="00277197">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277197" w:rsidRPr="00277197" w:rsidRDefault="00277197" w:rsidP="00277197">
            <w:pPr>
              <w:autoSpaceDE w:val="0"/>
              <w:autoSpaceDN w:val="0"/>
              <w:adjustRightInd w:val="0"/>
              <w:jc w:val="both"/>
              <w:rPr>
                <w:rFonts w:ascii="Times New Roman" w:hAnsi="Times New Roman"/>
                <w:sz w:val="20"/>
                <w:szCs w:val="20"/>
              </w:rPr>
            </w:pPr>
            <w:r w:rsidRPr="00277197">
              <w:rPr>
                <w:rFonts w:ascii="Times New Roman" w:hAnsi="Times New Roman"/>
                <w:sz w:val="20"/>
                <w:szCs w:val="20"/>
              </w:rPr>
              <w:t>2</w:t>
            </w:r>
          </w:p>
        </w:tc>
        <w:tc>
          <w:tcPr>
            <w:tcW w:w="1819" w:type="dxa"/>
            <w:vMerge/>
            <w:tcBorders>
              <w:top w:val="single" w:sz="2" w:space="0" w:color="000000"/>
              <w:left w:val="single" w:sz="2" w:space="0" w:color="000000"/>
              <w:bottom w:val="single" w:sz="2" w:space="0" w:color="000000"/>
              <w:right w:val="single" w:sz="2" w:space="0" w:color="000000"/>
            </w:tcBorders>
            <w:shd w:val="clear" w:color="auto" w:fill="FFFFFF"/>
          </w:tcPr>
          <w:p w:rsidR="00277197" w:rsidRPr="00277197" w:rsidRDefault="00277197" w:rsidP="00277197">
            <w:pPr>
              <w:autoSpaceDE w:val="0"/>
              <w:autoSpaceDN w:val="0"/>
              <w:adjustRightInd w:val="0"/>
              <w:jc w:val="both"/>
              <w:rPr>
                <w:rFonts w:ascii="Times New Roman" w:hAnsi="Times New Roman"/>
                <w:sz w:val="20"/>
                <w:szCs w:val="20"/>
              </w:rPr>
            </w:pP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77197" w:rsidRPr="00277197" w:rsidRDefault="00277197" w:rsidP="00277197">
            <w:pPr>
              <w:autoSpaceDE w:val="0"/>
              <w:autoSpaceDN w:val="0"/>
              <w:adjustRightInd w:val="0"/>
              <w:jc w:val="both"/>
              <w:rPr>
                <w:rFonts w:ascii="Times New Roman" w:hAnsi="Times New Roman"/>
                <w:sz w:val="20"/>
                <w:szCs w:val="20"/>
              </w:rPr>
            </w:pPr>
            <w:r w:rsidRPr="00277197">
              <w:rPr>
                <w:rFonts w:ascii="Times New Roman" w:hAnsi="Times New Roman"/>
                <w:sz w:val="20"/>
                <w:szCs w:val="20"/>
              </w:rPr>
              <w:t>Выполнение практической работы</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277197" w:rsidRPr="00277197" w:rsidRDefault="00277197" w:rsidP="00277197">
            <w:pPr>
              <w:autoSpaceDE w:val="0"/>
              <w:autoSpaceDN w:val="0"/>
              <w:adjustRightInd w:val="0"/>
              <w:jc w:val="both"/>
              <w:rPr>
                <w:rFonts w:ascii="Times New Roman" w:hAnsi="Times New Roman"/>
                <w:sz w:val="20"/>
                <w:szCs w:val="20"/>
              </w:rPr>
            </w:pPr>
            <w:r w:rsidRPr="00277197">
              <w:rPr>
                <w:rFonts w:ascii="Times New Roman" w:hAnsi="Times New Roman"/>
                <w:sz w:val="20"/>
                <w:szCs w:val="20"/>
              </w:rPr>
              <w:t>Оценка пр. работ</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77197" w:rsidRPr="00277197" w:rsidRDefault="006F50A2" w:rsidP="00277197">
            <w:pPr>
              <w:autoSpaceDE w:val="0"/>
              <w:autoSpaceDN w:val="0"/>
              <w:adjustRightInd w:val="0"/>
              <w:jc w:val="center"/>
              <w:rPr>
                <w:rFonts w:ascii="Times New Roman" w:hAnsi="Times New Roman"/>
                <w:sz w:val="20"/>
                <w:szCs w:val="20"/>
              </w:rPr>
            </w:pPr>
            <w:r>
              <w:rPr>
                <w:rFonts w:ascii="Times New Roman" w:hAnsi="Times New Roman"/>
                <w:sz w:val="20"/>
                <w:szCs w:val="20"/>
              </w:rPr>
              <w:t>1,3-</w:t>
            </w:r>
            <w:r w:rsidR="00277197" w:rsidRPr="00277197">
              <w:rPr>
                <w:rFonts w:ascii="Times New Roman" w:hAnsi="Times New Roman"/>
                <w:sz w:val="20"/>
                <w:szCs w:val="20"/>
              </w:rPr>
              <w:t>3</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277197" w:rsidRPr="00277197" w:rsidRDefault="00277197" w:rsidP="00277197">
            <w:pPr>
              <w:autoSpaceDE w:val="0"/>
              <w:autoSpaceDN w:val="0"/>
              <w:adjustRightInd w:val="0"/>
              <w:jc w:val="center"/>
              <w:rPr>
                <w:rFonts w:ascii="Times New Roman" w:hAnsi="Times New Roman"/>
                <w:sz w:val="20"/>
                <w:szCs w:val="20"/>
              </w:rPr>
            </w:pPr>
            <w:r w:rsidRPr="00277197">
              <w:rPr>
                <w:rFonts w:ascii="Times New Roman" w:hAnsi="Times New Roman"/>
                <w:sz w:val="20"/>
                <w:szCs w:val="20"/>
              </w:rPr>
              <w:t>6</w:t>
            </w:r>
          </w:p>
        </w:tc>
        <w:tc>
          <w:tcPr>
            <w:tcW w:w="986" w:type="dxa"/>
            <w:tcBorders>
              <w:top w:val="single" w:sz="2" w:space="0" w:color="000000"/>
              <w:left w:val="nil"/>
              <w:bottom w:val="single" w:sz="2" w:space="0" w:color="000000"/>
              <w:right w:val="single" w:sz="2" w:space="0" w:color="000000"/>
            </w:tcBorders>
            <w:vAlign w:val="center"/>
          </w:tcPr>
          <w:p w:rsidR="00277197" w:rsidRPr="00277197" w:rsidRDefault="00277197" w:rsidP="00277197">
            <w:pPr>
              <w:autoSpaceDE w:val="0"/>
              <w:autoSpaceDN w:val="0"/>
              <w:adjustRightInd w:val="0"/>
              <w:jc w:val="center"/>
              <w:rPr>
                <w:rFonts w:ascii="Times New Roman" w:hAnsi="Times New Roman"/>
                <w:sz w:val="20"/>
                <w:szCs w:val="20"/>
              </w:rPr>
            </w:pPr>
            <w:r w:rsidRPr="00277197">
              <w:rPr>
                <w:rFonts w:ascii="Times New Roman" w:hAnsi="Times New Roman"/>
                <w:sz w:val="20"/>
                <w:szCs w:val="20"/>
              </w:rPr>
              <w:t>8</w:t>
            </w:r>
          </w:p>
        </w:tc>
        <w:tc>
          <w:tcPr>
            <w:tcW w:w="984" w:type="dxa"/>
            <w:tcBorders>
              <w:top w:val="single" w:sz="2" w:space="0" w:color="000000"/>
              <w:left w:val="nil"/>
              <w:bottom w:val="single" w:sz="2" w:space="0" w:color="000000"/>
              <w:right w:val="single" w:sz="2" w:space="0" w:color="000000"/>
            </w:tcBorders>
            <w:vAlign w:val="center"/>
          </w:tcPr>
          <w:p w:rsidR="00277197" w:rsidRPr="00277197" w:rsidRDefault="00277197" w:rsidP="00277197">
            <w:pPr>
              <w:autoSpaceDE w:val="0"/>
              <w:autoSpaceDN w:val="0"/>
              <w:adjustRightInd w:val="0"/>
              <w:jc w:val="both"/>
              <w:rPr>
                <w:rFonts w:ascii="Times New Roman" w:hAnsi="Times New Roman"/>
                <w:sz w:val="20"/>
                <w:szCs w:val="20"/>
              </w:rPr>
            </w:pPr>
            <w:r w:rsidRPr="00277197">
              <w:rPr>
                <w:rFonts w:ascii="Times New Roman" w:hAnsi="Times New Roman"/>
                <w:sz w:val="20"/>
                <w:szCs w:val="20"/>
              </w:rPr>
              <w:t>18</w:t>
            </w:r>
          </w:p>
        </w:tc>
      </w:tr>
      <w:tr w:rsidR="00277197" w:rsidRPr="00277197" w:rsidTr="00277197">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hideMark/>
          </w:tcPr>
          <w:p w:rsidR="00277197" w:rsidRPr="00277197" w:rsidRDefault="00277197" w:rsidP="00277197">
            <w:pPr>
              <w:autoSpaceDE w:val="0"/>
              <w:autoSpaceDN w:val="0"/>
              <w:adjustRightInd w:val="0"/>
              <w:jc w:val="both"/>
              <w:rPr>
                <w:rFonts w:ascii="Times New Roman" w:hAnsi="Times New Roman"/>
                <w:sz w:val="20"/>
                <w:szCs w:val="20"/>
              </w:rPr>
            </w:pPr>
            <w:r w:rsidRPr="00277197">
              <w:rPr>
                <w:rFonts w:ascii="Times New Roman" w:hAnsi="Times New Roman"/>
                <w:sz w:val="20"/>
                <w:szCs w:val="20"/>
              </w:rPr>
              <w:t>3</w:t>
            </w:r>
          </w:p>
        </w:tc>
        <w:tc>
          <w:tcPr>
            <w:tcW w:w="1819" w:type="dxa"/>
            <w:vMerge/>
            <w:tcBorders>
              <w:top w:val="single" w:sz="2" w:space="0" w:color="000000"/>
              <w:left w:val="single" w:sz="2" w:space="0" w:color="000000"/>
              <w:bottom w:val="single" w:sz="2" w:space="0" w:color="000000"/>
              <w:right w:val="single" w:sz="2" w:space="0" w:color="000000"/>
            </w:tcBorders>
            <w:vAlign w:val="center"/>
            <w:hideMark/>
          </w:tcPr>
          <w:p w:rsidR="00277197" w:rsidRPr="00277197" w:rsidRDefault="00277197" w:rsidP="00277197">
            <w:pPr>
              <w:rPr>
                <w:rFonts w:ascii="Times New Roman" w:hAnsi="Times New Roman"/>
                <w:sz w:val="20"/>
                <w:szCs w:val="20"/>
                <w:lang w:val="en-US"/>
              </w:rPr>
            </w:pP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77197" w:rsidRPr="00277197" w:rsidRDefault="00277197" w:rsidP="00277197">
            <w:pPr>
              <w:autoSpaceDE w:val="0"/>
              <w:autoSpaceDN w:val="0"/>
              <w:adjustRightInd w:val="0"/>
              <w:jc w:val="both"/>
              <w:rPr>
                <w:rFonts w:ascii="Times New Roman" w:hAnsi="Times New Roman"/>
                <w:sz w:val="20"/>
                <w:szCs w:val="20"/>
              </w:rPr>
            </w:pPr>
            <w:r w:rsidRPr="00277197">
              <w:rPr>
                <w:rFonts w:ascii="Times New Roman" w:hAnsi="Times New Roman"/>
                <w:sz w:val="20"/>
                <w:szCs w:val="20"/>
              </w:rPr>
              <w:t>Контрольное тестирование по разделу 1</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77197" w:rsidRPr="00277197" w:rsidRDefault="00277197" w:rsidP="00277197">
            <w:pPr>
              <w:autoSpaceDE w:val="0"/>
              <w:autoSpaceDN w:val="0"/>
              <w:adjustRightInd w:val="0"/>
              <w:jc w:val="both"/>
              <w:rPr>
                <w:rFonts w:ascii="Times New Roman" w:hAnsi="Times New Roman"/>
                <w:sz w:val="20"/>
                <w:szCs w:val="20"/>
              </w:rPr>
            </w:pPr>
            <w:r w:rsidRPr="00277197">
              <w:rPr>
                <w:rFonts w:ascii="Times New Roman" w:hAnsi="Times New Roman"/>
                <w:sz w:val="20"/>
                <w:szCs w:val="20"/>
              </w:rPr>
              <w:t>Тестовый контроль по разделу</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77197" w:rsidRPr="00277197" w:rsidRDefault="006F50A2" w:rsidP="00277197">
            <w:pPr>
              <w:autoSpaceDE w:val="0"/>
              <w:autoSpaceDN w:val="0"/>
              <w:adjustRightInd w:val="0"/>
              <w:jc w:val="center"/>
              <w:rPr>
                <w:rFonts w:ascii="Times New Roman" w:hAnsi="Times New Roman"/>
                <w:sz w:val="20"/>
                <w:szCs w:val="20"/>
              </w:rPr>
            </w:pPr>
            <w:r>
              <w:rPr>
                <w:rFonts w:ascii="Times New Roman" w:hAnsi="Times New Roman"/>
                <w:sz w:val="20"/>
                <w:szCs w:val="20"/>
              </w:rPr>
              <w:t>0,75-</w:t>
            </w:r>
            <w:r w:rsidR="00277197" w:rsidRPr="00277197">
              <w:rPr>
                <w:rFonts w:ascii="Times New Roman" w:hAnsi="Times New Roman"/>
                <w:sz w:val="20"/>
                <w:szCs w:val="20"/>
              </w:rPr>
              <w:t>1</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77197" w:rsidRPr="00277197" w:rsidRDefault="00277197" w:rsidP="00277197">
            <w:pPr>
              <w:autoSpaceDE w:val="0"/>
              <w:autoSpaceDN w:val="0"/>
              <w:adjustRightInd w:val="0"/>
              <w:jc w:val="center"/>
              <w:rPr>
                <w:rFonts w:ascii="Times New Roman" w:hAnsi="Times New Roman"/>
                <w:sz w:val="20"/>
                <w:szCs w:val="20"/>
              </w:rPr>
            </w:pPr>
            <w:r w:rsidRPr="00277197">
              <w:rPr>
                <w:rFonts w:ascii="Times New Roman" w:hAnsi="Times New Roman"/>
                <w:sz w:val="20"/>
                <w:szCs w:val="20"/>
              </w:rPr>
              <w:t>20</w:t>
            </w:r>
          </w:p>
        </w:tc>
        <w:tc>
          <w:tcPr>
            <w:tcW w:w="986" w:type="dxa"/>
            <w:tcBorders>
              <w:top w:val="single" w:sz="2" w:space="0" w:color="000000"/>
              <w:left w:val="nil"/>
              <w:bottom w:val="single" w:sz="2" w:space="0" w:color="000000"/>
              <w:right w:val="single" w:sz="2" w:space="0" w:color="000000"/>
            </w:tcBorders>
            <w:vAlign w:val="center"/>
            <w:hideMark/>
          </w:tcPr>
          <w:p w:rsidR="00277197" w:rsidRPr="00277197" w:rsidRDefault="00277197" w:rsidP="00277197">
            <w:pPr>
              <w:autoSpaceDE w:val="0"/>
              <w:autoSpaceDN w:val="0"/>
              <w:adjustRightInd w:val="0"/>
              <w:jc w:val="center"/>
              <w:rPr>
                <w:rFonts w:ascii="Times New Roman" w:hAnsi="Times New Roman"/>
                <w:sz w:val="20"/>
                <w:szCs w:val="20"/>
              </w:rPr>
            </w:pPr>
            <w:r w:rsidRPr="00277197">
              <w:rPr>
                <w:rFonts w:ascii="Times New Roman" w:hAnsi="Times New Roman"/>
                <w:sz w:val="20"/>
                <w:szCs w:val="20"/>
              </w:rPr>
              <w:t>15</w:t>
            </w:r>
          </w:p>
        </w:tc>
        <w:tc>
          <w:tcPr>
            <w:tcW w:w="984" w:type="dxa"/>
            <w:tcBorders>
              <w:top w:val="single" w:sz="2" w:space="0" w:color="000000"/>
              <w:left w:val="nil"/>
              <w:bottom w:val="single" w:sz="2" w:space="0" w:color="000000"/>
              <w:right w:val="single" w:sz="2" w:space="0" w:color="000000"/>
            </w:tcBorders>
            <w:vAlign w:val="center"/>
            <w:hideMark/>
          </w:tcPr>
          <w:p w:rsidR="00277197" w:rsidRPr="00277197" w:rsidRDefault="00277197" w:rsidP="00277197">
            <w:pPr>
              <w:autoSpaceDE w:val="0"/>
              <w:autoSpaceDN w:val="0"/>
              <w:adjustRightInd w:val="0"/>
              <w:jc w:val="both"/>
              <w:rPr>
                <w:rFonts w:ascii="Times New Roman" w:hAnsi="Times New Roman"/>
                <w:sz w:val="20"/>
                <w:szCs w:val="20"/>
              </w:rPr>
            </w:pPr>
            <w:r w:rsidRPr="00277197">
              <w:rPr>
                <w:rFonts w:ascii="Times New Roman" w:hAnsi="Times New Roman"/>
                <w:sz w:val="20"/>
                <w:szCs w:val="20"/>
              </w:rPr>
              <w:t>20</w:t>
            </w:r>
          </w:p>
        </w:tc>
      </w:tr>
      <w:tr w:rsidR="00277197" w:rsidRPr="00277197" w:rsidTr="00277197">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277197" w:rsidRPr="00277197" w:rsidRDefault="00277197" w:rsidP="00277197">
            <w:pPr>
              <w:autoSpaceDE w:val="0"/>
              <w:autoSpaceDN w:val="0"/>
              <w:adjustRightInd w:val="0"/>
              <w:jc w:val="both"/>
              <w:rPr>
                <w:rFonts w:ascii="Times New Roman" w:hAnsi="Times New Roman"/>
                <w:b/>
                <w:bCs/>
                <w:sz w:val="20"/>
                <w:szCs w:val="20"/>
              </w:rPr>
            </w:pPr>
          </w:p>
        </w:tc>
        <w:tc>
          <w:tcPr>
            <w:tcW w:w="9147" w:type="dxa"/>
            <w:gridSpan w:val="9"/>
            <w:tcBorders>
              <w:top w:val="single" w:sz="2" w:space="0" w:color="000000"/>
              <w:left w:val="single" w:sz="2" w:space="0" w:color="000000"/>
              <w:bottom w:val="single" w:sz="2" w:space="0" w:color="000000"/>
              <w:right w:val="single" w:sz="2" w:space="0" w:color="000000"/>
            </w:tcBorders>
            <w:shd w:val="clear" w:color="auto" w:fill="FFFFFF"/>
            <w:hideMark/>
          </w:tcPr>
          <w:p w:rsidR="00277197" w:rsidRPr="00277197" w:rsidRDefault="00277197" w:rsidP="00277197">
            <w:pPr>
              <w:autoSpaceDE w:val="0"/>
              <w:autoSpaceDN w:val="0"/>
              <w:adjustRightInd w:val="0"/>
              <w:jc w:val="both"/>
              <w:rPr>
                <w:rFonts w:ascii="Times New Roman" w:hAnsi="Times New Roman"/>
                <w:b/>
                <w:bCs/>
                <w:sz w:val="20"/>
                <w:szCs w:val="20"/>
              </w:rPr>
            </w:pPr>
            <w:r w:rsidRPr="00277197">
              <w:rPr>
                <w:rFonts w:ascii="Times New Roman" w:hAnsi="Times New Roman"/>
                <w:b/>
                <w:bCs/>
                <w:sz w:val="20"/>
                <w:szCs w:val="20"/>
              </w:rPr>
              <w:t>Раздел 2. Квантовая механика</w:t>
            </w:r>
          </w:p>
        </w:tc>
      </w:tr>
      <w:tr w:rsidR="006F50A2" w:rsidRPr="00277197" w:rsidTr="00277197">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hideMark/>
          </w:tcPr>
          <w:p w:rsidR="006F50A2" w:rsidRPr="00277197" w:rsidRDefault="006F50A2" w:rsidP="006F50A2">
            <w:pPr>
              <w:autoSpaceDE w:val="0"/>
              <w:autoSpaceDN w:val="0"/>
              <w:adjustRightInd w:val="0"/>
              <w:jc w:val="both"/>
              <w:rPr>
                <w:rFonts w:ascii="Times New Roman" w:hAnsi="Times New Roman"/>
                <w:sz w:val="20"/>
                <w:szCs w:val="20"/>
              </w:rPr>
            </w:pPr>
            <w:r w:rsidRPr="00277197">
              <w:rPr>
                <w:rFonts w:ascii="Times New Roman" w:hAnsi="Times New Roman"/>
                <w:sz w:val="20"/>
                <w:szCs w:val="20"/>
              </w:rPr>
              <w:t>4</w:t>
            </w:r>
          </w:p>
        </w:tc>
        <w:tc>
          <w:tcPr>
            <w:tcW w:w="181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6F50A2" w:rsidRPr="006A243B" w:rsidRDefault="006F50A2" w:rsidP="006F50A2">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ОР.1.-1</w:t>
            </w:r>
            <w:r>
              <w:rPr>
                <w:rFonts w:ascii="Times New Roman" w:hAnsi="Times New Roman"/>
                <w:sz w:val="24"/>
                <w:szCs w:val="24"/>
              </w:rPr>
              <w:t>-</w:t>
            </w:r>
            <w:r w:rsidRPr="006A243B">
              <w:rPr>
                <w:rFonts w:ascii="Times New Roman" w:hAnsi="Times New Roman"/>
                <w:sz w:val="24"/>
                <w:szCs w:val="24"/>
              </w:rPr>
              <w:t>1</w:t>
            </w: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277197" w:rsidRDefault="006F50A2" w:rsidP="006F50A2">
            <w:pPr>
              <w:autoSpaceDE w:val="0"/>
              <w:autoSpaceDN w:val="0"/>
              <w:adjustRightInd w:val="0"/>
              <w:jc w:val="both"/>
              <w:rPr>
                <w:rFonts w:ascii="Times New Roman" w:hAnsi="Times New Roman"/>
                <w:sz w:val="20"/>
                <w:szCs w:val="20"/>
              </w:rPr>
            </w:pPr>
            <w:r w:rsidRPr="00277197">
              <w:rPr>
                <w:rFonts w:ascii="Times New Roman" w:hAnsi="Times New Roman"/>
                <w:sz w:val="20"/>
                <w:szCs w:val="20"/>
              </w:rPr>
              <w:t>Выполнение практической работы</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277197" w:rsidRDefault="006F50A2" w:rsidP="006F50A2">
            <w:pPr>
              <w:autoSpaceDE w:val="0"/>
              <w:autoSpaceDN w:val="0"/>
              <w:adjustRightInd w:val="0"/>
              <w:jc w:val="both"/>
              <w:rPr>
                <w:rFonts w:ascii="Times New Roman" w:hAnsi="Times New Roman"/>
                <w:sz w:val="20"/>
                <w:szCs w:val="20"/>
              </w:rPr>
            </w:pPr>
            <w:r w:rsidRPr="00277197">
              <w:rPr>
                <w:rFonts w:ascii="Times New Roman" w:hAnsi="Times New Roman"/>
                <w:sz w:val="20"/>
                <w:szCs w:val="20"/>
              </w:rPr>
              <w:t>Оценка пр. работ</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277197" w:rsidRDefault="006F50A2" w:rsidP="006F50A2">
            <w:pPr>
              <w:autoSpaceDE w:val="0"/>
              <w:autoSpaceDN w:val="0"/>
              <w:adjustRightInd w:val="0"/>
              <w:jc w:val="center"/>
              <w:rPr>
                <w:rFonts w:ascii="Times New Roman" w:hAnsi="Times New Roman"/>
                <w:sz w:val="20"/>
                <w:szCs w:val="20"/>
              </w:rPr>
            </w:pPr>
            <w:r>
              <w:rPr>
                <w:rFonts w:ascii="Times New Roman" w:hAnsi="Times New Roman"/>
                <w:sz w:val="20"/>
                <w:szCs w:val="20"/>
              </w:rPr>
              <w:t>1,3-</w:t>
            </w:r>
            <w:r w:rsidRPr="00277197">
              <w:rPr>
                <w:rFonts w:ascii="Times New Roman" w:hAnsi="Times New Roman"/>
                <w:sz w:val="20"/>
                <w:szCs w:val="20"/>
              </w:rPr>
              <w:t>2</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277197" w:rsidRDefault="006F50A2" w:rsidP="006F50A2">
            <w:pPr>
              <w:autoSpaceDE w:val="0"/>
              <w:autoSpaceDN w:val="0"/>
              <w:adjustRightInd w:val="0"/>
              <w:jc w:val="center"/>
              <w:rPr>
                <w:rFonts w:ascii="Times New Roman" w:hAnsi="Times New Roman"/>
                <w:sz w:val="20"/>
                <w:szCs w:val="20"/>
              </w:rPr>
            </w:pPr>
            <w:r w:rsidRPr="00277197">
              <w:rPr>
                <w:rFonts w:ascii="Times New Roman" w:hAnsi="Times New Roman"/>
                <w:sz w:val="20"/>
                <w:szCs w:val="20"/>
              </w:rPr>
              <w:t>3</w:t>
            </w:r>
          </w:p>
        </w:tc>
        <w:tc>
          <w:tcPr>
            <w:tcW w:w="986" w:type="dxa"/>
            <w:tcBorders>
              <w:top w:val="single" w:sz="2" w:space="0" w:color="000000"/>
              <w:left w:val="nil"/>
              <w:bottom w:val="single" w:sz="2" w:space="0" w:color="000000"/>
              <w:right w:val="single" w:sz="2" w:space="0" w:color="000000"/>
            </w:tcBorders>
            <w:vAlign w:val="center"/>
            <w:hideMark/>
          </w:tcPr>
          <w:p w:rsidR="006F50A2" w:rsidRPr="00277197" w:rsidRDefault="006F50A2" w:rsidP="006F50A2">
            <w:pPr>
              <w:autoSpaceDE w:val="0"/>
              <w:autoSpaceDN w:val="0"/>
              <w:adjustRightInd w:val="0"/>
              <w:jc w:val="center"/>
              <w:rPr>
                <w:rFonts w:ascii="Times New Roman" w:hAnsi="Times New Roman"/>
                <w:sz w:val="20"/>
                <w:szCs w:val="20"/>
              </w:rPr>
            </w:pPr>
            <w:r w:rsidRPr="00277197">
              <w:rPr>
                <w:rFonts w:ascii="Times New Roman" w:hAnsi="Times New Roman"/>
                <w:sz w:val="20"/>
                <w:szCs w:val="20"/>
              </w:rPr>
              <w:t>4</w:t>
            </w:r>
          </w:p>
        </w:tc>
        <w:tc>
          <w:tcPr>
            <w:tcW w:w="984" w:type="dxa"/>
            <w:tcBorders>
              <w:top w:val="single" w:sz="2" w:space="0" w:color="000000"/>
              <w:left w:val="nil"/>
              <w:bottom w:val="single" w:sz="2" w:space="0" w:color="000000"/>
              <w:right w:val="single" w:sz="2" w:space="0" w:color="000000"/>
            </w:tcBorders>
            <w:vAlign w:val="center"/>
            <w:hideMark/>
          </w:tcPr>
          <w:p w:rsidR="006F50A2" w:rsidRPr="00277197" w:rsidRDefault="006F50A2" w:rsidP="006F50A2">
            <w:pPr>
              <w:autoSpaceDE w:val="0"/>
              <w:autoSpaceDN w:val="0"/>
              <w:adjustRightInd w:val="0"/>
              <w:jc w:val="both"/>
              <w:rPr>
                <w:rFonts w:ascii="Times New Roman" w:hAnsi="Times New Roman"/>
                <w:sz w:val="20"/>
                <w:szCs w:val="20"/>
              </w:rPr>
            </w:pPr>
            <w:r w:rsidRPr="00277197">
              <w:rPr>
                <w:rFonts w:ascii="Times New Roman" w:hAnsi="Times New Roman"/>
                <w:sz w:val="20"/>
                <w:szCs w:val="20"/>
              </w:rPr>
              <w:t>6</w:t>
            </w:r>
          </w:p>
        </w:tc>
      </w:tr>
      <w:tr w:rsidR="00277197" w:rsidRPr="00277197" w:rsidTr="00277197">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277197" w:rsidRPr="00277197" w:rsidRDefault="00277197" w:rsidP="00277197">
            <w:pPr>
              <w:autoSpaceDE w:val="0"/>
              <w:autoSpaceDN w:val="0"/>
              <w:adjustRightInd w:val="0"/>
              <w:jc w:val="both"/>
              <w:rPr>
                <w:rFonts w:ascii="Times New Roman" w:hAnsi="Times New Roman"/>
                <w:sz w:val="20"/>
                <w:szCs w:val="20"/>
              </w:rPr>
            </w:pPr>
            <w:r w:rsidRPr="00277197">
              <w:rPr>
                <w:rFonts w:ascii="Times New Roman" w:hAnsi="Times New Roman"/>
                <w:sz w:val="20"/>
                <w:szCs w:val="20"/>
              </w:rPr>
              <w:t>5</w:t>
            </w:r>
          </w:p>
        </w:tc>
        <w:tc>
          <w:tcPr>
            <w:tcW w:w="1819" w:type="dxa"/>
            <w:vMerge/>
            <w:tcBorders>
              <w:top w:val="single" w:sz="2" w:space="0" w:color="000000"/>
              <w:left w:val="single" w:sz="2" w:space="0" w:color="000000"/>
              <w:bottom w:val="single" w:sz="2" w:space="0" w:color="000000"/>
              <w:right w:val="single" w:sz="2" w:space="0" w:color="000000"/>
            </w:tcBorders>
            <w:shd w:val="clear" w:color="auto" w:fill="FFFFFF"/>
          </w:tcPr>
          <w:p w:rsidR="00277197" w:rsidRPr="00277197" w:rsidRDefault="00277197" w:rsidP="00277197">
            <w:pPr>
              <w:autoSpaceDE w:val="0"/>
              <w:autoSpaceDN w:val="0"/>
              <w:adjustRightInd w:val="0"/>
              <w:jc w:val="both"/>
              <w:rPr>
                <w:rFonts w:ascii="Times New Roman" w:hAnsi="Times New Roman"/>
                <w:sz w:val="20"/>
                <w:szCs w:val="20"/>
              </w:rPr>
            </w:pP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77197" w:rsidRPr="00277197" w:rsidRDefault="00277197" w:rsidP="00277197">
            <w:pPr>
              <w:autoSpaceDE w:val="0"/>
              <w:autoSpaceDN w:val="0"/>
              <w:adjustRightInd w:val="0"/>
              <w:jc w:val="both"/>
              <w:rPr>
                <w:rFonts w:ascii="Times New Roman" w:hAnsi="Times New Roman"/>
                <w:sz w:val="20"/>
                <w:szCs w:val="20"/>
              </w:rPr>
            </w:pPr>
            <w:r w:rsidRPr="00277197">
              <w:rPr>
                <w:rFonts w:ascii="Times New Roman" w:hAnsi="Times New Roman"/>
                <w:sz w:val="20"/>
                <w:szCs w:val="20"/>
              </w:rPr>
              <w:t>Выполнение практической работы</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277197" w:rsidRPr="00277197" w:rsidRDefault="00277197" w:rsidP="00277197">
            <w:pPr>
              <w:autoSpaceDE w:val="0"/>
              <w:autoSpaceDN w:val="0"/>
              <w:adjustRightInd w:val="0"/>
              <w:jc w:val="both"/>
              <w:rPr>
                <w:rFonts w:ascii="Times New Roman" w:hAnsi="Times New Roman"/>
                <w:sz w:val="20"/>
                <w:szCs w:val="20"/>
              </w:rPr>
            </w:pPr>
            <w:r w:rsidRPr="00277197">
              <w:rPr>
                <w:rFonts w:ascii="Times New Roman" w:hAnsi="Times New Roman"/>
                <w:sz w:val="20"/>
                <w:szCs w:val="20"/>
              </w:rPr>
              <w:t>Оценка пр. работ</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77197" w:rsidRPr="00277197" w:rsidRDefault="006F50A2" w:rsidP="00277197">
            <w:pPr>
              <w:autoSpaceDE w:val="0"/>
              <w:autoSpaceDN w:val="0"/>
              <w:adjustRightInd w:val="0"/>
              <w:jc w:val="center"/>
              <w:rPr>
                <w:rFonts w:ascii="Times New Roman" w:hAnsi="Times New Roman"/>
                <w:sz w:val="20"/>
                <w:szCs w:val="20"/>
              </w:rPr>
            </w:pPr>
            <w:r>
              <w:rPr>
                <w:rFonts w:ascii="Times New Roman" w:hAnsi="Times New Roman"/>
                <w:sz w:val="20"/>
                <w:szCs w:val="20"/>
              </w:rPr>
              <w:t>1,3</w:t>
            </w:r>
            <w:r w:rsidR="00277197" w:rsidRPr="00277197">
              <w:rPr>
                <w:rFonts w:ascii="Times New Roman" w:hAnsi="Times New Roman"/>
                <w:sz w:val="20"/>
                <w:szCs w:val="20"/>
              </w:rPr>
              <w:t>2</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277197" w:rsidRPr="00277197" w:rsidRDefault="00277197" w:rsidP="00277197">
            <w:pPr>
              <w:autoSpaceDE w:val="0"/>
              <w:autoSpaceDN w:val="0"/>
              <w:adjustRightInd w:val="0"/>
              <w:jc w:val="center"/>
              <w:rPr>
                <w:rFonts w:ascii="Times New Roman" w:hAnsi="Times New Roman"/>
                <w:sz w:val="20"/>
                <w:szCs w:val="20"/>
              </w:rPr>
            </w:pPr>
            <w:r w:rsidRPr="00277197">
              <w:rPr>
                <w:rFonts w:ascii="Times New Roman" w:hAnsi="Times New Roman"/>
                <w:sz w:val="20"/>
                <w:szCs w:val="20"/>
              </w:rPr>
              <w:t>3</w:t>
            </w:r>
          </w:p>
        </w:tc>
        <w:tc>
          <w:tcPr>
            <w:tcW w:w="986" w:type="dxa"/>
            <w:tcBorders>
              <w:top w:val="single" w:sz="2" w:space="0" w:color="000000"/>
              <w:left w:val="nil"/>
              <w:bottom w:val="single" w:sz="2" w:space="0" w:color="000000"/>
              <w:right w:val="single" w:sz="2" w:space="0" w:color="000000"/>
            </w:tcBorders>
            <w:vAlign w:val="center"/>
          </w:tcPr>
          <w:p w:rsidR="00277197" w:rsidRPr="00277197" w:rsidRDefault="00277197" w:rsidP="00277197">
            <w:pPr>
              <w:autoSpaceDE w:val="0"/>
              <w:autoSpaceDN w:val="0"/>
              <w:adjustRightInd w:val="0"/>
              <w:jc w:val="center"/>
              <w:rPr>
                <w:rFonts w:ascii="Times New Roman" w:hAnsi="Times New Roman"/>
                <w:sz w:val="20"/>
                <w:szCs w:val="20"/>
              </w:rPr>
            </w:pPr>
            <w:r w:rsidRPr="00277197">
              <w:rPr>
                <w:rFonts w:ascii="Times New Roman" w:hAnsi="Times New Roman"/>
                <w:sz w:val="20"/>
                <w:szCs w:val="20"/>
              </w:rPr>
              <w:t>4</w:t>
            </w:r>
          </w:p>
        </w:tc>
        <w:tc>
          <w:tcPr>
            <w:tcW w:w="984" w:type="dxa"/>
            <w:tcBorders>
              <w:top w:val="single" w:sz="2" w:space="0" w:color="000000"/>
              <w:left w:val="nil"/>
              <w:bottom w:val="single" w:sz="2" w:space="0" w:color="000000"/>
              <w:right w:val="single" w:sz="2" w:space="0" w:color="000000"/>
            </w:tcBorders>
            <w:vAlign w:val="center"/>
          </w:tcPr>
          <w:p w:rsidR="00277197" w:rsidRPr="00277197" w:rsidRDefault="00277197" w:rsidP="00277197">
            <w:pPr>
              <w:autoSpaceDE w:val="0"/>
              <w:autoSpaceDN w:val="0"/>
              <w:adjustRightInd w:val="0"/>
              <w:jc w:val="both"/>
              <w:rPr>
                <w:rFonts w:ascii="Times New Roman" w:hAnsi="Times New Roman"/>
                <w:sz w:val="20"/>
                <w:szCs w:val="20"/>
              </w:rPr>
            </w:pPr>
            <w:r w:rsidRPr="00277197">
              <w:rPr>
                <w:rFonts w:ascii="Times New Roman" w:hAnsi="Times New Roman"/>
                <w:sz w:val="20"/>
                <w:szCs w:val="20"/>
              </w:rPr>
              <w:t>6</w:t>
            </w:r>
          </w:p>
        </w:tc>
      </w:tr>
      <w:tr w:rsidR="00862A72" w:rsidRPr="00277197" w:rsidTr="00277197">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hideMark/>
          </w:tcPr>
          <w:p w:rsidR="00862A72" w:rsidRPr="00277197" w:rsidRDefault="00862A72" w:rsidP="00277197">
            <w:pPr>
              <w:autoSpaceDE w:val="0"/>
              <w:autoSpaceDN w:val="0"/>
              <w:adjustRightInd w:val="0"/>
              <w:jc w:val="both"/>
              <w:rPr>
                <w:rFonts w:ascii="Times New Roman" w:hAnsi="Times New Roman"/>
                <w:sz w:val="20"/>
                <w:szCs w:val="20"/>
              </w:rPr>
            </w:pPr>
            <w:r w:rsidRPr="00277197">
              <w:rPr>
                <w:rFonts w:ascii="Times New Roman" w:hAnsi="Times New Roman"/>
                <w:sz w:val="20"/>
                <w:szCs w:val="20"/>
              </w:rPr>
              <w:t>6</w:t>
            </w:r>
          </w:p>
        </w:tc>
        <w:tc>
          <w:tcPr>
            <w:tcW w:w="1819" w:type="dxa"/>
            <w:vMerge/>
            <w:tcBorders>
              <w:top w:val="single" w:sz="2" w:space="0" w:color="000000"/>
              <w:left w:val="single" w:sz="2" w:space="0" w:color="000000"/>
              <w:bottom w:val="single" w:sz="2" w:space="0" w:color="000000"/>
              <w:right w:val="single" w:sz="2" w:space="0" w:color="000000"/>
            </w:tcBorders>
            <w:vAlign w:val="center"/>
            <w:hideMark/>
          </w:tcPr>
          <w:p w:rsidR="00862A72" w:rsidRPr="00277197" w:rsidRDefault="00862A72" w:rsidP="00277197">
            <w:pPr>
              <w:rPr>
                <w:rFonts w:ascii="Times New Roman" w:hAnsi="Times New Roman"/>
                <w:sz w:val="20"/>
                <w:szCs w:val="20"/>
                <w:lang w:val="en-US"/>
              </w:rPr>
            </w:pP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2A72" w:rsidRPr="00277197" w:rsidRDefault="00862A72" w:rsidP="00862A72">
            <w:pPr>
              <w:autoSpaceDE w:val="0"/>
              <w:autoSpaceDN w:val="0"/>
              <w:adjustRightInd w:val="0"/>
              <w:jc w:val="both"/>
              <w:rPr>
                <w:rFonts w:ascii="Times New Roman" w:hAnsi="Times New Roman"/>
                <w:sz w:val="20"/>
                <w:szCs w:val="20"/>
              </w:rPr>
            </w:pPr>
            <w:r w:rsidRPr="00277197">
              <w:rPr>
                <w:rFonts w:ascii="Times New Roman" w:hAnsi="Times New Roman"/>
                <w:sz w:val="20"/>
                <w:szCs w:val="20"/>
              </w:rPr>
              <w:t>Выполнение практической работы</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2A72" w:rsidRPr="00277197" w:rsidRDefault="00862A72" w:rsidP="00862A72">
            <w:pPr>
              <w:autoSpaceDE w:val="0"/>
              <w:autoSpaceDN w:val="0"/>
              <w:adjustRightInd w:val="0"/>
              <w:jc w:val="both"/>
              <w:rPr>
                <w:rFonts w:ascii="Times New Roman" w:hAnsi="Times New Roman"/>
                <w:sz w:val="20"/>
                <w:szCs w:val="20"/>
              </w:rPr>
            </w:pPr>
            <w:r w:rsidRPr="00277197">
              <w:rPr>
                <w:rFonts w:ascii="Times New Roman" w:hAnsi="Times New Roman"/>
                <w:sz w:val="20"/>
                <w:szCs w:val="20"/>
              </w:rPr>
              <w:t>Оценка пр. работ</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2A72" w:rsidRPr="00277197" w:rsidRDefault="006F50A2" w:rsidP="00277197">
            <w:pPr>
              <w:autoSpaceDE w:val="0"/>
              <w:autoSpaceDN w:val="0"/>
              <w:adjustRightInd w:val="0"/>
              <w:jc w:val="center"/>
              <w:rPr>
                <w:rFonts w:ascii="Times New Roman" w:hAnsi="Times New Roman"/>
                <w:sz w:val="20"/>
                <w:szCs w:val="20"/>
              </w:rPr>
            </w:pPr>
            <w:r>
              <w:rPr>
                <w:rFonts w:ascii="Times New Roman" w:hAnsi="Times New Roman"/>
                <w:sz w:val="20"/>
                <w:szCs w:val="20"/>
              </w:rPr>
              <w:t>1,5-</w:t>
            </w:r>
            <w:r w:rsidR="00862A72" w:rsidRPr="00277197">
              <w:rPr>
                <w:rFonts w:ascii="Times New Roman" w:hAnsi="Times New Roman"/>
                <w:sz w:val="20"/>
                <w:szCs w:val="20"/>
              </w:rPr>
              <w:t>2</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862A72" w:rsidRPr="00277197" w:rsidRDefault="00862A72" w:rsidP="00277197">
            <w:pPr>
              <w:autoSpaceDE w:val="0"/>
              <w:autoSpaceDN w:val="0"/>
              <w:adjustRightInd w:val="0"/>
              <w:jc w:val="center"/>
              <w:rPr>
                <w:rFonts w:ascii="Times New Roman" w:hAnsi="Times New Roman"/>
                <w:sz w:val="20"/>
                <w:szCs w:val="20"/>
              </w:rPr>
            </w:pPr>
            <w:r w:rsidRPr="00277197">
              <w:rPr>
                <w:rFonts w:ascii="Times New Roman" w:hAnsi="Times New Roman"/>
                <w:sz w:val="20"/>
                <w:szCs w:val="20"/>
              </w:rPr>
              <w:t>4</w:t>
            </w:r>
          </w:p>
        </w:tc>
        <w:tc>
          <w:tcPr>
            <w:tcW w:w="986" w:type="dxa"/>
            <w:tcBorders>
              <w:top w:val="single" w:sz="2" w:space="0" w:color="000000"/>
              <w:left w:val="nil"/>
              <w:bottom w:val="single" w:sz="2" w:space="0" w:color="000000"/>
              <w:right w:val="single" w:sz="2" w:space="0" w:color="000000"/>
            </w:tcBorders>
            <w:vAlign w:val="center"/>
            <w:hideMark/>
          </w:tcPr>
          <w:p w:rsidR="00862A72" w:rsidRPr="00277197" w:rsidRDefault="00862A72" w:rsidP="00277197">
            <w:pPr>
              <w:autoSpaceDE w:val="0"/>
              <w:autoSpaceDN w:val="0"/>
              <w:adjustRightInd w:val="0"/>
              <w:jc w:val="center"/>
              <w:rPr>
                <w:rFonts w:ascii="Times New Roman" w:hAnsi="Times New Roman"/>
                <w:sz w:val="20"/>
                <w:szCs w:val="20"/>
              </w:rPr>
            </w:pPr>
            <w:r w:rsidRPr="00277197">
              <w:rPr>
                <w:rFonts w:ascii="Times New Roman" w:hAnsi="Times New Roman"/>
                <w:sz w:val="20"/>
                <w:szCs w:val="20"/>
              </w:rPr>
              <w:t>6</w:t>
            </w:r>
          </w:p>
        </w:tc>
        <w:tc>
          <w:tcPr>
            <w:tcW w:w="984" w:type="dxa"/>
            <w:tcBorders>
              <w:top w:val="single" w:sz="2" w:space="0" w:color="000000"/>
              <w:left w:val="nil"/>
              <w:bottom w:val="single" w:sz="2" w:space="0" w:color="000000"/>
              <w:right w:val="single" w:sz="2" w:space="0" w:color="000000"/>
            </w:tcBorders>
            <w:vAlign w:val="center"/>
            <w:hideMark/>
          </w:tcPr>
          <w:p w:rsidR="00862A72" w:rsidRPr="00277197" w:rsidRDefault="00862A72" w:rsidP="00277197">
            <w:pPr>
              <w:autoSpaceDE w:val="0"/>
              <w:autoSpaceDN w:val="0"/>
              <w:adjustRightInd w:val="0"/>
              <w:jc w:val="both"/>
              <w:rPr>
                <w:rFonts w:ascii="Times New Roman" w:hAnsi="Times New Roman"/>
                <w:sz w:val="20"/>
                <w:szCs w:val="20"/>
              </w:rPr>
            </w:pPr>
            <w:r w:rsidRPr="00277197">
              <w:rPr>
                <w:rFonts w:ascii="Times New Roman" w:hAnsi="Times New Roman"/>
                <w:sz w:val="20"/>
                <w:szCs w:val="20"/>
              </w:rPr>
              <w:t>8</w:t>
            </w:r>
          </w:p>
        </w:tc>
      </w:tr>
      <w:tr w:rsidR="00277197" w:rsidRPr="00277197" w:rsidTr="00277197">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277197" w:rsidRPr="00277197" w:rsidRDefault="00277197" w:rsidP="00277197">
            <w:pPr>
              <w:autoSpaceDE w:val="0"/>
              <w:autoSpaceDN w:val="0"/>
              <w:adjustRightInd w:val="0"/>
              <w:jc w:val="both"/>
              <w:rPr>
                <w:rFonts w:ascii="Times New Roman" w:hAnsi="Times New Roman"/>
                <w:sz w:val="20"/>
                <w:szCs w:val="20"/>
              </w:rPr>
            </w:pPr>
          </w:p>
        </w:tc>
        <w:tc>
          <w:tcPr>
            <w:tcW w:w="1819" w:type="dxa"/>
            <w:tcBorders>
              <w:top w:val="single" w:sz="2" w:space="0" w:color="000000"/>
              <w:left w:val="single" w:sz="2" w:space="0" w:color="000000"/>
              <w:bottom w:val="single" w:sz="2" w:space="0" w:color="000000"/>
              <w:right w:val="single" w:sz="2" w:space="0" w:color="000000"/>
            </w:tcBorders>
            <w:shd w:val="clear" w:color="auto" w:fill="FFFFFF"/>
          </w:tcPr>
          <w:p w:rsidR="00277197" w:rsidRPr="00277197" w:rsidRDefault="00277197" w:rsidP="00277197">
            <w:pPr>
              <w:autoSpaceDE w:val="0"/>
              <w:autoSpaceDN w:val="0"/>
              <w:adjustRightInd w:val="0"/>
              <w:jc w:val="both"/>
              <w:rPr>
                <w:rFonts w:ascii="Times New Roman" w:hAnsi="Times New Roman"/>
                <w:sz w:val="20"/>
                <w:szCs w:val="20"/>
              </w:rPr>
            </w:pP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77197" w:rsidRPr="00277197" w:rsidRDefault="00277197" w:rsidP="00277197">
            <w:pPr>
              <w:autoSpaceDE w:val="0"/>
              <w:autoSpaceDN w:val="0"/>
              <w:adjustRightInd w:val="0"/>
              <w:rPr>
                <w:rFonts w:ascii="Times New Roman" w:hAnsi="Times New Roman"/>
                <w:sz w:val="20"/>
                <w:szCs w:val="20"/>
              </w:rPr>
            </w:pP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77197" w:rsidRPr="00277197" w:rsidRDefault="006F50A2" w:rsidP="00277197">
            <w:pPr>
              <w:autoSpaceDE w:val="0"/>
              <w:autoSpaceDN w:val="0"/>
              <w:adjustRightInd w:val="0"/>
              <w:rPr>
                <w:rFonts w:ascii="Times New Roman" w:hAnsi="Times New Roman"/>
                <w:sz w:val="20"/>
                <w:szCs w:val="20"/>
              </w:rPr>
            </w:pPr>
            <w:r>
              <w:rPr>
                <w:rFonts w:ascii="Times New Roman" w:hAnsi="Times New Roman"/>
                <w:sz w:val="20"/>
                <w:szCs w:val="20"/>
              </w:rPr>
              <w:t>Экзамен</w:t>
            </w:r>
          </w:p>
        </w:tc>
        <w:tc>
          <w:tcPr>
            <w:tcW w:w="128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277197" w:rsidRPr="00277197" w:rsidRDefault="00277197" w:rsidP="00277197">
            <w:pPr>
              <w:autoSpaceDE w:val="0"/>
              <w:autoSpaceDN w:val="0"/>
              <w:adjustRightInd w:val="0"/>
              <w:jc w:val="center"/>
              <w:rPr>
                <w:rFonts w:ascii="Times New Roman" w:hAnsi="Times New Roman"/>
                <w:sz w:val="20"/>
                <w:szCs w:val="20"/>
              </w:rPr>
            </w:pPr>
          </w:p>
        </w:tc>
        <w:tc>
          <w:tcPr>
            <w:tcW w:w="84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77197" w:rsidRPr="00277197" w:rsidRDefault="00277197" w:rsidP="00277197">
            <w:pPr>
              <w:jc w:val="center"/>
              <w:rPr>
                <w:rFonts w:ascii="Times New Roman" w:hAnsi="Times New Roman"/>
                <w:sz w:val="20"/>
                <w:szCs w:val="20"/>
              </w:rPr>
            </w:pPr>
          </w:p>
        </w:tc>
        <w:tc>
          <w:tcPr>
            <w:tcW w:w="986" w:type="dxa"/>
            <w:tcBorders>
              <w:top w:val="single" w:sz="2" w:space="0" w:color="000000"/>
              <w:left w:val="nil"/>
              <w:bottom w:val="single" w:sz="2" w:space="0" w:color="000000"/>
              <w:right w:val="single" w:sz="2" w:space="0" w:color="000000"/>
            </w:tcBorders>
            <w:vAlign w:val="center"/>
            <w:hideMark/>
          </w:tcPr>
          <w:p w:rsidR="00277197" w:rsidRPr="00277197" w:rsidRDefault="00277197" w:rsidP="00277197">
            <w:pPr>
              <w:jc w:val="center"/>
              <w:rPr>
                <w:rFonts w:ascii="Times New Roman" w:hAnsi="Times New Roman"/>
                <w:sz w:val="20"/>
                <w:szCs w:val="20"/>
              </w:rPr>
            </w:pPr>
            <w:r w:rsidRPr="00277197">
              <w:rPr>
                <w:rFonts w:ascii="Times New Roman" w:hAnsi="Times New Roman"/>
                <w:sz w:val="20"/>
                <w:szCs w:val="20"/>
              </w:rPr>
              <w:t>10</w:t>
            </w:r>
          </w:p>
        </w:tc>
        <w:tc>
          <w:tcPr>
            <w:tcW w:w="984" w:type="dxa"/>
            <w:tcBorders>
              <w:top w:val="single" w:sz="2" w:space="0" w:color="000000"/>
              <w:left w:val="nil"/>
              <w:bottom w:val="single" w:sz="2" w:space="0" w:color="000000"/>
              <w:right w:val="single" w:sz="2" w:space="0" w:color="000000"/>
            </w:tcBorders>
            <w:vAlign w:val="center"/>
            <w:hideMark/>
          </w:tcPr>
          <w:p w:rsidR="00277197" w:rsidRPr="00277197" w:rsidRDefault="00277197" w:rsidP="00277197">
            <w:pPr>
              <w:autoSpaceDE w:val="0"/>
              <w:autoSpaceDN w:val="0"/>
              <w:adjustRightInd w:val="0"/>
              <w:jc w:val="center"/>
              <w:rPr>
                <w:rFonts w:ascii="Times New Roman" w:hAnsi="Times New Roman"/>
                <w:sz w:val="20"/>
                <w:szCs w:val="20"/>
              </w:rPr>
            </w:pPr>
            <w:r w:rsidRPr="00277197">
              <w:rPr>
                <w:rFonts w:ascii="Times New Roman" w:hAnsi="Times New Roman"/>
                <w:sz w:val="20"/>
                <w:szCs w:val="20"/>
              </w:rPr>
              <w:t>30</w:t>
            </w:r>
          </w:p>
        </w:tc>
      </w:tr>
      <w:tr w:rsidR="00277197" w:rsidRPr="00277197" w:rsidTr="00277197">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277197" w:rsidRPr="00277197" w:rsidRDefault="00277197" w:rsidP="00277197">
            <w:pPr>
              <w:autoSpaceDE w:val="0"/>
              <w:autoSpaceDN w:val="0"/>
              <w:adjustRightInd w:val="0"/>
              <w:jc w:val="both"/>
              <w:rPr>
                <w:rFonts w:ascii="Times New Roman" w:hAnsi="Times New Roman"/>
                <w:sz w:val="20"/>
                <w:szCs w:val="20"/>
              </w:rPr>
            </w:pPr>
          </w:p>
        </w:tc>
        <w:tc>
          <w:tcPr>
            <w:tcW w:w="1819" w:type="dxa"/>
            <w:tcBorders>
              <w:top w:val="single" w:sz="2" w:space="0" w:color="000000"/>
              <w:left w:val="single" w:sz="2" w:space="0" w:color="000000"/>
              <w:bottom w:val="single" w:sz="2" w:space="0" w:color="000000"/>
              <w:right w:val="single" w:sz="2" w:space="0" w:color="000000"/>
            </w:tcBorders>
          </w:tcPr>
          <w:p w:rsidR="00277197" w:rsidRPr="00277197" w:rsidRDefault="00277197" w:rsidP="00277197">
            <w:pPr>
              <w:autoSpaceDE w:val="0"/>
              <w:autoSpaceDN w:val="0"/>
              <w:adjustRightInd w:val="0"/>
              <w:jc w:val="center"/>
              <w:rPr>
                <w:rFonts w:ascii="Times New Roman" w:hAnsi="Times New Roman"/>
                <w:color w:val="000000"/>
                <w:sz w:val="20"/>
                <w:szCs w:val="20"/>
              </w:rPr>
            </w:pPr>
          </w:p>
        </w:tc>
        <w:tc>
          <w:tcPr>
            <w:tcW w:w="3226" w:type="dxa"/>
            <w:gridSpan w:val="3"/>
            <w:tcBorders>
              <w:top w:val="single" w:sz="2" w:space="0" w:color="000000"/>
              <w:left w:val="single" w:sz="2" w:space="0" w:color="000000"/>
              <w:bottom w:val="single" w:sz="2" w:space="0" w:color="000000"/>
              <w:right w:val="single" w:sz="2" w:space="0" w:color="000000"/>
            </w:tcBorders>
            <w:vAlign w:val="center"/>
            <w:hideMark/>
          </w:tcPr>
          <w:p w:rsidR="00277197" w:rsidRPr="00277197" w:rsidRDefault="00277197" w:rsidP="00277197">
            <w:pPr>
              <w:autoSpaceDE w:val="0"/>
              <w:autoSpaceDN w:val="0"/>
              <w:adjustRightInd w:val="0"/>
              <w:jc w:val="center"/>
              <w:rPr>
                <w:rFonts w:ascii="Times New Roman" w:hAnsi="Times New Roman"/>
                <w:color w:val="000000"/>
                <w:sz w:val="20"/>
                <w:szCs w:val="20"/>
              </w:rPr>
            </w:pPr>
            <w:r w:rsidRPr="00277197">
              <w:rPr>
                <w:rFonts w:ascii="Times New Roman" w:hAnsi="Times New Roman"/>
                <w:color w:val="000000"/>
                <w:sz w:val="20"/>
                <w:szCs w:val="20"/>
              </w:rPr>
              <w:t>Итого:</w:t>
            </w:r>
          </w:p>
        </w:tc>
        <w:tc>
          <w:tcPr>
            <w:tcW w:w="2132" w:type="dxa"/>
            <w:gridSpan w:val="3"/>
            <w:tcBorders>
              <w:top w:val="single" w:sz="2" w:space="0" w:color="000000"/>
              <w:left w:val="single" w:sz="2" w:space="0" w:color="000000"/>
              <w:bottom w:val="single" w:sz="2" w:space="0" w:color="000000"/>
              <w:right w:val="single" w:sz="2" w:space="0" w:color="000000"/>
            </w:tcBorders>
            <w:vAlign w:val="center"/>
          </w:tcPr>
          <w:p w:rsidR="00277197" w:rsidRPr="00277197" w:rsidRDefault="00277197" w:rsidP="00277197">
            <w:pPr>
              <w:autoSpaceDE w:val="0"/>
              <w:autoSpaceDN w:val="0"/>
              <w:adjustRightInd w:val="0"/>
              <w:jc w:val="center"/>
              <w:rPr>
                <w:rFonts w:ascii="Times New Roman" w:hAnsi="Times New Roman"/>
                <w:sz w:val="20"/>
                <w:szCs w:val="20"/>
              </w:rPr>
            </w:pPr>
          </w:p>
        </w:tc>
        <w:tc>
          <w:tcPr>
            <w:tcW w:w="986" w:type="dxa"/>
            <w:tcBorders>
              <w:top w:val="single" w:sz="2" w:space="0" w:color="000000"/>
              <w:left w:val="nil"/>
              <w:bottom w:val="single" w:sz="2" w:space="0" w:color="000000"/>
              <w:right w:val="single" w:sz="2" w:space="0" w:color="000000"/>
            </w:tcBorders>
            <w:vAlign w:val="center"/>
            <w:hideMark/>
          </w:tcPr>
          <w:p w:rsidR="00277197" w:rsidRPr="00277197" w:rsidRDefault="00277197" w:rsidP="00277197">
            <w:pPr>
              <w:autoSpaceDE w:val="0"/>
              <w:autoSpaceDN w:val="0"/>
              <w:adjustRightInd w:val="0"/>
              <w:jc w:val="center"/>
              <w:rPr>
                <w:rFonts w:ascii="Times New Roman" w:hAnsi="Times New Roman"/>
                <w:sz w:val="20"/>
                <w:szCs w:val="20"/>
              </w:rPr>
            </w:pPr>
            <w:r w:rsidRPr="00277197">
              <w:rPr>
                <w:rFonts w:ascii="Times New Roman" w:hAnsi="Times New Roman"/>
                <w:sz w:val="20"/>
                <w:szCs w:val="20"/>
              </w:rPr>
              <w:t>55</w:t>
            </w:r>
          </w:p>
        </w:tc>
        <w:tc>
          <w:tcPr>
            <w:tcW w:w="984" w:type="dxa"/>
            <w:tcBorders>
              <w:top w:val="single" w:sz="2" w:space="0" w:color="000000"/>
              <w:left w:val="nil"/>
              <w:bottom w:val="single" w:sz="2" w:space="0" w:color="000000"/>
              <w:right w:val="single" w:sz="2" w:space="0" w:color="000000"/>
            </w:tcBorders>
            <w:vAlign w:val="center"/>
            <w:hideMark/>
          </w:tcPr>
          <w:p w:rsidR="00277197" w:rsidRPr="00277197" w:rsidRDefault="00277197" w:rsidP="00277197">
            <w:pPr>
              <w:autoSpaceDE w:val="0"/>
              <w:autoSpaceDN w:val="0"/>
              <w:adjustRightInd w:val="0"/>
              <w:jc w:val="center"/>
              <w:rPr>
                <w:rFonts w:ascii="Times New Roman" w:hAnsi="Times New Roman"/>
                <w:sz w:val="20"/>
                <w:szCs w:val="20"/>
              </w:rPr>
            </w:pPr>
            <w:r w:rsidRPr="00277197">
              <w:rPr>
                <w:rFonts w:ascii="Times New Roman" w:hAnsi="Times New Roman"/>
                <w:sz w:val="20"/>
                <w:szCs w:val="20"/>
              </w:rPr>
              <w:t>100</w:t>
            </w:r>
          </w:p>
        </w:tc>
      </w:tr>
    </w:tbl>
    <w:p w:rsidR="00277197" w:rsidRDefault="00277197" w:rsidP="00277197">
      <w:pPr>
        <w:autoSpaceDE w:val="0"/>
        <w:autoSpaceDN w:val="0"/>
        <w:adjustRightInd w:val="0"/>
        <w:spacing w:after="0" w:line="240" w:lineRule="auto"/>
        <w:jc w:val="both"/>
        <w:rPr>
          <w:rFonts w:ascii="Times New Roman" w:eastAsia="Times New Roman" w:hAnsi="Times New Roman"/>
          <w:bCs/>
          <w:i/>
          <w:sz w:val="24"/>
          <w:szCs w:val="24"/>
          <w:lang w:eastAsia="ru-RU"/>
        </w:rPr>
      </w:pPr>
    </w:p>
    <w:p w:rsidR="00DB597C" w:rsidRPr="006A243B" w:rsidRDefault="00DB597C"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7. Учебно-методическое и информационное обеспечение</w:t>
      </w:r>
    </w:p>
    <w:p w:rsidR="00DB597C" w:rsidRPr="006A243B" w:rsidRDefault="00DB597C" w:rsidP="006A24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bCs/>
          <w:i/>
          <w:iCs/>
          <w:sz w:val="24"/>
          <w:szCs w:val="24"/>
          <w:lang w:eastAsia="ru-RU"/>
        </w:rPr>
      </w:pPr>
      <w:r w:rsidRPr="006A243B">
        <w:rPr>
          <w:rFonts w:ascii="Times New Roman" w:eastAsia="Times New Roman" w:hAnsi="Times New Roman"/>
          <w:bCs/>
          <w:i/>
          <w:sz w:val="24"/>
          <w:szCs w:val="24"/>
          <w:lang w:eastAsia="ru-RU"/>
        </w:rPr>
        <w:t xml:space="preserve">7.1. </w:t>
      </w:r>
      <w:r w:rsidRPr="006A243B">
        <w:rPr>
          <w:rFonts w:ascii="Times New Roman" w:eastAsia="Times New Roman" w:hAnsi="Times New Roman"/>
          <w:bCs/>
          <w:i/>
          <w:iCs/>
          <w:sz w:val="24"/>
          <w:szCs w:val="24"/>
          <w:lang w:eastAsia="ru-RU"/>
        </w:rPr>
        <w:t>Основная литература</w:t>
      </w:r>
    </w:p>
    <w:p w:rsidR="005D53BD" w:rsidRPr="00862A72" w:rsidRDefault="00862A72" w:rsidP="00D011ED">
      <w:pPr>
        <w:pStyle w:val="a4"/>
        <w:numPr>
          <w:ilvl w:val="0"/>
          <w:numId w:val="15"/>
        </w:numPr>
        <w:tabs>
          <w:tab w:val="left" w:pos="709"/>
        </w:tabs>
        <w:spacing w:after="0" w:line="240" w:lineRule="auto"/>
        <w:ind w:left="0" w:firstLine="851"/>
        <w:jc w:val="both"/>
        <w:rPr>
          <w:rFonts w:ascii="Times New Roman" w:hAnsi="Times New Roman" w:cs="Times New Roman"/>
          <w:sz w:val="24"/>
          <w:szCs w:val="24"/>
        </w:rPr>
      </w:pPr>
      <w:r w:rsidRPr="00862A72">
        <w:rPr>
          <w:rFonts w:ascii="Times New Roman" w:hAnsi="Times New Roman" w:cs="Times New Roman"/>
          <w:color w:val="454545"/>
          <w:sz w:val="24"/>
          <w:szCs w:val="24"/>
        </w:rPr>
        <w:lastRenderedPageBreak/>
        <w:t>Соболев, С.В. Основы нерелятивистской квантовой механики</w:t>
      </w:r>
      <w:proofErr w:type="gramStart"/>
      <w:r w:rsidRPr="00862A72">
        <w:rPr>
          <w:rFonts w:ascii="Times New Roman" w:hAnsi="Times New Roman" w:cs="Times New Roman"/>
          <w:color w:val="454545"/>
          <w:sz w:val="24"/>
          <w:szCs w:val="24"/>
        </w:rPr>
        <w:t xml:space="preserve"> :</w:t>
      </w:r>
      <w:proofErr w:type="gramEnd"/>
      <w:r w:rsidRPr="00862A72">
        <w:rPr>
          <w:rFonts w:ascii="Times New Roman" w:hAnsi="Times New Roman" w:cs="Times New Roman"/>
          <w:color w:val="454545"/>
          <w:sz w:val="24"/>
          <w:szCs w:val="24"/>
        </w:rPr>
        <w:t xml:space="preserve"> учебное пособие / С.В. Соболев. - Москва</w:t>
      </w:r>
      <w:proofErr w:type="gramStart"/>
      <w:r w:rsidRPr="00862A72">
        <w:rPr>
          <w:rFonts w:ascii="Times New Roman" w:hAnsi="Times New Roman" w:cs="Times New Roman"/>
          <w:color w:val="454545"/>
          <w:sz w:val="24"/>
          <w:szCs w:val="24"/>
        </w:rPr>
        <w:t xml:space="preserve"> :</w:t>
      </w:r>
      <w:proofErr w:type="gramEnd"/>
      <w:r w:rsidRPr="00862A72">
        <w:rPr>
          <w:rFonts w:ascii="Times New Roman" w:hAnsi="Times New Roman" w:cs="Times New Roman"/>
          <w:color w:val="454545"/>
          <w:sz w:val="24"/>
          <w:szCs w:val="24"/>
        </w:rPr>
        <w:t xml:space="preserve"> </w:t>
      </w:r>
      <w:proofErr w:type="spellStart"/>
      <w:r w:rsidRPr="00862A72">
        <w:rPr>
          <w:rFonts w:ascii="Times New Roman" w:hAnsi="Times New Roman" w:cs="Times New Roman"/>
          <w:color w:val="454545"/>
          <w:sz w:val="24"/>
          <w:szCs w:val="24"/>
        </w:rPr>
        <w:t>Физматлит</w:t>
      </w:r>
      <w:proofErr w:type="spellEnd"/>
      <w:r w:rsidRPr="00862A72">
        <w:rPr>
          <w:rFonts w:ascii="Times New Roman" w:hAnsi="Times New Roman" w:cs="Times New Roman"/>
          <w:color w:val="454545"/>
          <w:sz w:val="24"/>
          <w:szCs w:val="24"/>
        </w:rPr>
        <w:t>, 2017. - 143 с.</w:t>
      </w:r>
      <w:proofErr w:type="gramStart"/>
      <w:r w:rsidRPr="00862A72">
        <w:rPr>
          <w:rFonts w:ascii="Times New Roman" w:hAnsi="Times New Roman" w:cs="Times New Roman"/>
          <w:color w:val="454545"/>
          <w:sz w:val="24"/>
          <w:szCs w:val="24"/>
        </w:rPr>
        <w:t xml:space="preserve"> :</w:t>
      </w:r>
      <w:proofErr w:type="gramEnd"/>
      <w:r w:rsidRPr="00862A72">
        <w:rPr>
          <w:rFonts w:ascii="Times New Roman" w:hAnsi="Times New Roman" w:cs="Times New Roman"/>
          <w:color w:val="454545"/>
          <w:sz w:val="24"/>
          <w:szCs w:val="24"/>
        </w:rPr>
        <w:t xml:space="preserve"> граф. - </w:t>
      </w:r>
      <w:proofErr w:type="spellStart"/>
      <w:r w:rsidRPr="00862A72">
        <w:rPr>
          <w:rFonts w:ascii="Times New Roman" w:hAnsi="Times New Roman" w:cs="Times New Roman"/>
          <w:color w:val="454545"/>
          <w:sz w:val="24"/>
          <w:szCs w:val="24"/>
        </w:rPr>
        <w:t>Библиогр</w:t>
      </w:r>
      <w:proofErr w:type="spellEnd"/>
      <w:r w:rsidRPr="00862A72">
        <w:rPr>
          <w:rFonts w:ascii="Times New Roman" w:hAnsi="Times New Roman" w:cs="Times New Roman"/>
          <w:color w:val="454545"/>
          <w:sz w:val="24"/>
          <w:szCs w:val="24"/>
        </w:rPr>
        <w:t>. в кн. - ISBN 978-5-9221-1710-4</w:t>
      </w:r>
      <w:proofErr w:type="gramStart"/>
      <w:r w:rsidRPr="00862A72">
        <w:rPr>
          <w:rFonts w:ascii="Times New Roman" w:hAnsi="Times New Roman" w:cs="Times New Roman"/>
          <w:color w:val="454545"/>
          <w:sz w:val="24"/>
          <w:szCs w:val="24"/>
        </w:rPr>
        <w:t xml:space="preserve"> ;</w:t>
      </w:r>
      <w:proofErr w:type="gramEnd"/>
      <w:r w:rsidRPr="00862A72">
        <w:rPr>
          <w:rFonts w:ascii="Times New Roman" w:hAnsi="Times New Roman" w:cs="Times New Roman"/>
          <w:color w:val="454545"/>
          <w:sz w:val="24"/>
          <w:szCs w:val="24"/>
        </w:rPr>
        <w:t xml:space="preserve"> То же [Электронный ресурс]. - URL: </w:t>
      </w:r>
      <w:hyperlink r:id="rId13" w:history="1">
        <w:r w:rsidRPr="00862A72">
          <w:rPr>
            <w:rStyle w:val="af8"/>
            <w:rFonts w:ascii="Times New Roman" w:hAnsi="Times New Roman" w:cs="Times New Roman"/>
            <w:color w:val="006CA1"/>
            <w:sz w:val="24"/>
            <w:szCs w:val="24"/>
          </w:rPr>
          <w:t>http://biblioclub.ru/index.php?page=book&amp;id=485503</w:t>
        </w:r>
      </w:hyperlink>
    </w:p>
    <w:p w:rsidR="005D53BD" w:rsidRPr="00862A72" w:rsidRDefault="005D53BD" w:rsidP="00D011ED">
      <w:pPr>
        <w:pStyle w:val="a4"/>
        <w:numPr>
          <w:ilvl w:val="0"/>
          <w:numId w:val="15"/>
        </w:numPr>
        <w:tabs>
          <w:tab w:val="left" w:pos="709"/>
        </w:tabs>
        <w:spacing w:after="0" w:line="240" w:lineRule="auto"/>
        <w:ind w:left="0" w:firstLine="851"/>
        <w:jc w:val="both"/>
        <w:rPr>
          <w:rFonts w:ascii="Times New Roman" w:hAnsi="Times New Roman" w:cs="Times New Roman"/>
          <w:sz w:val="24"/>
          <w:szCs w:val="24"/>
        </w:rPr>
      </w:pPr>
      <w:r w:rsidRPr="00862A72">
        <w:rPr>
          <w:rFonts w:ascii="Times New Roman" w:hAnsi="Times New Roman" w:cs="Times New Roman"/>
          <w:sz w:val="24"/>
          <w:szCs w:val="24"/>
        </w:rPr>
        <w:t>Бархатов Н.А., Бархатова О.М., Ревунов С.Е. 101 задача с подробными решениями для курса «электродинамика с элементами релятивистских формулировок». Учебно-методическое пособие. Н.Новгород: НГПУ, 2007, 104 с.</w:t>
      </w:r>
    </w:p>
    <w:p w:rsidR="00A15DB1" w:rsidRPr="00862A72" w:rsidRDefault="00A15DB1" w:rsidP="00862A72">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851"/>
        <w:jc w:val="both"/>
        <w:rPr>
          <w:rFonts w:ascii="Times New Roman" w:eastAsia="Times New Roman" w:hAnsi="Times New Roman"/>
          <w:bCs/>
          <w:i/>
          <w:iCs/>
          <w:sz w:val="24"/>
          <w:szCs w:val="24"/>
          <w:lang w:eastAsia="ru-RU"/>
        </w:rPr>
      </w:pPr>
    </w:p>
    <w:p w:rsidR="00DB597C" w:rsidRPr="00862A72" w:rsidRDefault="00DB597C" w:rsidP="00862A72">
      <w:p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851"/>
        <w:jc w:val="both"/>
        <w:rPr>
          <w:rFonts w:ascii="Times New Roman" w:eastAsia="Times New Roman" w:hAnsi="Times New Roman"/>
          <w:bCs/>
          <w:i/>
          <w:iCs/>
          <w:sz w:val="24"/>
          <w:szCs w:val="24"/>
          <w:lang w:eastAsia="ru-RU"/>
        </w:rPr>
      </w:pPr>
      <w:r w:rsidRPr="00862A72">
        <w:rPr>
          <w:rFonts w:ascii="Times New Roman" w:eastAsia="Times New Roman" w:hAnsi="Times New Roman"/>
          <w:bCs/>
          <w:i/>
          <w:iCs/>
          <w:sz w:val="24"/>
          <w:szCs w:val="24"/>
          <w:lang w:eastAsia="ru-RU"/>
        </w:rPr>
        <w:t>7.2. Дополнительная литература</w:t>
      </w:r>
    </w:p>
    <w:p w:rsidR="00862A72" w:rsidRPr="00862A72" w:rsidRDefault="00862A72" w:rsidP="00D011ED">
      <w:pPr>
        <w:pStyle w:val="a4"/>
        <w:numPr>
          <w:ilvl w:val="0"/>
          <w:numId w:val="16"/>
        </w:numPr>
        <w:tabs>
          <w:tab w:val="left" w:pos="709"/>
        </w:tabs>
        <w:spacing w:after="0" w:line="240" w:lineRule="auto"/>
        <w:ind w:left="0" w:firstLine="851"/>
        <w:jc w:val="both"/>
        <w:rPr>
          <w:rFonts w:ascii="Times New Roman" w:hAnsi="Times New Roman" w:cs="Times New Roman"/>
          <w:sz w:val="24"/>
          <w:szCs w:val="24"/>
        </w:rPr>
      </w:pPr>
      <w:r w:rsidRPr="00862A72">
        <w:rPr>
          <w:rFonts w:ascii="Times New Roman" w:hAnsi="Times New Roman" w:cs="Times New Roman"/>
          <w:color w:val="454545"/>
          <w:sz w:val="24"/>
          <w:szCs w:val="24"/>
        </w:rPr>
        <w:t>Элементы классической и релятивистской механики</w:t>
      </w:r>
      <w:proofErr w:type="gramStart"/>
      <w:r w:rsidRPr="00862A72">
        <w:rPr>
          <w:rFonts w:ascii="Times New Roman" w:hAnsi="Times New Roman" w:cs="Times New Roman"/>
          <w:color w:val="454545"/>
          <w:sz w:val="24"/>
          <w:szCs w:val="24"/>
        </w:rPr>
        <w:t xml:space="preserve"> :</w:t>
      </w:r>
      <w:proofErr w:type="gramEnd"/>
      <w:r w:rsidRPr="00862A72">
        <w:rPr>
          <w:rFonts w:ascii="Times New Roman" w:hAnsi="Times New Roman" w:cs="Times New Roman"/>
          <w:color w:val="454545"/>
          <w:sz w:val="24"/>
          <w:szCs w:val="24"/>
        </w:rPr>
        <w:t xml:space="preserve"> учебное пособие / сост. В.Я. </w:t>
      </w:r>
      <w:proofErr w:type="spellStart"/>
      <w:r w:rsidRPr="00862A72">
        <w:rPr>
          <w:rFonts w:ascii="Times New Roman" w:hAnsi="Times New Roman" w:cs="Times New Roman"/>
          <w:color w:val="454545"/>
          <w:sz w:val="24"/>
          <w:szCs w:val="24"/>
        </w:rPr>
        <w:t>Чечуев</w:t>
      </w:r>
      <w:proofErr w:type="spellEnd"/>
      <w:r w:rsidRPr="00862A72">
        <w:rPr>
          <w:rFonts w:ascii="Times New Roman" w:hAnsi="Times New Roman" w:cs="Times New Roman"/>
          <w:color w:val="454545"/>
          <w:sz w:val="24"/>
          <w:szCs w:val="24"/>
        </w:rPr>
        <w:t xml:space="preserve">, С.В. </w:t>
      </w:r>
      <w:proofErr w:type="spellStart"/>
      <w:r w:rsidRPr="00862A72">
        <w:rPr>
          <w:rFonts w:ascii="Times New Roman" w:hAnsi="Times New Roman" w:cs="Times New Roman"/>
          <w:color w:val="454545"/>
          <w:sz w:val="24"/>
          <w:szCs w:val="24"/>
        </w:rPr>
        <w:t>Викулов</w:t>
      </w:r>
      <w:proofErr w:type="spellEnd"/>
      <w:r w:rsidRPr="00862A72">
        <w:rPr>
          <w:rFonts w:ascii="Times New Roman" w:hAnsi="Times New Roman" w:cs="Times New Roman"/>
          <w:color w:val="454545"/>
          <w:sz w:val="24"/>
          <w:szCs w:val="24"/>
        </w:rPr>
        <w:t xml:space="preserve">, И.М. </w:t>
      </w:r>
      <w:proofErr w:type="spellStart"/>
      <w:r w:rsidRPr="00862A72">
        <w:rPr>
          <w:rFonts w:ascii="Times New Roman" w:hAnsi="Times New Roman" w:cs="Times New Roman"/>
          <w:color w:val="454545"/>
          <w:sz w:val="24"/>
          <w:szCs w:val="24"/>
        </w:rPr>
        <w:t>Дзю</w:t>
      </w:r>
      <w:proofErr w:type="spellEnd"/>
      <w:r w:rsidRPr="00862A72">
        <w:rPr>
          <w:rFonts w:ascii="Times New Roman" w:hAnsi="Times New Roman" w:cs="Times New Roman"/>
          <w:color w:val="454545"/>
          <w:sz w:val="24"/>
          <w:szCs w:val="24"/>
        </w:rPr>
        <w:t>. - Новосибирск</w:t>
      </w:r>
      <w:proofErr w:type="gramStart"/>
      <w:r w:rsidRPr="00862A72">
        <w:rPr>
          <w:rFonts w:ascii="Times New Roman" w:hAnsi="Times New Roman" w:cs="Times New Roman"/>
          <w:color w:val="454545"/>
          <w:sz w:val="24"/>
          <w:szCs w:val="24"/>
        </w:rPr>
        <w:t xml:space="preserve"> :</w:t>
      </w:r>
      <w:proofErr w:type="gramEnd"/>
      <w:r w:rsidRPr="00862A72">
        <w:rPr>
          <w:rFonts w:ascii="Times New Roman" w:hAnsi="Times New Roman" w:cs="Times New Roman"/>
          <w:color w:val="454545"/>
          <w:sz w:val="24"/>
          <w:szCs w:val="24"/>
        </w:rPr>
        <w:t xml:space="preserve"> Новосибирский государственный аграрный университет, 2012. - 123 с.</w:t>
      </w:r>
      <w:proofErr w:type="gramStart"/>
      <w:r w:rsidRPr="00862A72">
        <w:rPr>
          <w:rFonts w:ascii="Times New Roman" w:hAnsi="Times New Roman" w:cs="Times New Roman"/>
          <w:color w:val="454545"/>
          <w:sz w:val="24"/>
          <w:szCs w:val="24"/>
        </w:rPr>
        <w:t xml:space="preserve"> ;</w:t>
      </w:r>
      <w:proofErr w:type="gramEnd"/>
      <w:r w:rsidRPr="00862A72">
        <w:rPr>
          <w:rFonts w:ascii="Times New Roman" w:hAnsi="Times New Roman" w:cs="Times New Roman"/>
          <w:color w:val="454545"/>
          <w:sz w:val="24"/>
          <w:szCs w:val="24"/>
        </w:rPr>
        <w:t xml:space="preserve"> То же [Электронный ресурс]. - URL: </w:t>
      </w:r>
      <w:hyperlink r:id="rId14" w:history="1">
        <w:r w:rsidRPr="00862A72">
          <w:rPr>
            <w:rStyle w:val="af8"/>
            <w:rFonts w:ascii="Times New Roman" w:hAnsi="Times New Roman" w:cs="Times New Roman"/>
            <w:color w:val="006CA1"/>
            <w:sz w:val="24"/>
            <w:szCs w:val="24"/>
          </w:rPr>
          <w:t>http://biblioclub.ru/index.php?page=book&amp;id=230499</w:t>
        </w:r>
      </w:hyperlink>
    </w:p>
    <w:p w:rsidR="00862A72" w:rsidRPr="00862A72" w:rsidRDefault="00862A72" w:rsidP="00D011ED">
      <w:pPr>
        <w:pStyle w:val="a4"/>
        <w:numPr>
          <w:ilvl w:val="0"/>
          <w:numId w:val="16"/>
        </w:numPr>
        <w:tabs>
          <w:tab w:val="left" w:pos="709"/>
        </w:tabs>
        <w:spacing w:after="0" w:line="240" w:lineRule="auto"/>
        <w:ind w:left="0" w:firstLine="851"/>
        <w:jc w:val="both"/>
        <w:rPr>
          <w:rFonts w:ascii="Times New Roman" w:hAnsi="Times New Roman" w:cs="Times New Roman"/>
          <w:sz w:val="24"/>
          <w:szCs w:val="24"/>
        </w:rPr>
      </w:pPr>
      <w:r w:rsidRPr="00862A72">
        <w:rPr>
          <w:rFonts w:ascii="Times New Roman" w:hAnsi="Times New Roman" w:cs="Times New Roman"/>
          <w:sz w:val="24"/>
          <w:szCs w:val="24"/>
        </w:rPr>
        <w:t>Ландау, Л.Д. Теоретическая физика</w:t>
      </w:r>
      <w:proofErr w:type="gramStart"/>
      <w:r w:rsidRPr="00862A72">
        <w:rPr>
          <w:rFonts w:ascii="Times New Roman" w:hAnsi="Times New Roman" w:cs="Times New Roman"/>
          <w:sz w:val="24"/>
          <w:szCs w:val="24"/>
        </w:rPr>
        <w:t xml:space="preserve"> :</w:t>
      </w:r>
      <w:proofErr w:type="gramEnd"/>
      <w:r w:rsidRPr="00862A72">
        <w:rPr>
          <w:rFonts w:ascii="Times New Roman" w:hAnsi="Times New Roman" w:cs="Times New Roman"/>
          <w:sz w:val="24"/>
          <w:szCs w:val="24"/>
        </w:rPr>
        <w:t xml:space="preserve"> учебное пособие : в 10-х т. / Л.Д. Ландау, Е.М. Лифшиц ; ред. Л.П. </w:t>
      </w:r>
      <w:proofErr w:type="spellStart"/>
      <w:r w:rsidRPr="00862A72">
        <w:rPr>
          <w:rFonts w:ascii="Times New Roman" w:hAnsi="Times New Roman" w:cs="Times New Roman"/>
          <w:sz w:val="24"/>
          <w:szCs w:val="24"/>
        </w:rPr>
        <w:t>Питаевский</w:t>
      </w:r>
      <w:proofErr w:type="spellEnd"/>
      <w:r w:rsidRPr="00862A72">
        <w:rPr>
          <w:rFonts w:ascii="Times New Roman" w:hAnsi="Times New Roman" w:cs="Times New Roman"/>
          <w:sz w:val="24"/>
          <w:szCs w:val="24"/>
        </w:rPr>
        <w:t>. - Изд. 8-е, стереотип. - Москва</w:t>
      </w:r>
      <w:proofErr w:type="gramStart"/>
      <w:r w:rsidRPr="00862A72">
        <w:rPr>
          <w:rFonts w:ascii="Times New Roman" w:hAnsi="Times New Roman" w:cs="Times New Roman"/>
          <w:sz w:val="24"/>
          <w:szCs w:val="24"/>
        </w:rPr>
        <w:t xml:space="preserve"> :</w:t>
      </w:r>
      <w:proofErr w:type="gramEnd"/>
      <w:r w:rsidRPr="00862A72">
        <w:rPr>
          <w:rFonts w:ascii="Times New Roman" w:hAnsi="Times New Roman" w:cs="Times New Roman"/>
          <w:sz w:val="24"/>
          <w:szCs w:val="24"/>
        </w:rPr>
        <w:t xml:space="preserve"> </w:t>
      </w:r>
      <w:proofErr w:type="spellStart"/>
      <w:r w:rsidRPr="00862A72">
        <w:rPr>
          <w:rFonts w:ascii="Times New Roman" w:hAnsi="Times New Roman" w:cs="Times New Roman"/>
          <w:sz w:val="24"/>
          <w:szCs w:val="24"/>
        </w:rPr>
        <w:t>Физматлит</w:t>
      </w:r>
      <w:proofErr w:type="spellEnd"/>
      <w:r w:rsidRPr="00862A72">
        <w:rPr>
          <w:rFonts w:ascii="Times New Roman" w:hAnsi="Times New Roman" w:cs="Times New Roman"/>
          <w:sz w:val="24"/>
          <w:szCs w:val="24"/>
        </w:rPr>
        <w:t xml:space="preserve">, 2006. - Т. 2. Теория поля. - 504 с. - ISBN 5-9221-0056-4 [Электронный ресурс]. - URL: </w:t>
      </w:r>
      <w:hyperlink r:id="rId15" w:history="1">
        <w:r w:rsidRPr="00862A72">
          <w:rPr>
            <w:rStyle w:val="af8"/>
            <w:rFonts w:ascii="Times New Roman" w:hAnsi="Times New Roman" w:cs="Times New Roman"/>
            <w:sz w:val="24"/>
            <w:szCs w:val="24"/>
          </w:rPr>
          <w:t>http://biblioclub.ru/index.php?page=book&amp;id=82966</w:t>
        </w:r>
      </w:hyperlink>
    </w:p>
    <w:p w:rsidR="005D53BD" w:rsidRDefault="005D53BD" w:rsidP="00D011ED">
      <w:pPr>
        <w:pStyle w:val="a4"/>
        <w:numPr>
          <w:ilvl w:val="0"/>
          <w:numId w:val="16"/>
        </w:num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851"/>
        <w:jc w:val="both"/>
        <w:rPr>
          <w:rFonts w:ascii="Times New Roman" w:hAnsi="Times New Roman" w:cs="Times New Roman"/>
          <w:color w:val="000000" w:themeColor="text1"/>
          <w:sz w:val="24"/>
          <w:szCs w:val="24"/>
        </w:rPr>
      </w:pPr>
      <w:r w:rsidRPr="00862A72">
        <w:rPr>
          <w:rFonts w:ascii="Times New Roman" w:hAnsi="Times New Roman" w:cs="Times New Roman"/>
          <w:sz w:val="24"/>
          <w:szCs w:val="24"/>
        </w:rPr>
        <w:t xml:space="preserve">Иродов И.Е. Задачи по квантовой физике. – М.: </w:t>
      </w:r>
      <w:r w:rsidRPr="00862A72">
        <w:rPr>
          <w:rFonts w:ascii="Times New Roman" w:hAnsi="Times New Roman" w:cs="Times New Roman"/>
          <w:color w:val="000000" w:themeColor="text1"/>
          <w:sz w:val="24"/>
          <w:szCs w:val="24"/>
          <w:shd w:val="clear" w:color="auto" w:fill="FFFFFF"/>
        </w:rPr>
        <w:t>Издательство:</w:t>
      </w:r>
      <w:r w:rsidRPr="00862A72">
        <w:rPr>
          <w:rStyle w:val="apple-converted-space"/>
          <w:rFonts w:ascii="Times New Roman" w:hAnsi="Times New Roman" w:cs="Times New Roman"/>
          <w:color w:val="000000" w:themeColor="text1"/>
          <w:sz w:val="24"/>
          <w:szCs w:val="24"/>
          <w:shd w:val="clear" w:color="auto" w:fill="FFFFFF"/>
        </w:rPr>
        <w:t> </w:t>
      </w:r>
      <w:r w:rsidRPr="00862A72">
        <w:rPr>
          <w:rFonts w:ascii="Times New Roman" w:hAnsi="Times New Roman" w:cs="Times New Roman"/>
          <w:sz w:val="24"/>
          <w:szCs w:val="24"/>
          <w:shd w:val="clear" w:color="auto" w:fill="FFFFFF"/>
        </w:rPr>
        <w:t>Бином. Лаборатория знаний</w:t>
      </w:r>
      <w:r w:rsidRPr="00862A72">
        <w:rPr>
          <w:rFonts w:ascii="Times New Roman" w:hAnsi="Times New Roman" w:cs="Times New Roman"/>
          <w:color w:val="000000" w:themeColor="text1"/>
          <w:sz w:val="24"/>
          <w:szCs w:val="24"/>
        </w:rPr>
        <w:t>, 2010, 216 с.</w:t>
      </w:r>
    </w:p>
    <w:p w:rsidR="006F50A2" w:rsidRPr="00862A72" w:rsidRDefault="006F50A2" w:rsidP="00D011ED">
      <w:pPr>
        <w:pStyle w:val="a4"/>
        <w:numPr>
          <w:ilvl w:val="0"/>
          <w:numId w:val="16"/>
        </w:numPr>
        <w:tabs>
          <w:tab w:val="left" w:pos="709"/>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851"/>
        <w:jc w:val="both"/>
        <w:rPr>
          <w:rFonts w:ascii="Times New Roman" w:hAnsi="Times New Roman" w:cs="Times New Roman"/>
          <w:color w:val="000000" w:themeColor="text1"/>
          <w:sz w:val="24"/>
          <w:szCs w:val="24"/>
        </w:rPr>
      </w:pPr>
      <w:r w:rsidRPr="00862A72">
        <w:rPr>
          <w:rFonts w:ascii="Times New Roman" w:hAnsi="Times New Roman" w:cs="Times New Roman"/>
          <w:color w:val="454545"/>
          <w:sz w:val="24"/>
          <w:szCs w:val="24"/>
        </w:rPr>
        <w:t>Ефремов, Ю.С. Квантовая механика</w:t>
      </w:r>
      <w:proofErr w:type="gramStart"/>
      <w:r w:rsidRPr="00862A72">
        <w:rPr>
          <w:rFonts w:ascii="Times New Roman" w:hAnsi="Times New Roman" w:cs="Times New Roman"/>
          <w:color w:val="454545"/>
          <w:sz w:val="24"/>
          <w:szCs w:val="24"/>
        </w:rPr>
        <w:t xml:space="preserve"> :</w:t>
      </w:r>
      <w:proofErr w:type="gramEnd"/>
      <w:r w:rsidRPr="00862A72">
        <w:rPr>
          <w:rFonts w:ascii="Times New Roman" w:hAnsi="Times New Roman" w:cs="Times New Roman"/>
          <w:color w:val="454545"/>
          <w:sz w:val="24"/>
          <w:szCs w:val="24"/>
        </w:rPr>
        <w:t xml:space="preserve"> учебное пособие / Ю.С. Ефремов. - Москва</w:t>
      </w:r>
      <w:proofErr w:type="gramStart"/>
      <w:r w:rsidRPr="00862A72">
        <w:rPr>
          <w:rFonts w:ascii="Times New Roman" w:hAnsi="Times New Roman" w:cs="Times New Roman"/>
          <w:color w:val="454545"/>
          <w:sz w:val="24"/>
          <w:szCs w:val="24"/>
        </w:rPr>
        <w:t xml:space="preserve"> ;</w:t>
      </w:r>
      <w:proofErr w:type="gramEnd"/>
      <w:r w:rsidRPr="00862A72">
        <w:rPr>
          <w:rFonts w:ascii="Times New Roman" w:hAnsi="Times New Roman" w:cs="Times New Roman"/>
          <w:color w:val="454545"/>
          <w:sz w:val="24"/>
          <w:szCs w:val="24"/>
        </w:rPr>
        <w:t xml:space="preserve"> Берлин : Директ-Медиа, 2015. - 457 с.</w:t>
      </w:r>
      <w:proofErr w:type="gramStart"/>
      <w:r w:rsidRPr="00862A72">
        <w:rPr>
          <w:rFonts w:ascii="Times New Roman" w:hAnsi="Times New Roman" w:cs="Times New Roman"/>
          <w:color w:val="454545"/>
          <w:sz w:val="24"/>
          <w:szCs w:val="24"/>
        </w:rPr>
        <w:t xml:space="preserve"> :</w:t>
      </w:r>
      <w:proofErr w:type="gramEnd"/>
      <w:r w:rsidRPr="00862A72">
        <w:rPr>
          <w:rFonts w:ascii="Times New Roman" w:hAnsi="Times New Roman" w:cs="Times New Roman"/>
          <w:color w:val="454545"/>
          <w:sz w:val="24"/>
          <w:szCs w:val="24"/>
        </w:rPr>
        <w:t xml:space="preserve"> ил. - </w:t>
      </w:r>
      <w:proofErr w:type="spellStart"/>
      <w:r w:rsidRPr="00862A72">
        <w:rPr>
          <w:rFonts w:ascii="Times New Roman" w:hAnsi="Times New Roman" w:cs="Times New Roman"/>
          <w:color w:val="454545"/>
          <w:sz w:val="24"/>
          <w:szCs w:val="24"/>
        </w:rPr>
        <w:t>Библиогр</w:t>
      </w:r>
      <w:proofErr w:type="spellEnd"/>
      <w:r w:rsidRPr="00862A72">
        <w:rPr>
          <w:rFonts w:ascii="Times New Roman" w:hAnsi="Times New Roman" w:cs="Times New Roman"/>
          <w:color w:val="454545"/>
          <w:sz w:val="24"/>
          <w:szCs w:val="24"/>
        </w:rPr>
        <w:t>. в кн. - ISBN 978-5-4475-4072-2</w:t>
      </w:r>
      <w:proofErr w:type="gramStart"/>
      <w:r w:rsidRPr="00862A72">
        <w:rPr>
          <w:rFonts w:ascii="Times New Roman" w:hAnsi="Times New Roman" w:cs="Times New Roman"/>
          <w:color w:val="454545"/>
          <w:sz w:val="24"/>
          <w:szCs w:val="24"/>
        </w:rPr>
        <w:t xml:space="preserve"> ;</w:t>
      </w:r>
      <w:proofErr w:type="gramEnd"/>
      <w:r w:rsidRPr="00862A72">
        <w:rPr>
          <w:rFonts w:ascii="Times New Roman" w:hAnsi="Times New Roman" w:cs="Times New Roman"/>
          <w:color w:val="454545"/>
          <w:sz w:val="24"/>
          <w:szCs w:val="24"/>
        </w:rPr>
        <w:t xml:space="preserve"> То же [Электронный ресурс]. - URL: </w:t>
      </w:r>
      <w:hyperlink r:id="rId16" w:history="1">
        <w:r w:rsidRPr="00862A72">
          <w:rPr>
            <w:rStyle w:val="af8"/>
            <w:rFonts w:ascii="Times New Roman" w:hAnsi="Times New Roman" w:cs="Times New Roman"/>
            <w:color w:val="006CA1"/>
            <w:sz w:val="24"/>
            <w:szCs w:val="24"/>
          </w:rPr>
          <w:t>http://biblioclub.ru/index.php?page=book&amp;id=273446</w:t>
        </w:r>
      </w:hyperlink>
    </w:p>
    <w:p w:rsidR="005D53BD" w:rsidRPr="006A243B" w:rsidRDefault="005D53BD" w:rsidP="006A24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bCs/>
          <w:i/>
          <w:iCs/>
          <w:sz w:val="24"/>
          <w:szCs w:val="24"/>
          <w:lang w:eastAsia="ru-RU"/>
        </w:rPr>
      </w:pPr>
    </w:p>
    <w:p w:rsidR="00DB597C" w:rsidRPr="006A243B" w:rsidRDefault="00DB597C" w:rsidP="006A24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bCs/>
          <w:i/>
          <w:iCs/>
          <w:sz w:val="24"/>
          <w:szCs w:val="24"/>
          <w:lang w:eastAsia="ru-RU"/>
        </w:rPr>
      </w:pPr>
      <w:r w:rsidRPr="006A243B">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6A243B">
        <w:rPr>
          <w:rFonts w:ascii="Times New Roman" w:eastAsia="Times New Roman" w:hAnsi="Times New Roman"/>
          <w:bCs/>
          <w:i/>
          <w:iCs/>
          <w:sz w:val="24"/>
          <w:szCs w:val="24"/>
          <w:lang w:eastAsia="ru-RU"/>
        </w:rPr>
        <w:t>обучающихся</w:t>
      </w:r>
      <w:proofErr w:type="gramEnd"/>
      <w:r w:rsidRPr="006A243B">
        <w:rPr>
          <w:rFonts w:ascii="Times New Roman" w:eastAsia="Times New Roman" w:hAnsi="Times New Roman"/>
          <w:bCs/>
          <w:i/>
          <w:iCs/>
          <w:sz w:val="24"/>
          <w:szCs w:val="24"/>
          <w:lang w:eastAsia="ru-RU"/>
        </w:rPr>
        <w:t xml:space="preserve"> по дисциплине</w:t>
      </w:r>
    </w:p>
    <w:p w:rsidR="00DB597C" w:rsidRPr="006A243B" w:rsidRDefault="00DB597C" w:rsidP="006A24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bCs/>
          <w:i/>
          <w:iCs/>
          <w:sz w:val="24"/>
          <w:szCs w:val="24"/>
          <w:lang w:eastAsia="ru-RU"/>
        </w:rPr>
      </w:pPr>
      <w:r w:rsidRPr="006A243B">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943"/>
        <w:gridCol w:w="6628"/>
      </w:tblGrid>
      <w:tr w:rsidR="00A15DB1" w:rsidRPr="006A243B" w:rsidTr="00291F50">
        <w:tc>
          <w:tcPr>
            <w:tcW w:w="2943" w:type="dxa"/>
          </w:tcPr>
          <w:p w:rsidR="00A15DB1" w:rsidRPr="006A243B" w:rsidRDefault="00320FEF" w:rsidP="006A243B">
            <w:pPr>
              <w:tabs>
                <w:tab w:val="center" w:pos="4677"/>
                <w:tab w:val="right" w:pos="9355"/>
              </w:tabs>
              <w:spacing w:after="0" w:line="240" w:lineRule="auto"/>
              <w:jc w:val="both"/>
              <w:rPr>
                <w:rFonts w:ascii="Times New Roman" w:hAnsi="Times New Roman"/>
                <w:sz w:val="24"/>
                <w:szCs w:val="24"/>
              </w:rPr>
            </w:pPr>
            <w:hyperlink r:id="rId17" w:history="1">
              <w:r w:rsidR="00A15DB1" w:rsidRPr="006A243B">
                <w:rPr>
                  <w:rFonts w:ascii="Times New Roman" w:hAnsi="Times New Roman"/>
                  <w:sz w:val="24"/>
                  <w:szCs w:val="24"/>
                </w:rPr>
                <w:t>www.biblioclub.ru</w:t>
              </w:r>
            </w:hyperlink>
          </w:p>
        </w:tc>
        <w:tc>
          <w:tcPr>
            <w:tcW w:w="6628" w:type="dxa"/>
          </w:tcPr>
          <w:p w:rsidR="00A15DB1" w:rsidRPr="006A243B" w:rsidRDefault="00A15DB1" w:rsidP="006A243B">
            <w:pPr>
              <w:tabs>
                <w:tab w:val="center" w:pos="4677"/>
                <w:tab w:val="right" w:pos="9355"/>
              </w:tabs>
              <w:spacing w:after="0" w:line="240" w:lineRule="auto"/>
              <w:jc w:val="both"/>
              <w:rPr>
                <w:rFonts w:ascii="Times New Roman" w:hAnsi="Times New Roman"/>
                <w:sz w:val="24"/>
                <w:szCs w:val="24"/>
              </w:rPr>
            </w:pPr>
            <w:r w:rsidRPr="006A243B">
              <w:rPr>
                <w:rFonts w:ascii="Times New Roman" w:hAnsi="Times New Roman"/>
                <w:sz w:val="24"/>
                <w:szCs w:val="24"/>
              </w:rPr>
              <w:t>ЭБС «Университетская библиотека онлайн»</w:t>
            </w:r>
          </w:p>
        </w:tc>
      </w:tr>
      <w:tr w:rsidR="00A15DB1" w:rsidRPr="006A243B" w:rsidTr="00291F50">
        <w:tc>
          <w:tcPr>
            <w:tcW w:w="2943" w:type="dxa"/>
          </w:tcPr>
          <w:p w:rsidR="00A15DB1" w:rsidRPr="006A243B" w:rsidRDefault="00320FEF" w:rsidP="006A243B">
            <w:pPr>
              <w:tabs>
                <w:tab w:val="center" w:pos="4677"/>
                <w:tab w:val="right" w:pos="9355"/>
              </w:tabs>
              <w:spacing w:after="0" w:line="240" w:lineRule="auto"/>
              <w:jc w:val="both"/>
              <w:rPr>
                <w:rFonts w:ascii="Times New Roman" w:hAnsi="Times New Roman"/>
                <w:sz w:val="24"/>
                <w:szCs w:val="24"/>
              </w:rPr>
            </w:pPr>
            <w:hyperlink r:id="rId18" w:history="1">
              <w:r w:rsidR="00A15DB1" w:rsidRPr="006A243B">
                <w:rPr>
                  <w:rFonts w:ascii="Times New Roman" w:hAnsi="Times New Roman"/>
                  <w:sz w:val="24"/>
                  <w:szCs w:val="24"/>
                </w:rPr>
                <w:t>www.elibrary.ru</w:t>
              </w:r>
            </w:hyperlink>
          </w:p>
        </w:tc>
        <w:tc>
          <w:tcPr>
            <w:tcW w:w="6628" w:type="dxa"/>
          </w:tcPr>
          <w:p w:rsidR="00A15DB1" w:rsidRPr="006A243B" w:rsidRDefault="00A15DB1" w:rsidP="006A243B">
            <w:pPr>
              <w:tabs>
                <w:tab w:val="center" w:pos="4677"/>
                <w:tab w:val="right" w:pos="9355"/>
              </w:tabs>
              <w:spacing w:after="0" w:line="240" w:lineRule="auto"/>
              <w:jc w:val="both"/>
              <w:rPr>
                <w:rFonts w:ascii="Times New Roman" w:hAnsi="Times New Roman"/>
                <w:sz w:val="24"/>
                <w:szCs w:val="24"/>
              </w:rPr>
            </w:pPr>
            <w:r w:rsidRPr="006A243B">
              <w:rPr>
                <w:rFonts w:ascii="Times New Roman" w:hAnsi="Times New Roman"/>
                <w:sz w:val="24"/>
                <w:szCs w:val="24"/>
              </w:rPr>
              <w:t>Научная электронная библиотека</w:t>
            </w:r>
          </w:p>
        </w:tc>
      </w:tr>
      <w:tr w:rsidR="00A15DB1" w:rsidRPr="006A243B" w:rsidTr="00291F50">
        <w:tc>
          <w:tcPr>
            <w:tcW w:w="2943" w:type="dxa"/>
          </w:tcPr>
          <w:p w:rsidR="00A15DB1" w:rsidRPr="006A243B" w:rsidRDefault="00320FEF" w:rsidP="006A243B">
            <w:pPr>
              <w:tabs>
                <w:tab w:val="center" w:pos="4677"/>
                <w:tab w:val="right" w:pos="9355"/>
              </w:tabs>
              <w:spacing w:after="0" w:line="240" w:lineRule="auto"/>
              <w:jc w:val="both"/>
              <w:rPr>
                <w:rFonts w:ascii="Times New Roman" w:hAnsi="Times New Roman"/>
                <w:sz w:val="24"/>
                <w:szCs w:val="24"/>
              </w:rPr>
            </w:pPr>
            <w:hyperlink r:id="rId19" w:history="1">
              <w:r w:rsidR="00A15DB1" w:rsidRPr="006A243B">
                <w:rPr>
                  <w:rFonts w:ascii="Times New Roman" w:hAnsi="Times New Roman"/>
                  <w:sz w:val="24"/>
                  <w:szCs w:val="24"/>
                </w:rPr>
                <w:t>www.ebiblioteka.ru</w:t>
              </w:r>
            </w:hyperlink>
          </w:p>
        </w:tc>
        <w:tc>
          <w:tcPr>
            <w:tcW w:w="6628" w:type="dxa"/>
          </w:tcPr>
          <w:p w:rsidR="00A15DB1" w:rsidRPr="006A243B" w:rsidRDefault="00A15DB1" w:rsidP="006A243B">
            <w:pPr>
              <w:tabs>
                <w:tab w:val="center" w:pos="4677"/>
                <w:tab w:val="right" w:pos="9355"/>
              </w:tabs>
              <w:spacing w:after="0" w:line="240" w:lineRule="auto"/>
              <w:jc w:val="both"/>
              <w:rPr>
                <w:rFonts w:ascii="Times New Roman" w:hAnsi="Times New Roman"/>
                <w:sz w:val="24"/>
                <w:szCs w:val="24"/>
              </w:rPr>
            </w:pPr>
            <w:r w:rsidRPr="006A243B">
              <w:rPr>
                <w:rFonts w:ascii="Times New Roman" w:hAnsi="Times New Roman"/>
                <w:sz w:val="24"/>
                <w:szCs w:val="24"/>
              </w:rPr>
              <w:t xml:space="preserve">Универсальные базы данных изданий </w:t>
            </w:r>
          </w:p>
        </w:tc>
      </w:tr>
    </w:tbl>
    <w:p w:rsidR="00DB597C" w:rsidRPr="006A243B" w:rsidRDefault="00DB597C" w:rsidP="006A243B">
      <w:pPr>
        <w:autoSpaceDE w:val="0"/>
        <w:autoSpaceDN w:val="0"/>
        <w:adjustRightInd w:val="0"/>
        <w:spacing w:after="0" w:line="240" w:lineRule="auto"/>
        <w:jc w:val="both"/>
        <w:rPr>
          <w:rFonts w:ascii="Times New Roman" w:eastAsia="Times New Roman" w:hAnsi="Times New Roman"/>
          <w:b/>
          <w:bCs/>
          <w:sz w:val="24"/>
          <w:szCs w:val="24"/>
          <w:lang w:eastAsia="ru-RU"/>
        </w:rPr>
      </w:pPr>
    </w:p>
    <w:p w:rsidR="00DB597C" w:rsidRPr="006A243B" w:rsidRDefault="00DB597C"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8. Фонды оценочных средств</w:t>
      </w:r>
    </w:p>
    <w:p w:rsidR="00DB597C" w:rsidRPr="006A243B" w:rsidRDefault="00DB597C" w:rsidP="006A243B">
      <w:pPr>
        <w:spacing w:after="0" w:line="240" w:lineRule="auto"/>
        <w:jc w:val="both"/>
        <w:rPr>
          <w:rFonts w:ascii="Times New Roman" w:eastAsia="Times New Roman" w:hAnsi="Times New Roman"/>
          <w:spacing w:val="-4"/>
          <w:sz w:val="24"/>
          <w:szCs w:val="24"/>
          <w:lang w:eastAsia="ru-RU"/>
        </w:rPr>
      </w:pPr>
      <w:r w:rsidRPr="006A243B">
        <w:rPr>
          <w:rFonts w:ascii="Times New Roman" w:eastAsia="Times New Roman" w:hAnsi="Times New Roman"/>
          <w:spacing w:val="-4"/>
          <w:sz w:val="24"/>
          <w:szCs w:val="24"/>
          <w:lang w:eastAsia="ru-RU"/>
        </w:rPr>
        <w:t>Фонд оценочных сре</w:t>
      </w:r>
      <w:proofErr w:type="gramStart"/>
      <w:r w:rsidRPr="006A243B">
        <w:rPr>
          <w:rFonts w:ascii="Times New Roman" w:eastAsia="Times New Roman" w:hAnsi="Times New Roman"/>
          <w:spacing w:val="-4"/>
          <w:sz w:val="24"/>
          <w:szCs w:val="24"/>
          <w:lang w:eastAsia="ru-RU"/>
        </w:rPr>
        <w:t>дств пр</w:t>
      </w:r>
      <w:proofErr w:type="gramEnd"/>
      <w:r w:rsidRPr="006A243B">
        <w:rPr>
          <w:rFonts w:ascii="Times New Roman" w:eastAsia="Times New Roman" w:hAnsi="Times New Roman"/>
          <w:spacing w:val="-4"/>
          <w:sz w:val="24"/>
          <w:szCs w:val="24"/>
          <w:lang w:eastAsia="ru-RU"/>
        </w:rPr>
        <w:t>едставлен в Приложении 1.</w:t>
      </w:r>
    </w:p>
    <w:p w:rsidR="00DB597C" w:rsidRPr="006A243B" w:rsidRDefault="00DB597C" w:rsidP="006A243B">
      <w:pPr>
        <w:autoSpaceDE w:val="0"/>
        <w:autoSpaceDN w:val="0"/>
        <w:adjustRightInd w:val="0"/>
        <w:spacing w:after="0" w:line="240" w:lineRule="auto"/>
        <w:jc w:val="both"/>
        <w:rPr>
          <w:rFonts w:ascii="Times New Roman" w:eastAsia="Times New Roman" w:hAnsi="Times New Roman"/>
          <w:b/>
          <w:bCs/>
          <w:sz w:val="24"/>
          <w:szCs w:val="24"/>
          <w:lang w:eastAsia="ru-RU"/>
        </w:rPr>
      </w:pPr>
    </w:p>
    <w:p w:rsidR="00DB597C" w:rsidRPr="006A243B" w:rsidRDefault="00DB597C"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6F50A2" w:rsidRPr="006F50A2" w:rsidRDefault="006F50A2" w:rsidP="006F50A2">
      <w:pPr>
        <w:spacing w:after="0"/>
        <w:ind w:firstLine="709"/>
        <w:jc w:val="both"/>
        <w:rPr>
          <w:rFonts w:ascii="Times New Roman" w:hAnsi="Times New Roman"/>
          <w:i/>
          <w:iCs/>
          <w:sz w:val="24"/>
          <w:szCs w:val="24"/>
        </w:rPr>
      </w:pPr>
      <w:bookmarkStart w:id="11" w:name="_Toc28"/>
      <w:bookmarkStart w:id="12" w:name="_Hlk17804799"/>
      <w:r w:rsidRPr="006F50A2">
        <w:rPr>
          <w:rFonts w:ascii="Times New Roman" w:hAnsi="Times New Roman"/>
          <w:i/>
          <w:iCs/>
          <w:sz w:val="24"/>
          <w:szCs w:val="24"/>
        </w:rPr>
        <w:t>9.1. Описание материально-технической базы</w:t>
      </w:r>
      <w:bookmarkEnd w:id="11"/>
    </w:p>
    <w:p w:rsidR="006F50A2" w:rsidRPr="006F50A2" w:rsidRDefault="006F50A2" w:rsidP="006F50A2">
      <w:pPr>
        <w:spacing w:after="0"/>
        <w:ind w:firstLine="709"/>
        <w:jc w:val="both"/>
        <w:rPr>
          <w:rFonts w:ascii="Times New Roman" w:hAnsi="Times New Roman"/>
          <w:sz w:val="24"/>
          <w:szCs w:val="24"/>
        </w:rPr>
      </w:pPr>
      <w:r w:rsidRPr="006F50A2">
        <w:rPr>
          <w:rFonts w:ascii="Times New Roman" w:hAnsi="Times New Roman"/>
          <w:sz w:val="24"/>
          <w:szCs w:val="24"/>
        </w:rPr>
        <w:t xml:space="preserve">Для проведения занятий по дисциплине используются аудитории университета, в том числе оборудованные мультимедийными ресурсами. </w:t>
      </w:r>
    </w:p>
    <w:p w:rsidR="006F50A2" w:rsidRPr="006F50A2" w:rsidRDefault="006F50A2" w:rsidP="006F50A2">
      <w:pPr>
        <w:spacing w:after="0"/>
        <w:ind w:firstLine="709"/>
        <w:jc w:val="both"/>
        <w:rPr>
          <w:rFonts w:ascii="Times New Roman" w:hAnsi="Times New Roman"/>
          <w:i/>
          <w:iCs/>
          <w:sz w:val="24"/>
          <w:szCs w:val="24"/>
        </w:rPr>
      </w:pPr>
      <w:bookmarkStart w:id="13" w:name="_Toc29"/>
      <w:r w:rsidRPr="006F50A2">
        <w:rPr>
          <w:rFonts w:ascii="Times New Roman" w:hAnsi="Times New Roman"/>
          <w:i/>
          <w:iCs/>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bookmarkEnd w:id="13"/>
    </w:p>
    <w:p w:rsidR="00A15DB1" w:rsidRPr="006F50A2" w:rsidRDefault="006F50A2" w:rsidP="006F50A2">
      <w:pPr>
        <w:spacing w:after="0"/>
        <w:ind w:firstLine="709"/>
        <w:jc w:val="both"/>
        <w:rPr>
          <w:rFonts w:ascii="Times New Roman" w:hAnsi="Times New Roman"/>
          <w:sz w:val="24"/>
          <w:szCs w:val="24"/>
        </w:rPr>
      </w:pPr>
      <w:r w:rsidRPr="006F50A2">
        <w:rPr>
          <w:rFonts w:ascii="Times New Roman" w:hAnsi="Times New Roman"/>
          <w:sz w:val="24"/>
          <w:szCs w:val="24"/>
        </w:rPr>
        <w:t xml:space="preserve">Планируется использование традиционных программных средств, таких как средства </w:t>
      </w:r>
      <w:proofErr w:type="spellStart"/>
      <w:r w:rsidRPr="006F50A2">
        <w:rPr>
          <w:rFonts w:ascii="Times New Roman" w:hAnsi="Times New Roman"/>
          <w:sz w:val="24"/>
          <w:szCs w:val="24"/>
        </w:rPr>
        <w:t>Microsoft</w:t>
      </w:r>
      <w:proofErr w:type="spellEnd"/>
      <w:r w:rsidRPr="006F50A2">
        <w:rPr>
          <w:rFonts w:ascii="Times New Roman" w:hAnsi="Times New Roman"/>
          <w:sz w:val="24"/>
          <w:szCs w:val="24"/>
        </w:rPr>
        <w:t xml:space="preserve"> </w:t>
      </w:r>
      <w:proofErr w:type="spellStart"/>
      <w:r w:rsidRPr="006F50A2">
        <w:rPr>
          <w:rFonts w:ascii="Times New Roman" w:hAnsi="Times New Roman"/>
          <w:sz w:val="24"/>
          <w:szCs w:val="24"/>
        </w:rPr>
        <w:t>Word</w:t>
      </w:r>
      <w:proofErr w:type="spellEnd"/>
      <w:r w:rsidRPr="006F50A2">
        <w:rPr>
          <w:rFonts w:ascii="Times New Roman" w:hAnsi="Times New Roman"/>
          <w:sz w:val="24"/>
          <w:szCs w:val="24"/>
        </w:rPr>
        <w:t xml:space="preserve">, </w:t>
      </w:r>
      <w:proofErr w:type="spellStart"/>
      <w:r w:rsidRPr="006F50A2">
        <w:rPr>
          <w:rFonts w:ascii="Times New Roman" w:hAnsi="Times New Roman"/>
          <w:sz w:val="24"/>
          <w:szCs w:val="24"/>
        </w:rPr>
        <w:t>Power</w:t>
      </w:r>
      <w:proofErr w:type="spellEnd"/>
      <w:r w:rsidRPr="006F50A2">
        <w:rPr>
          <w:rFonts w:ascii="Times New Roman" w:hAnsi="Times New Roman"/>
          <w:sz w:val="24"/>
          <w:szCs w:val="24"/>
        </w:rPr>
        <w:t xml:space="preserve"> </w:t>
      </w:r>
      <w:proofErr w:type="spellStart"/>
      <w:r w:rsidRPr="006F50A2">
        <w:rPr>
          <w:rFonts w:ascii="Times New Roman" w:hAnsi="Times New Roman"/>
          <w:sz w:val="24"/>
          <w:szCs w:val="24"/>
        </w:rPr>
        <w:t>Point</w:t>
      </w:r>
      <w:proofErr w:type="spellEnd"/>
      <w:r w:rsidRPr="006F50A2">
        <w:rPr>
          <w:rFonts w:ascii="Times New Roman" w:hAnsi="Times New Roman"/>
          <w:sz w:val="24"/>
          <w:szCs w:val="24"/>
        </w:rPr>
        <w:t xml:space="preserve">, </w:t>
      </w:r>
      <w:proofErr w:type="spellStart"/>
      <w:r w:rsidRPr="006F50A2">
        <w:rPr>
          <w:rFonts w:ascii="Times New Roman" w:hAnsi="Times New Roman"/>
          <w:sz w:val="24"/>
          <w:szCs w:val="24"/>
        </w:rPr>
        <w:t>Microsoft</w:t>
      </w:r>
      <w:proofErr w:type="spellEnd"/>
      <w:r w:rsidRPr="006F50A2">
        <w:rPr>
          <w:rFonts w:ascii="Times New Roman" w:hAnsi="Times New Roman"/>
          <w:sz w:val="24"/>
          <w:szCs w:val="24"/>
        </w:rPr>
        <w:t xml:space="preserve"> </w:t>
      </w:r>
      <w:proofErr w:type="spellStart"/>
      <w:r w:rsidRPr="006F50A2">
        <w:rPr>
          <w:rFonts w:ascii="Times New Roman" w:hAnsi="Times New Roman"/>
          <w:sz w:val="24"/>
          <w:szCs w:val="24"/>
        </w:rPr>
        <w:t>Internet</w:t>
      </w:r>
      <w:proofErr w:type="spellEnd"/>
      <w:r w:rsidRPr="006F50A2">
        <w:rPr>
          <w:rFonts w:ascii="Times New Roman" w:hAnsi="Times New Roman"/>
          <w:sz w:val="24"/>
          <w:szCs w:val="24"/>
        </w:rPr>
        <w:t xml:space="preserve"> </w:t>
      </w:r>
      <w:proofErr w:type="spellStart"/>
      <w:r w:rsidRPr="006F50A2">
        <w:rPr>
          <w:rFonts w:ascii="Times New Roman" w:hAnsi="Times New Roman"/>
          <w:sz w:val="24"/>
          <w:szCs w:val="24"/>
        </w:rPr>
        <w:t>Explorer</w:t>
      </w:r>
      <w:proofErr w:type="spellEnd"/>
      <w:r w:rsidRPr="006F50A2">
        <w:rPr>
          <w:rFonts w:ascii="Times New Roman" w:hAnsi="Times New Roman"/>
          <w:sz w:val="24"/>
          <w:szCs w:val="24"/>
        </w:rPr>
        <w:t xml:space="preserve"> и других, а также средств организации взаимодействия с </w:t>
      </w:r>
      <w:proofErr w:type="gramStart"/>
      <w:r w:rsidRPr="006F50A2">
        <w:rPr>
          <w:rFonts w:ascii="Times New Roman" w:hAnsi="Times New Roman"/>
          <w:sz w:val="24"/>
          <w:szCs w:val="24"/>
        </w:rPr>
        <w:t>обучающимися</w:t>
      </w:r>
      <w:proofErr w:type="gramEnd"/>
      <w:r w:rsidRPr="006F50A2">
        <w:rPr>
          <w:rFonts w:ascii="Times New Roman" w:hAnsi="Times New Roman"/>
          <w:sz w:val="24"/>
          <w:szCs w:val="24"/>
        </w:rPr>
        <w:t xml:space="preserve"> в ЭИОС Мининского университета, в том числе взаимодействия с помощью разнообразных сетевых ресурсов, например </w:t>
      </w:r>
      <w:proofErr w:type="spellStart"/>
      <w:r w:rsidRPr="006F50A2">
        <w:rPr>
          <w:rFonts w:ascii="Times New Roman" w:hAnsi="Times New Roman"/>
          <w:sz w:val="24"/>
          <w:szCs w:val="24"/>
        </w:rPr>
        <w:t>Google</w:t>
      </w:r>
      <w:proofErr w:type="spellEnd"/>
      <w:r w:rsidRPr="006F50A2">
        <w:rPr>
          <w:rFonts w:ascii="Times New Roman" w:hAnsi="Times New Roman"/>
          <w:sz w:val="24"/>
          <w:szCs w:val="24"/>
        </w:rPr>
        <w:t>-сервисов.</w:t>
      </w:r>
      <w:bookmarkEnd w:id="12"/>
    </w:p>
    <w:p w:rsidR="00DB597C" w:rsidRPr="006A243B" w:rsidRDefault="00DB597C" w:rsidP="006A243B">
      <w:pPr>
        <w:autoSpaceDE w:val="0"/>
        <w:autoSpaceDN w:val="0"/>
        <w:adjustRightInd w:val="0"/>
        <w:spacing w:after="0" w:line="240" w:lineRule="auto"/>
        <w:jc w:val="both"/>
        <w:rPr>
          <w:rFonts w:ascii="Times New Roman" w:eastAsia="Times New Roman" w:hAnsi="Times New Roman"/>
          <w:b/>
          <w:bCs/>
          <w:sz w:val="24"/>
          <w:szCs w:val="24"/>
          <w:lang w:eastAsia="ru-RU"/>
        </w:rPr>
      </w:pPr>
    </w:p>
    <w:p w:rsidR="00DB597C" w:rsidRPr="006A243B" w:rsidRDefault="00DB597C" w:rsidP="006A243B">
      <w:pPr>
        <w:pStyle w:val="2"/>
        <w:spacing w:before="0" w:line="240" w:lineRule="auto"/>
        <w:jc w:val="center"/>
        <w:rPr>
          <w:rFonts w:ascii="Times New Roman" w:eastAsia="Times New Roman" w:hAnsi="Times New Roman" w:cs="Times New Roman"/>
          <w:color w:val="auto"/>
          <w:sz w:val="24"/>
          <w:szCs w:val="24"/>
          <w:lang w:eastAsia="ru-RU"/>
        </w:rPr>
      </w:pPr>
      <w:bookmarkStart w:id="14" w:name="_Toc5786469"/>
      <w:r w:rsidRPr="006A243B">
        <w:rPr>
          <w:rFonts w:ascii="Times New Roman" w:eastAsia="Times New Roman" w:hAnsi="Times New Roman" w:cs="Times New Roman"/>
          <w:color w:val="auto"/>
          <w:sz w:val="24"/>
          <w:szCs w:val="24"/>
          <w:lang w:eastAsia="ru-RU"/>
        </w:rPr>
        <w:t>5.2. ПРОГРАММА ДИСЦИПЛИНЫ</w:t>
      </w:r>
      <w:r w:rsidR="00B106DE" w:rsidRPr="006A243B">
        <w:rPr>
          <w:rFonts w:ascii="Times New Roman" w:eastAsia="Times New Roman" w:hAnsi="Times New Roman" w:cs="Times New Roman"/>
          <w:color w:val="auto"/>
          <w:sz w:val="24"/>
          <w:szCs w:val="24"/>
          <w:lang w:eastAsia="ru-RU"/>
        </w:rPr>
        <w:br/>
      </w:r>
      <w:r w:rsidRPr="006A243B">
        <w:rPr>
          <w:rFonts w:ascii="Times New Roman" w:eastAsia="Times New Roman" w:hAnsi="Times New Roman" w:cs="Times New Roman"/>
          <w:color w:val="auto"/>
          <w:sz w:val="24"/>
          <w:szCs w:val="24"/>
          <w:lang w:eastAsia="ru-RU"/>
        </w:rPr>
        <w:t>«</w:t>
      </w:r>
      <w:r w:rsidR="002C4CCD" w:rsidRPr="006A243B">
        <w:rPr>
          <w:rFonts w:ascii="Times New Roman" w:eastAsia="Times New Roman" w:hAnsi="Times New Roman" w:cs="Times New Roman"/>
          <w:color w:val="auto"/>
          <w:sz w:val="24"/>
          <w:szCs w:val="24"/>
          <w:u w:val="single"/>
          <w:lang w:eastAsia="ru-RU"/>
        </w:rPr>
        <w:t>Астрономия</w:t>
      </w:r>
      <w:r w:rsidRPr="006A243B">
        <w:rPr>
          <w:rFonts w:ascii="Times New Roman" w:eastAsia="Times New Roman" w:hAnsi="Times New Roman" w:cs="Times New Roman"/>
          <w:color w:val="auto"/>
          <w:sz w:val="24"/>
          <w:szCs w:val="24"/>
          <w:lang w:eastAsia="ru-RU"/>
        </w:rPr>
        <w:t>»</w:t>
      </w:r>
      <w:bookmarkEnd w:id="14"/>
    </w:p>
    <w:p w:rsidR="00960FE9" w:rsidRPr="006A243B" w:rsidRDefault="00960FE9" w:rsidP="006A243B">
      <w:pPr>
        <w:tabs>
          <w:tab w:val="left" w:pos="720"/>
        </w:tabs>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1. Пояснительная записка</w:t>
      </w:r>
    </w:p>
    <w:p w:rsidR="00960FE9" w:rsidRPr="006A243B" w:rsidRDefault="00960FE9" w:rsidP="006A243B">
      <w:pPr>
        <w:spacing w:after="0" w:line="240" w:lineRule="auto"/>
        <w:rPr>
          <w:rFonts w:ascii="Times New Roman" w:eastAsia="Times New Roman" w:hAnsi="Times New Roman"/>
          <w:sz w:val="24"/>
          <w:szCs w:val="24"/>
          <w:lang w:eastAsia="ru-RU"/>
        </w:rPr>
      </w:pPr>
      <w:r w:rsidRPr="006A243B">
        <w:rPr>
          <w:rFonts w:ascii="Times New Roman" w:hAnsi="Times New Roman"/>
          <w:sz w:val="24"/>
          <w:szCs w:val="24"/>
        </w:rPr>
        <w:lastRenderedPageBreak/>
        <w:t xml:space="preserve">Курс </w:t>
      </w:r>
      <w:r w:rsidR="002C4CCD" w:rsidRPr="006A243B">
        <w:rPr>
          <w:rFonts w:ascii="Times New Roman" w:hAnsi="Times New Roman"/>
          <w:sz w:val="24"/>
          <w:szCs w:val="24"/>
        </w:rPr>
        <w:t>Астрономия</w:t>
      </w:r>
      <w:r w:rsidRPr="006A243B">
        <w:rPr>
          <w:rFonts w:ascii="Times New Roman" w:hAnsi="Times New Roman"/>
          <w:sz w:val="24"/>
          <w:szCs w:val="24"/>
        </w:rPr>
        <w:t xml:space="preserve"> является профилирующим для подготовки учителя физики.</w:t>
      </w:r>
    </w:p>
    <w:p w:rsidR="00960FE9" w:rsidRPr="006A243B" w:rsidRDefault="00960FE9"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2. Место в структуре модуля</w:t>
      </w:r>
    </w:p>
    <w:p w:rsidR="00960FE9" w:rsidRPr="006A243B" w:rsidRDefault="00960FE9" w:rsidP="006A243B">
      <w:pPr>
        <w:spacing w:after="0" w:line="240" w:lineRule="auto"/>
        <w:rPr>
          <w:rFonts w:ascii="Times New Roman" w:eastAsia="Times New Roman" w:hAnsi="Times New Roman"/>
          <w:sz w:val="24"/>
          <w:szCs w:val="24"/>
          <w:lang w:eastAsia="ru-RU"/>
        </w:rPr>
      </w:pPr>
      <w:r w:rsidRPr="006A243B">
        <w:rPr>
          <w:rFonts w:ascii="Times New Roman" w:hAnsi="Times New Roman"/>
          <w:sz w:val="24"/>
          <w:szCs w:val="24"/>
        </w:rPr>
        <w:t>Дисциплина «</w:t>
      </w:r>
      <w:r w:rsidR="002C4CCD" w:rsidRPr="006A243B">
        <w:rPr>
          <w:rFonts w:ascii="Times New Roman" w:hAnsi="Times New Roman"/>
          <w:sz w:val="24"/>
          <w:szCs w:val="24"/>
        </w:rPr>
        <w:t>Астрономия</w:t>
      </w:r>
      <w:r w:rsidRPr="006A243B">
        <w:rPr>
          <w:rFonts w:ascii="Times New Roman" w:hAnsi="Times New Roman"/>
          <w:sz w:val="24"/>
          <w:szCs w:val="24"/>
        </w:rPr>
        <w:t>» относится к базовой части дисциплин модуля «</w:t>
      </w:r>
      <w:r w:rsidR="002C4CCD" w:rsidRPr="006A243B">
        <w:rPr>
          <w:rFonts w:ascii="Times New Roman" w:hAnsi="Times New Roman"/>
          <w:sz w:val="24"/>
          <w:szCs w:val="24"/>
        </w:rPr>
        <w:t>Введение в теоретическую физику</w:t>
      </w:r>
      <w:r w:rsidRPr="006A243B">
        <w:rPr>
          <w:rFonts w:ascii="Times New Roman" w:hAnsi="Times New Roman"/>
          <w:sz w:val="24"/>
          <w:szCs w:val="24"/>
        </w:rPr>
        <w:t>». Для освоения дисциплины студенты используют знания, умения, навыки, сформированные в ходе изучения дисциплин предшествующих модулей. Освоение дисциплины «</w:t>
      </w:r>
      <w:r w:rsidR="002C4CCD" w:rsidRPr="006A243B">
        <w:rPr>
          <w:rFonts w:ascii="Times New Roman" w:hAnsi="Times New Roman"/>
          <w:sz w:val="24"/>
          <w:szCs w:val="24"/>
        </w:rPr>
        <w:t>Астрономия</w:t>
      </w:r>
      <w:r w:rsidRPr="006A243B">
        <w:rPr>
          <w:rFonts w:ascii="Times New Roman" w:hAnsi="Times New Roman"/>
          <w:sz w:val="24"/>
          <w:szCs w:val="24"/>
        </w:rPr>
        <w:t>» является необходимой основой для последующего изучения дисциплин, прохождения практики и итоговой аттестации.</w:t>
      </w:r>
    </w:p>
    <w:p w:rsidR="00960FE9" w:rsidRPr="006A243B" w:rsidRDefault="00960FE9"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3. Цели и задачи</w:t>
      </w:r>
    </w:p>
    <w:p w:rsidR="00960FE9" w:rsidRPr="006A243B" w:rsidRDefault="00960FE9" w:rsidP="006A243B">
      <w:pPr>
        <w:widowControl w:val="0"/>
        <w:shd w:val="clear" w:color="auto" w:fill="FFFFFF"/>
        <w:tabs>
          <w:tab w:val="left" w:pos="4635"/>
          <w:tab w:val="left" w:leader="underscore" w:pos="6415"/>
        </w:tabs>
        <w:autoSpaceDE w:val="0"/>
        <w:autoSpaceDN w:val="0"/>
        <w:adjustRightInd w:val="0"/>
        <w:spacing w:after="0" w:line="240" w:lineRule="auto"/>
        <w:jc w:val="both"/>
        <w:rPr>
          <w:rFonts w:ascii="Times New Roman" w:hAnsi="Times New Roman"/>
          <w:color w:val="1D1B11"/>
          <w:sz w:val="24"/>
          <w:szCs w:val="24"/>
        </w:rPr>
      </w:pPr>
      <w:r w:rsidRPr="006A243B">
        <w:rPr>
          <w:rFonts w:ascii="Times New Roman" w:hAnsi="Times New Roman"/>
          <w:color w:val="1D1B11"/>
          <w:spacing w:val="-1"/>
          <w:sz w:val="24"/>
          <w:szCs w:val="24"/>
        </w:rPr>
        <w:t xml:space="preserve">Цель </w:t>
      </w:r>
      <w:r w:rsidRPr="006A243B">
        <w:rPr>
          <w:rFonts w:ascii="Times New Roman" w:hAnsi="Times New Roman"/>
          <w:sz w:val="24"/>
          <w:szCs w:val="24"/>
        </w:rPr>
        <w:t>дисциплины «</w:t>
      </w:r>
      <w:r w:rsidR="002C4CCD" w:rsidRPr="006A243B">
        <w:rPr>
          <w:rFonts w:ascii="Times New Roman" w:hAnsi="Times New Roman"/>
          <w:sz w:val="24"/>
          <w:szCs w:val="24"/>
        </w:rPr>
        <w:t>Астрономия</w:t>
      </w:r>
      <w:r w:rsidRPr="006A243B">
        <w:rPr>
          <w:rFonts w:ascii="Times New Roman" w:hAnsi="Times New Roman"/>
          <w:sz w:val="24"/>
          <w:szCs w:val="24"/>
        </w:rPr>
        <w:t>» в системе подготовки студентов по данной специальности – познакомить обучающихся с основными понятиями, идеями и методами астрономического исследования, с достижениями современной астрономии, подготовить их к систематическому изучению теоретических основ астрономии.</w:t>
      </w:r>
    </w:p>
    <w:p w:rsidR="00960FE9" w:rsidRPr="006A243B" w:rsidRDefault="00960FE9" w:rsidP="006A243B">
      <w:pPr>
        <w:spacing w:after="0" w:line="240" w:lineRule="auto"/>
        <w:jc w:val="both"/>
        <w:rPr>
          <w:rFonts w:ascii="Times New Roman" w:hAnsi="Times New Roman"/>
          <w:i/>
          <w:iCs/>
          <w:sz w:val="24"/>
          <w:szCs w:val="24"/>
        </w:rPr>
      </w:pPr>
      <w:r w:rsidRPr="006A243B">
        <w:rPr>
          <w:rFonts w:ascii="Times New Roman" w:hAnsi="Times New Roman"/>
          <w:i/>
          <w:iCs/>
          <w:sz w:val="24"/>
          <w:szCs w:val="24"/>
        </w:rPr>
        <w:t>Задачи дисциплины</w:t>
      </w:r>
    </w:p>
    <w:p w:rsidR="00960FE9" w:rsidRPr="006A243B" w:rsidRDefault="00960FE9" w:rsidP="006A243B">
      <w:pPr>
        <w:spacing w:after="0" w:line="240" w:lineRule="auto"/>
        <w:jc w:val="both"/>
        <w:rPr>
          <w:rFonts w:ascii="Times New Roman" w:hAnsi="Times New Roman"/>
          <w:sz w:val="24"/>
          <w:szCs w:val="24"/>
        </w:rPr>
      </w:pPr>
      <w:r w:rsidRPr="006A243B">
        <w:rPr>
          <w:rFonts w:ascii="Times New Roman" w:hAnsi="Times New Roman"/>
          <w:sz w:val="24"/>
          <w:szCs w:val="24"/>
        </w:rPr>
        <w:t>– овладение фундаментальными понятиями астрономии,</w:t>
      </w:r>
    </w:p>
    <w:p w:rsidR="00960FE9" w:rsidRPr="006A243B" w:rsidRDefault="00960FE9" w:rsidP="006A243B">
      <w:pPr>
        <w:spacing w:after="0" w:line="240" w:lineRule="auto"/>
        <w:jc w:val="both"/>
        <w:rPr>
          <w:rFonts w:ascii="Times New Roman" w:hAnsi="Times New Roman"/>
          <w:sz w:val="24"/>
          <w:szCs w:val="24"/>
        </w:rPr>
      </w:pPr>
      <w:r w:rsidRPr="006A243B">
        <w:rPr>
          <w:rFonts w:ascii="Times New Roman" w:hAnsi="Times New Roman"/>
          <w:sz w:val="24"/>
          <w:szCs w:val="24"/>
        </w:rPr>
        <w:t>– знакомство с историей развития астроном</w:t>
      </w:r>
      <w:proofErr w:type="gramStart"/>
      <w:r w:rsidRPr="006A243B">
        <w:rPr>
          <w:rFonts w:ascii="Times New Roman" w:hAnsi="Times New Roman"/>
          <w:sz w:val="24"/>
          <w:szCs w:val="24"/>
        </w:rPr>
        <w:t>ии и ее</w:t>
      </w:r>
      <w:proofErr w:type="gramEnd"/>
      <w:r w:rsidRPr="006A243B">
        <w:rPr>
          <w:rFonts w:ascii="Times New Roman" w:hAnsi="Times New Roman"/>
          <w:sz w:val="24"/>
          <w:szCs w:val="24"/>
        </w:rPr>
        <w:t xml:space="preserve"> связью с другими естественными науками, </w:t>
      </w:r>
    </w:p>
    <w:p w:rsidR="00960FE9" w:rsidRPr="006A243B" w:rsidRDefault="00960FE9" w:rsidP="006A243B">
      <w:pPr>
        <w:spacing w:after="0" w:line="240" w:lineRule="auto"/>
        <w:jc w:val="both"/>
        <w:rPr>
          <w:rFonts w:ascii="Times New Roman" w:hAnsi="Times New Roman"/>
          <w:sz w:val="24"/>
          <w:szCs w:val="24"/>
        </w:rPr>
      </w:pPr>
      <w:r w:rsidRPr="006A243B">
        <w:rPr>
          <w:rFonts w:ascii="Times New Roman" w:hAnsi="Times New Roman"/>
          <w:sz w:val="24"/>
          <w:szCs w:val="24"/>
        </w:rPr>
        <w:t>–знакомство с методами астрономического исследования,</w:t>
      </w:r>
    </w:p>
    <w:p w:rsidR="00960FE9" w:rsidRPr="006A243B" w:rsidRDefault="00960FE9" w:rsidP="006A243B">
      <w:pPr>
        <w:spacing w:after="0" w:line="240" w:lineRule="auto"/>
        <w:rPr>
          <w:rFonts w:ascii="Times New Roman" w:eastAsia="Times New Roman" w:hAnsi="Times New Roman"/>
          <w:sz w:val="24"/>
          <w:szCs w:val="24"/>
          <w:lang w:eastAsia="ru-RU"/>
        </w:rPr>
      </w:pPr>
      <w:r w:rsidRPr="006A243B">
        <w:rPr>
          <w:rFonts w:ascii="Times New Roman" w:hAnsi="Times New Roman"/>
          <w:sz w:val="24"/>
          <w:szCs w:val="24"/>
        </w:rPr>
        <w:t>– формирование способности выпускника применять знания, умения и личностные качества для успешной  профессиональной деятельности.</w:t>
      </w:r>
    </w:p>
    <w:p w:rsidR="00960FE9" w:rsidRPr="006A243B" w:rsidRDefault="00960FE9"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4. Образовательные результаты</w:t>
      </w:r>
    </w:p>
    <w:tbl>
      <w:tblPr>
        <w:tblW w:w="5323" w:type="pct"/>
        <w:tblInd w:w="-176" w:type="dxa"/>
        <w:tblLayout w:type="fixed"/>
        <w:tblLook w:val="0000" w:firstRow="0" w:lastRow="0" w:firstColumn="0" w:lastColumn="0" w:noHBand="0" w:noVBand="0"/>
      </w:tblPr>
      <w:tblGrid>
        <w:gridCol w:w="997"/>
        <w:gridCol w:w="2266"/>
        <w:gridCol w:w="1560"/>
        <w:gridCol w:w="2266"/>
        <w:gridCol w:w="1701"/>
        <w:gridCol w:w="1701"/>
      </w:tblGrid>
      <w:tr w:rsidR="00960FE9" w:rsidRPr="006A243B" w:rsidTr="00291F50">
        <w:trPr>
          <w:trHeight w:val="385"/>
        </w:trPr>
        <w:tc>
          <w:tcPr>
            <w:tcW w:w="997" w:type="dxa"/>
            <w:tcBorders>
              <w:top w:val="single" w:sz="2" w:space="0" w:color="000000"/>
              <w:left w:val="single" w:sz="2" w:space="0" w:color="000000"/>
              <w:bottom w:val="single" w:sz="2" w:space="0" w:color="000000"/>
              <w:right w:val="single" w:sz="2" w:space="0" w:color="000000"/>
            </w:tcBorders>
          </w:tcPr>
          <w:p w:rsidR="00960FE9" w:rsidRPr="006A243B" w:rsidRDefault="00960FE9" w:rsidP="006A243B">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Код ОР модуля</w:t>
            </w:r>
          </w:p>
        </w:tc>
        <w:tc>
          <w:tcPr>
            <w:tcW w:w="2266" w:type="dxa"/>
            <w:tcBorders>
              <w:top w:val="single" w:sz="2" w:space="0" w:color="000000"/>
              <w:left w:val="single" w:sz="2" w:space="0" w:color="000000"/>
              <w:bottom w:val="single" w:sz="2" w:space="0" w:color="000000"/>
              <w:right w:val="single" w:sz="2" w:space="0" w:color="000000"/>
            </w:tcBorders>
          </w:tcPr>
          <w:p w:rsidR="00960FE9" w:rsidRPr="006A243B" w:rsidRDefault="00960FE9" w:rsidP="006A243B">
            <w:pPr>
              <w:suppressAutoHyphens/>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Образовательные результаты модуля</w:t>
            </w:r>
          </w:p>
        </w:tc>
        <w:tc>
          <w:tcPr>
            <w:tcW w:w="1560" w:type="dxa"/>
            <w:tcBorders>
              <w:top w:val="single" w:sz="2" w:space="0" w:color="000000"/>
              <w:left w:val="single" w:sz="2" w:space="0" w:color="000000"/>
              <w:bottom w:val="single" w:sz="2" w:space="0" w:color="000000"/>
              <w:right w:val="single" w:sz="2" w:space="0" w:color="000000"/>
            </w:tcBorders>
          </w:tcPr>
          <w:p w:rsidR="00960FE9" w:rsidRPr="006A243B" w:rsidRDefault="00960FE9" w:rsidP="006A243B">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Код ОР дисциплины</w:t>
            </w:r>
          </w:p>
        </w:tc>
        <w:tc>
          <w:tcPr>
            <w:tcW w:w="2266" w:type="dxa"/>
            <w:tcBorders>
              <w:top w:val="single" w:sz="2" w:space="0" w:color="000000"/>
              <w:left w:val="single" w:sz="2" w:space="0" w:color="000000"/>
              <w:bottom w:val="single" w:sz="2" w:space="0" w:color="000000"/>
              <w:right w:val="single" w:sz="2" w:space="0" w:color="000000"/>
            </w:tcBorders>
          </w:tcPr>
          <w:p w:rsidR="00960FE9" w:rsidRPr="006A243B" w:rsidRDefault="00960FE9" w:rsidP="006A243B">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Образовательные результаты дисциплины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960FE9" w:rsidRPr="006A243B" w:rsidRDefault="00960FE9" w:rsidP="006A243B">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Код компетенций ОПОП</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960FE9" w:rsidRPr="006A243B" w:rsidRDefault="00960FE9" w:rsidP="006A243B">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Средства оценивания ОР</w:t>
            </w:r>
          </w:p>
        </w:tc>
      </w:tr>
      <w:tr w:rsidR="006F50A2" w:rsidRPr="006A243B" w:rsidTr="00156C45">
        <w:trPr>
          <w:trHeight w:val="331"/>
        </w:trPr>
        <w:tc>
          <w:tcPr>
            <w:tcW w:w="997" w:type="dxa"/>
            <w:tcBorders>
              <w:top w:val="single" w:sz="2" w:space="0" w:color="000000"/>
              <w:left w:val="single" w:sz="2" w:space="0" w:color="000000"/>
              <w:bottom w:val="single" w:sz="2" w:space="0" w:color="000000"/>
              <w:right w:val="single" w:sz="2" w:space="0" w:color="000000"/>
            </w:tcBorders>
          </w:tcPr>
          <w:p w:rsidR="006F50A2" w:rsidRPr="006A243B" w:rsidRDefault="006F50A2" w:rsidP="006F50A2">
            <w:pPr>
              <w:spacing w:after="0" w:line="240" w:lineRule="auto"/>
              <w:jc w:val="both"/>
              <w:rPr>
                <w:rFonts w:ascii="Times New Roman" w:hAnsi="Times New Roman"/>
                <w:i/>
                <w:sz w:val="24"/>
                <w:szCs w:val="24"/>
              </w:rPr>
            </w:pPr>
            <w:r w:rsidRPr="006A243B">
              <w:rPr>
                <w:rFonts w:ascii="Times New Roman" w:hAnsi="Times New Roman"/>
                <w:sz w:val="24"/>
                <w:szCs w:val="24"/>
              </w:rPr>
              <w:t>ОР.1</w:t>
            </w:r>
          </w:p>
        </w:tc>
        <w:tc>
          <w:tcPr>
            <w:tcW w:w="2266" w:type="dxa"/>
            <w:tcBorders>
              <w:top w:val="single" w:sz="2" w:space="0" w:color="000000"/>
              <w:left w:val="single" w:sz="2" w:space="0" w:color="000000"/>
              <w:bottom w:val="single" w:sz="2" w:space="0" w:color="000000"/>
              <w:right w:val="single" w:sz="2" w:space="0" w:color="000000"/>
            </w:tcBorders>
          </w:tcPr>
          <w:p w:rsidR="006F50A2" w:rsidRPr="005F73B5" w:rsidRDefault="006F50A2" w:rsidP="006F50A2">
            <w:pPr>
              <w:tabs>
                <w:tab w:val="left" w:pos="318"/>
              </w:tabs>
              <w:spacing w:after="0" w:line="240" w:lineRule="auto"/>
              <w:rPr>
                <w:rFonts w:ascii="Times New Roman" w:eastAsia="Times New Roman" w:hAnsi="Times New Roman"/>
                <w:sz w:val="24"/>
                <w:szCs w:val="24"/>
                <w:lang w:eastAsia="ru-RU"/>
              </w:rPr>
            </w:pPr>
            <w:r w:rsidRPr="005F73B5">
              <w:rPr>
                <w:rFonts w:ascii="Times New Roman" w:hAnsi="Times New Roman"/>
                <w:iCs/>
                <w:sz w:val="24"/>
                <w:szCs w:val="24"/>
              </w:rPr>
              <w:t xml:space="preserve">Демонстрирует знания по теоретической физики необходимые для осуществления профессиональной деятельности в соответствии с профессиональным стандартом и ФГОС </w:t>
            </w:r>
            <w:proofErr w:type="gramStart"/>
            <w:r w:rsidRPr="005F73B5">
              <w:rPr>
                <w:rFonts w:ascii="Times New Roman" w:hAnsi="Times New Roman"/>
                <w:iCs/>
                <w:sz w:val="24"/>
                <w:szCs w:val="24"/>
              </w:rPr>
              <w:t>ВО</w:t>
            </w:r>
            <w:proofErr w:type="gramEnd"/>
            <w:r w:rsidRPr="005F73B5">
              <w:rPr>
                <w:rFonts w:ascii="Times New Roman" w:hAnsi="Times New Roman"/>
                <w:iCs/>
                <w:sz w:val="24"/>
                <w:szCs w:val="24"/>
              </w:rPr>
              <w:t xml:space="preserve"> </w:t>
            </w:r>
            <w:proofErr w:type="gramStart"/>
            <w:r w:rsidRPr="005F73B5">
              <w:rPr>
                <w:rFonts w:ascii="Times New Roman" w:hAnsi="Times New Roman"/>
                <w:iCs/>
                <w:sz w:val="24"/>
                <w:szCs w:val="24"/>
              </w:rPr>
              <w:t>в</w:t>
            </w:r>
            <w:proofErr w:type="gramEnd"/>
            <w:r w:rsidRPr="005F73B5">
              <w:rPr>
                <w:rFonts w:ascii="Times New Roman" w:hAnsi="Times New Roman"/>
                <w:iCs/>
                <w:sz w:val="24"/>
                <w:szCs w:val="24"/>
              </w:rPr>
              <w:t xml:space="preserve"> области основного общего и среднего общего образования </w:t>
            </w:r>
          </w:p>
        </w:tc>
        <w:tc>
          <w:tcPr>
            <w:tcW w:w="1560" w:type="dxa"/>
            <w:tcBorders>
              <w:top w:val="single" w:sz="2" w:space="0" w:color="000000"/>
              <w:left w:val="single" w:sz="2" w:space="0" w:color="000000"/>
              <w:bottom w:val="single" w:sz="2" w:space="0" w:color="000000"/>
              <w:right w:val="single" w:sz="2" w:space="0" w:color="000000"/>
            </w:tcBorders>
          </w:tcPr>
          <w:p w:rsidR="006F50A2" w:rsidRPr="006A243B" w:rsidRDefault="006F50A2" w:rsidP="006F50A2">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ОР.1-2</w:t>
            </w:r>
            <w:r>
              <w:rPr>
                <w:rFonts w:ascii="Times New Roman" w:hAnsi="Times New Roman"/>
                <w:sz w:val="24"/>
                <w:szCs w:val="24"/>
              </w:rPr>
              <w:t>-</w:t>
            </w:r>
            <w:r w:rsidRPr="006A243B">
              <w:rPr>
                <w:rFonts w:ascii="Times New Roman" w:hAnsi="Times New Roman"/>
                <w:sz w:val="24"/>
                <w:szCs w:val="24"/>
              </w:rPr>
              <w:t>1</w:t>
            </w:r>
          </w:p>
        </w:tc>
        <w:tc>
          <w:tcPr>
            <w:tcW w:w="2266" w:type="dxa"/>
            <w:tcBorders>
              <w:top w:val="single" w:sz="2" w:space="0" w:color="000000"/>
              <w:left w:val="single" w:sz="2" w:space="0" w:color="000000"/>
              <w:bottom w:val="single" w:sz="2" w:space="0" w:color="000000"/>
              <w:right w:val="single" w:sz="2" w:space="0" w:color="000000"/>
            </w:tcBorders>
            <w:vAlign w:val="center"/>
          </w:tcPr>
          <w:p w:rsidR="006F50A2" w:rsidRPr="006A243B" w:rsidRDefault="006F50A2" w:rsidP="006F50A2">
            <w:pPr>
              <w:autoSpaceDE w:val="0"/>
              <w:autoSpaceDN w:val="0"/>
              <w:adjustRightInd w:val="0"/>
              <w:spacing w:after="0" w:line="240" w:lineRule="auto"/>
              <w:jc w:val="both"/>
              <w:rPr>
                <w:rFonts w:ascii="Times New Roman" w:hAnsi="Times New Roman"/>
                <w:color w:val="000000"/>
                <w:spacing w:val="-5"/>
                <w:sz w:val="24"/>
                <w:szCs w:val="24"/>
              </w:rPr>
            </w:pPr>
            <w:r w:rsidRPr="006A243B">
              <w:rPr>
                <w:rFonts w:ascii="Times New Roman" w:hAnsi="Times New Roman"/>
                <w:color w:val="000000"/>
                <w:spacing w:val="-5"/>
                <w:sz w:val="24"/>
                <w:szCs w:val="24"/>
              </w:rPr>
              <w:t>Демонстрирует способность использовать основные законы естественнонаучных дисциплин в профессиональной деятельности, применять методы математического анализа и моделирования, теоретического и экспериментального исследования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F50A2" w:rsidRPr="006A243B" w:rsidRDefault="006F50A2" w:rsidP="006F50A2">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ОК-3</w:t>
            </w:r>
            <w:r w:rsidRPr="006A243B">
              <w:rPr>
                <w:rFonts w:ascii="Times New Roman" w:eastAsia="Times New Roman" w:hAnsi="Times New Roman"/>
                <w:sz w:val="24"/>
                <w:szCs w:val="24"/>
                <w:lang w:eastAsia="ru-RU"/>
              </w:rPr>
              <w:t>; ПК-</w:t>
            </w:r>
            <w:r>
              <w:rPr>
                <w:rFonts w:ascii="Times New Roman" w:eastAsia="Times New Roman" w:hAnsi="Times New Roman"/>
                <w:sz w:val="24"/>
                <w:szCs w:val="24"/>
                <w:lang w:eastAsia="ru-RU"/>
              </w:rPr>
              <w:t>6</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F50A2" w:rsidRPr="006A243B" w:rsidRDefault="006F50A2" w:rsidP="006F50A2">
            <w:pPr>
              <w:spacing w:after="0" w:line="240" w:lineRule="auto"/>
              <w:jc w:val="both"/>
              <w:rPr>
                <w:rFonts w:ascii="Times New Roman" w:hAnsi="Times New Roman"/>
                <w:sz w:val="24"/>
                <w:szCs w:val="24"/>
              </w:rPr>
            </w:pPr>
            <w:r w:rsidRPr="006A243B">
              <w:rPr>
                <w:rFonts w:ascii="Times New Roman" w:hAnsi="Times New Roman"/>
                <w:sz w:val="24"/>
                <w:szCs w:val="24"/>
              </w:rPr>
              <w:t>Тест в ЭОС</w:t>
            </w:r>
          </w:p>
          <w:p w:rsidR="006F50A2" w:rsidRPr="006A243B" w:rsidRDefault="006F50A2" w:rsidP="006F50A2">
            <w:pPr>
              <w:spacing w:after="0" w:line="240" w:lineRule="auto"/>
              <w:jc w:val="both"/>
              <w:rPr>
                <w:rFonts w:ascii="Times New Roman" w:hAnsi="Times New Roman"/>
                <w:sz w:val="24"/>
                <w:szCs w:val="24"/>
              </w:rPr>
            </w:pPr>
            <w:r w:rsidRPr="006A243B">
              <w:rPr>
                <w:rFonts w:ascii="Times New Roman" w:hAnsi="Times New Roman"/>
                <w:sz w:val="24"/>
                <w:szCs w:val="24"/>
              </w:rPr>
              <w:t>Критерии оценки выполнения практических работ</w:t>
            </w:r>
          </w:p>
        </w:tc>
      </w:tr>
    </w:tbl>
    <w:p w:rsidR="00960FE9" w:rsidRPr="006A243B" w:rsidRDefault="00960FE9" w:rsidP="006A243B">
      <w:pPr>
        <w:autoSpaceDE w:val="0"/>
        <w:autoSpaceDN w:val="0"/>
        <w:adjustRightInd w:val="0"/>
        <w:spacing w:after="0" w:line="240" w:lineRule="auto"/>
        <w:jc w:val="both"/>
        <w:rPr>
          <w:rFonts w:ascii="Times New Roman" w:eastAsia="Times New Roman" w:hAnsi="Times New Roman"/>
          <w:b/>
          <w:bCs/>
          <w:sz w:val="24"/>
          <w:szCs w:val="24"/>
          <w:lang w:eastAsia="ru-RU"/>
        </w:rPr>
      </w:pPr>
    </w:p>
    <w:p w:rsidR="00960FE9" w:rsidRPr="006A243B" w:rsidRDefault="00960FE9"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5. Содержание дисциплины</w:t>
      </w:r>
    </w:p>
    <w:p w:rsidR="00960FE9" w:rsidRPr="006A243B" w:rsidRDefault="00960FE9" w:rsidP="006A243B">
      <w:pPr>
        <w:autoSpaceDE w:val="0"/>
        <w:autoSpaceDN w:val="0"/>
        <w:adjustRightInd w:val="0"/>
        <w:spacing w:after="0" w:line="240" w:lineRule="auto"/>
        <w:jc w:val="both"/>
        <w:rPr>
          <w:rFonts w:ascii="Times New Roman" w:eastAsia="Times New Roman" w:hAnsi="Times New Roman"/>
          <w:bCs/>
          <w:i/>
          <w:sz w:val="24"/>
          <w:szCs w:val="24"/>
          <w:lang w:eastAsia="ru-RU"/>
        </w:rPr>
      </w:pPr>
      <w:r w:rsidRPr="006A243B">
        <w:rPr>
          <w:rFonts w:ascii="Times New Roman" w:eastAsia="Times New Roman" w:hAnsi="Times New Roman"/>
          <w:bCs/>
          <w:i/>
          <w:sz w:val="24"/>
          <w:szCs w:val="24"/>
          <w:lang w:eastAsia="ru-RU"/>
        </w:rPr>
        <w:t>5.1. Тематический план</w:t>
      </w:r>
    </w:p>
    <w:tbl>
      <w:tblPr>
        <w:tblW w:w="5000" w:type="pct"/>
        <w:tblLayout w:type="fixed"/>
        <w:tblLook w:val="0000" w:firstRow="0" w:lastRow="0" w:firstColumn="0" w:lastColumn="0" w:noHBand="0" w:noVBand="0"/>
      </w:tblPr>
      <w:tblGrid>
        <w:gridCol w:w="4645"/>
        <w:gridCol w:w="851"/>
        <w:gridCol w:w="850"/>
        <w:gridCol w:w="1418"/>
        <w:gridCol w:w="1237"/>
        <w:gridCol w:w="853"/>
      </w:tblGrid>
      <w:tr w:rsidR="00960FE9" w:rsidRPr="006A243B" w:rsidTr="00291F50">
        <w:trPr>
          <w:trHeight w:val="203"/>
        </w:trPr>
        <w:tc>
          <w:tcPr>
            <w:tcW w:w="4645" w:type="dxa"/>
            <w:vMerge w:val="restart"/>
            <w:tcBorders>
              <w:top w:val="single" w:sz="2" w:space="0" w:color="000000"/>
              <w:left w:val="single" w:sz="2" w:space="0" w:color="000000"/>
              <w:right w:val="single" w:sz="2" w:space="0" w:color="000000"/>
            </w:tcBorders>
          </w:tcPr>
          <w:p w:rsidR="00960FE9" w:rsidRPr="006A243B" w:rsidRDefault="00960FE9"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960FE9" w:rsidRPr="006A243B" w:rsidRDefault="00960FE9"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Контактная работа</w:t>
            </w:r>
          </w:p>
        </w:tc>
        <w:tc>
          <w:tcPr>
            <w:tcW w:w="1237" w:type="dxa"/>
            <w:vMerge w:val="restart"/>
            <w:tcBorders>
              <w:top w:val="single" w:sz="2" w:space="0" w:color="000000"/>
              <w:left w:val="single" w:sz="2" w:space="0" w:color="000000"/>
              <w:right w:val="single" w:sz="2" w:space="0" w:color="000000"/>
            </w:tcBorders>
          </w:tcPr>
          <w:p w:rsidR="00960FE9" w:rsidRPr="006A243B" w:rsidRDefault="00960FE9"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960FE9" w:rsidRPr="006A243B" w:rsidRDefault="00960FE9"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Всего часов по дисциплине</w:t>
            </w:r>
          </w:p>
        </w:tc>
      </w:tr>
      <w:tr w:rsidR="00960FE9" w:rsidRPr="006A243B" w:rsidTr="00291F50">
        <w:trPr>
          <w:trHeight w:val="533"/>
        </w:trPr>
        <w:tc>
          <w:tcPr>
            <w:tcW w:w="4645" w:type="dxa"/>
            <w:vMerge/>
            <w:tcBorders>
              <w:left w:val="single" w:sz="2" w:space="0" w:color="000000"/>
              <w:right w:val="single" w:sz="2" w:space="0" w:color="000000"/>
            </w:tcBorders>
          </w:tcPr>
          <w:p w:rsidR="00960FE9" w:rsidRPr="006A243B" w:rsidRDefault="00960FE9" w:rsidP="006A243B">
            <w:pPr>
              <w:autoSpaceDE w:val="0"/>
              <w:autoSpaceDN w:val="0"/>
              <w:adjustRightInd w:val="0"/>
              <w:spacing w:after="0" w:line="240" w:lineRule="auto"/>
              <w:jc w:val="center"/>
              <w:rPr>
                <w:rFonts w:ascii="Times New Roman" w:eastAsia="Times New Roman" w:hAnsi="Times New Roman"/>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tcPr>
          <w:p w:rsidR="00960FE9" w:rsidRPr="006A243B" w:rsidRDefault="00960FE9"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960FE9" w:rsidRPr="006A243B" w:rsidRDefault="00960FE9" w:rsidP="006A243B">
            <w:pPr>
              <w:tabs>
                <w:tab w:val="left" w:pos="814"/>
              </w:tabs>
              <w:spacing w:after="0" w:line="240" w:lineRule="auto"/>
              <w:jc w:val="center"/>
              <w:rPr>
                <w:rFonts w:ascii="Times New Roman" w:eastAsia="Times New Roman" w:hAnsi="Times New Roman"/>
                <w:lang w:eastAsia="ru-RU"/>
              </w:rPr>
            </w:pPr>
            <w:proofErr w:type="gramStart"/>
            <w:r w:rsidRPr="006A243B">
              <w:rPr>
                <w:rFonts w:ascii="Times New Roman" w:eastAsia="Times New Roman" w:hAnsi="Times New Roman"/>
                <w:lang w:eastAsia="ru-RU"/>
              </w:rPr>
              <w:t xml:space="preserve">Контактная СР (в т.ч. </w:t>
            </w:r>
            <w:proofErr w:type="gramEnd"/>
          </w:p>
          <w:p w:rsidR="00960FE9" w:rsidRPr="006A243B" w:rsidRDefault="00960FE9"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в ЭИОС)</w:t>
            </w:r>
          </w:p>
        </w:tc>
        <w:tc>
          <w:tcPr>
            <w:tcW w:w="1237" w:type="dxa"/>
            <w:vMerge/>
            <w:tcBorders>
              <w:left w:val="single" w:sz="2" w:space="0" w:color="000000"/>
              <w:right w:val="single" w:sz="2" w:space="0" w:color="000000"/>
            </w:tcBorders>
          </w:tcPr>
          <w:p w:rsidR="00960FE9" w:rsidRPr="006A243B" w:rsidRDefault="00960FE9" w:rsidP="006A243B">
            <w:pPr>
              <w:autoSpaceDE w:val="0"/>
              <w:autoSpaceDN w:val="0"/>
              <w:adjustRightInd w:val="0"/>
              <w:spacing w:after="0" w:line="240" w:lineRule="auto"/>
              <w:jc w:val="center"/>
              <w:rPr>
                <w:rFonts w:ascii="Times New Roman" w:eastAsia="Times New Roman" w:hAnsi="Times New Roman"/>
                <w:lang w:eastAsia="ru-RU"/>
              </w:rPr>
            </w:pPr>
          </w:p>
        </w:tc>
        <w:tc>
          <w:tcPr>
            <w:tcW w:w="853" w:type="dxa"/>
            <w:vMerge/>
            <w:tcBorders>
              <w:left w:val="single" w:sz="2" w:space="0" w:color="000000"/>
              <w:right w:val="single" w:sz="2" w:space="0" w:color="000000"/>
            </w:tcBorders>
            <w:shd w:val="clear" w:color="000000" w:fill="FFFFFF"/>
          </w:tcPr>
          <w:p w:rsidR="00960FE9" w:rsidRPr="006A243B" w:rsidRDefault="00960FE9" w:rsidP="006A243B">
            <w:pPr>
              <w:autoSpaceDE w:val="0"/>
              <w:autoSpaceDN w:val="0"/>
              <w:adjustRightInd w:val="0"/>
              <w:spacing w:after="0" w:line="240" w:lineRule="auto"/>
              <w:jc w:val="center"/>
              <w:rPr>
                <w:rFonts w:ascii="Times New Roman" w:eastAsia="Times New Roman" w:hAnsi="Times New Roman"/>
                <w:lang w:eastAsia="ru-RU"/>
              </w:rPr>
            </w:pPr>
          </w:p>
        </w:tc>
      </w:tr>
      <w:tr w:rsidR="00960FE9" w:rsidRPr="006A243B" w:rsidTr="00291F50">
        <w:trPr>
          <w:trHeight w:val="1"/>
        </w:trPr>
        <w:tc>
          <w:tcPr>
            <w:tcW w:w="4645" w:type="dxa"/>
            <w:vMerge/>
            <w:tcBorders>
              <w:left w:val="single" w:sz="2" w:space="0" w:color="000000"/>
              <w:bottom w:val="single" w:sz="2" w:space="0" w:color="000000"/>
              <w:right w:val="single" w:sz="2" w:space="0" w:color="000000"/>
            </w:tcBorders>
            <w:vAlign w:val="center"/>
          </w:tcPr>
          <w:p w:rsidR="00960FE9" w:rsidRPr="006A243B" w:rsidRDefault="00960FE9" w:rsidP="006A243B">
            <w:pPr>
              <w:autoSpaceDE w:val="0"/>
              <w:autoSpaceDN w:val="0"/>
              <w:adjustRightInd w:val="0"/>
              <w:spacing w:after="0" w:line="240" w:lineRule="auto"/>
              <w:rPr>
                <w:rFonts w:ascii="Times New Roman" w:eastAsia="Times New Roman" w:hAnsi="Times New Roman"/>
                <w:lang w:eastAsia="ru-RU"/>
              </w:rPr>
            </w:pPr>
          </w:p>
        </w:tc>
        <w:tc>
          <w:tcPr>
            <w:tcW w:w="851" w:type="dxa"/>
            <w:tcBorders>
              <w:top w:val="single" w:sz="2" w:space="0" w:color="000000"/>
              <w:left w:val="single" w:sz="2" w:space="0" w:color="000000"/>
              <w:bottom w:val="single" w:sz="2" w:space="0" w:color="000000"/>
              <w:right w:val="single" w:sz="2" w:space="0" w:color="000000"/>
            </w:tcBorders>
          </w:tcPr>
          <w:p w:rsidR="00960FE9" w:rsidRPr="006A243B" w:rsidRDefault="00960FE9"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tcPr>
          <w:p w:rsidR="00960FE9" w:rsidRPr="006A243B" w:rsidRDefault="00960FE9"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960FE9" w:rsidRPr="006A243B" w:rsidRDefault="00960FE9" w:rsidP="006A243B">
            <w:pPr>
              <w:autoSpaceDE w:val="0"/>
              <w:autoSpaceDN w:val="0"/>
              <w:adjustRightInd w:val="0"/>
              <w:spacing w:after="0" w:line="240" w:lineRule="auto"/>
              <w:rPr>
                <w:rFonts w:ascii="Times New Roman" w:eastAsia="Times New Roman" w:hAnsi="Times New Roman"/>
                <w:lang w:eastAsia="ru-RU"/>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960FE9" w:rsidRPr="006A243B" w:rsidRDefault="00960FE9" w:rsidP="006A243B">
            <w:pPr>
              <w:autoSpaceDE w:val="0"/>
              <w:autoSpaceDN w:val="0"/>
              <w:adjustRightInd w:val="0"/>
              <w:spacing w:after="0" w:line="240" w:lineRule="auto"/>
              <w:rPr>
                <w:rFonts w:ascii="Times New Roman" w:eastAsia="Times New Roman" w:hAnsi="Times New Roman"/>
                <w:lang w:eastAsia="ru-RU"/>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960FE9" w:rsidRPr="006A243B" w:rsidRDefault="00960FE9" w:rsidP="006A243B">
            <w:pPr>
              <w:autoSpaceDE w:val="0"/>
              <w:autoSpaceDN w:val="0"/>
              <w:adjustRightInd w:val="0"/>
              <w:spacing w:after="0" w:line="240" w:lineRule="auto"/>
              <w:rPr>
                <w:rFonts w:ascii="Times New Roman" w:eastAsia="Times New Roman" w:hAnsi="Times New Roman"/>
                <w:lang w:eastAsia="ru-RU"/>
              </w:rPr>
            </w:pPr>
          </w:p>
        </w:tc>
      </w:tr>
      <w:tr w:rsidR="00960FE9" w:rsidRPr="006A243B" w:rsidTr="00291F50">
        <w:trPr>
          <w:trHeight w:val="1"/>
        </w:trPr>
        <w:tc>
          <w:tcPr>
            <w:tcW w:w="4645" w:type="dxa"/>
            <w:tcBorders>
              <w:top w:val="single" w:sz="2" w:space="0" w:color="000000"/>
              <w:left w:val="single" w:sz="2" w:space="0" w:color="000000"/>
              <w:bottom w:val="single" w:sz="2" w:space="0" w:color="000000"/>
              <w:right w:val="single" w:sz="2" w:space="0" w:color="000000"/>
            </w:tcBorders>
          </w:tcPr>
          <w:p w:rsidR="00960FE9" w:rsidRPr="006A243B" w:rsidRDefault="00960FE9" w:rsidP="006A243B">
            <w:pPr>
              <w:spacing w:after="0" w:line="240" w:lineRule="auto"/>
              <w:rPr>
                <w:rFonts w:ascii="Times New Roman" w:hAnsi="Times New Roman"/>
                <w:b/>
              </w:rPr>
            </w:pPr>
            <w:r w:rsidRPr="006A243B">
              <w:rPr>
                <w:rFonts w:ascii="Times New Roman" w:hAnsi="Times New Roman"/>
                <w:b/>
              </w:rPr>
              <w:t>Введение</w:t>
            </w:r>
            <w:r w:rsidRPr="006A243B">
              <w:rPr>
                <w:rFonts w:ascii="Times New Roman" w:hAnsi="Times New Roman"/>
              </w:rPr>
              <w:t>.</w:t>
            </w:r>
          </w:p>
        </w:tc>
        <w:tc>
          <w:tcPr>
            <w:tcW w:w="851" w:type="dxa"/>
            <w:tcBorders>
              <w:top w:val="single" w:sz="2" w:space="0" w:color="000000"/>
              <w:left w:val="single" w:sz="2" w:space="0" w:color="000000"/>
              <w:bottom w:val="single" w:sz="2" w:space="0" w:color="000000"/>
              <w:right w:val="single" w:sz="2" w:space="0" w:color="000000"/>
            </w:tcBorders>
            <w:vAlign w:val="center"/>
          </w:tcPr>
          <w:p w:rsidR="00960FE9" w:rsidRPr="006A243B" w:rsidRDefault="00960FE9" w:rsidP="006A243B">
            <w:pPr>
              <w:autoSpaceDE w:val="0"/>
              <w:autoSpaceDN w:val="0"/>
              <w:adjustRightInd w:val="0"/>
              <w:spacing w:after="0" w:line="240" w:lineRule="auto"/>
              <w:jc w:val="center"/>
              <w:rPr>
                <w:rFonts w:ascii="Times New Roman" w:eastAsia="Times New Roman" w:hAnsi="Times New Roman"/>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960FE9" w:rsidRPr="006A243B" w:rsidRDefault="00960FE9" w:rsidP="006A243B">
            <w:pPr>
              <w:autoSpaceDE w:val="0"/>
              <w:autoSpaceDN w:val="0"/>
              <w:adjustRightInd w:val="0"/>
              <w:spacing w:after="0" w:line="240" w:lineRule="auto"/>
              <w:jc w:val="center"/>
              <w:rPr>
                <w:rFonts w:ascii="Times New Roman" w:eastAsia="Times New Roman" w:hAnsi="Times New Roman"/>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60FE9" w:rsidRPr="006A243B" w:rsidRDefault="00960FE9"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60FE9" w:rsidRPr="006A243B" w:rsidRDefault="00960FE9" w:rsidP="006A243B">
            <w:pPr>
              <w:autoSpaceDE w:val="0"/>
              <w:autoSpaceDN w:val="0"/>
              <w:adjustRightInd w:val="0"/>
              <w:spacing w:after="0" w:line="240" w:lineRule="auto"/>
              <w:jc w:val="center"/>
              <w:rPr>
                <w:rFonts w:ascii="Times New Roman" w:eastAsia="Times New Roman" w:hAnsi="Times New Roman"/>
                <w:lang w:eastAsia="ru-RU"/>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60FE9" w:rsidRPr="006A243B" w:rsidRDefault="00960FE9" w:rsidP="006A243B">
            <w:pPr>
              <w:autoSpaceDE w:val="0"/>
              <w:autoSpaceDN w:val="0"/>
              <w:adjustRightInd w:val="0"/>
              <w:spacing w:after="0" w:line="240" w:lineRule="auto"/>
              <w:jc w:val="center"/>
              <w:rPr>
                <w:rFonts w:ascii="Times New Roman" w:eastAsia="Times New Roman" w:hAnsi="Times New Roman"/>
                <w:lang w:eastAsia="ru-RU"/>
              </w:rPr>
            </w:pPr>
          </w:p>
        </w:tc>
      </w:tr>
      <w:tr w:rsidR="00960FE9" w:rsidRPr="006A243B" w:rsidTr="00291F50">
        <w:trPr>
          <w:trHeight w:val="1"/>
        </w:trPr>
        <w:tc>
          <w:tcPr>
            <w:tcW w:w="4645" w:type="dxa"/>
            <w:tcBorders>
              <w:top w:val="single" w:sz="2" w:space="0" w:color="000000"/>
              <w:left w:val="single" w:sz="2" w:space="0" w:color="000000"/>
              <w:bottom w:val="single" w:sz="2" w:space="0" w:color="000000"/>
              <w:right w:val="single" w:sz="2" w:space="0" w:color="000000"/>
            </w:tcBorders>
          </w:tcPr>
          <w:p w:rsidR="00960FE9" w:rsidRPr="006A243B" w:rsidRDefault="00960FE9" w:rsidP="006A243B">
            <w:pPr>
              <w:spacing w:after="0" w:line="240" w:lineRule="auto"/>
              <w:jc w:val="both"/>
              <w:rPr>
                <w:rFonts w:ascii="Times New Roman" w:hAnsi="Times New Roman"/>
                <w:b/>
              </w:rPr>
            </w:pPr>
            <w:r w:rsidRPr="006A243B">
              <w:rPr>
                <w:rFonts w:ascii="Times New Roman" w:hAnsi="Times New Roman"/>
              </w:rPr>
              <w:t>Роль и место астрономии в современной науке, ее связь с другими науками.</w:t>
            </w:r>
          </w:p>
        </w:tc>
        <w:tc>
          <w:tcPr>
            <w:tcW w:w="851" w:type="dxa"/>
            <w:tcBorders>
              <w:top w:val="single" w:sz="2" w:space="0" w:color="000000"/>
              <w:left w:val="single" w:sz="2" w:space="0" w:color="000000"/>
              <w:bottom w:val="single" w:sz="2" w:space="0" w:color="000000"/>
              <w:right w:val="single" w:sz="2" w:space="0" w:color="000000"/>
            </w:tcBorders>
            <w:vAlign w:val="center"/>
          </w:tcPr>
          <w:p w:rsidR="00960FE9" w:rsidRPr="006A243B" w:rsidRDefault="00960FE9" w:rsidP="006A243B">
            <w:pPr>
              <w:autoSpaceDE w:val="0"/>
              <w:autoSpaceDN w:val="0"/>
              <w:adjustRightInd w:val="0"/>
              <w:spacing w:after="0" w:line="240" w:lineRule="auto"/>
              <w:jc w:val="center"/>
              <w:rPr>
                <w:rFonts w:ascii="Times New Roman" w:eastAsia="Times New Roman" w:hAnsi="Times New Roman"/>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960FE9" w:rsidRPr="006A243B" w:rsidRDefault="00960FE9" w:rsidP="006A243B">
            <w:pPr>
              <w:autoSpaceDE w:val="0"/>
              <w:autoSpaceDN w:val="0"/>
              <w:adjustRightInd w:val="0"/>
              <w:spacing w:after="0" w:line="240" w:lineRule="auto"/>
              <w:jc w:val="center"/>
              <w:rPr>
                <w:rFonts w:ascii="Times New Roman" w:eastAsia="Times New Roman" w:hAnsi="Times New Roman"/>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60FE9" w:rsidRPr="006A243B" w:rsidRDefault="00960FE9"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60FE9"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60FE9"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w:t>
            </w:r>
          </w:p>
        </w:tc>
      </w:tr>
      <w:tr w:rsidR="00960FE9" w:rsidRPr="006A243B" w:rsidTr="00291F50">
        <w:trPr>
          <w:trHeight w:val="1"/>
        </w:trPr>
        <w:tc>
          <w:tcPr>
            <w:tcW w:w="4645" w:type="dxa"/>
            <w:tcBorders>
              <w:top w:val="single" w:sz="2" w:space="0" w:color="000000"/>
              <w:left w:val="single" w:sz="2" w:space="0" w:color="000000"/>
              <w:bottom w:val="single" w:sz="2" w:space="0" w:color="000000"/>
              <w:right w:val="single" w:sz="2" w:space="0" w:color="000000"/>
            </w:tcBorders>
          </w:tcPr>
          <w:p w:rsidR="00960FE9" w:rsidRPr="006A243B" w:rsidRDefault="00960FE9" w:rsidP="006A243B">
            <w:pPr>
              <w:spacing w:after="0" w:line="240" w:lineRule="auto"/>
              <w:jc w:val="both"/>
              <w:rPr>
                <w:rFonts w:ascii="Times New Roman" w:hAnsi="Times New Roman"/>
                <w:b/>
              </w:rPr>
            </w:pPr>
            <w:r w:rsidRPr="006A243B">
              <w:rPr>
                <w:rFonts w:ascii="Times New Roman" w:hAnsi="Times New Roman"/>
                <w:b/>
              </w:rPr>
              <w:t xml:space="preserve">Раздел 1. </w:t>
            </w:r>
            <w:r w:rsidR="002C4CCD" w:rsidRPr="006A243B">
              <w:rPr>
                <w:rFonts w:ascii="Times New Roman" w:hAnsi="Times New Roman"/>
                <w:b/>
              </w:rPr>
              <w:t>Основы сферической и практической астрономии</w:t>
            </w:r>
          </w:p>
        </w:tc>
        <w:tc>
          <w:tcPr>
            <w:tcW w:w="851" w:type="dxa"/>
            <w:tcBorders>
              <w:top w:val="single" w:sz="2" w:space="0" w:color="000000"/>
              <w:left w:val="single" w:sz="2" w:space="0" w:color="000000"/>
              <w:bottom w:val="single" w:sz="2" w:space="0" w:color="000000"/>
              <w:right w:val="single" w:sz="2" w:space="0" w:color="000000"/>
            </w:tcBorders>
            <w:vAlign w:val="center"/>
          </w:tcPr>
          <w:p w:rsidR="00960FE9" w:rsidRPr="006A243B" w:rsidRDefault="00960FE9" w:rsidP="006A243B">
            <w:pPr>
              <w:autoSpaceDE w:val="0"/>
              <w:autoSpaceDN w:val="0"/>
              <w:adjustRightInd w:val="0"/>
              <w:spacing w:after="0" w:line="240" w:lineRule="auto"/>
              <w:jc w:val="center"/>
              <w:rPr>
                <w:rFonts w:ascii="Times New Roman" w:eastAsia="Times New Roman" w:hAnsi="Times New Roman"/>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960FE9" w:rsidRPr="006A243B" w:rsidRDefault="00960FE9" w:rsidP="006A243B">
            <w:pPr>
              <w:autoSpaceDE w:val="0"/>
              <w:autoSpaceDN w:val="0"/>
              <w:adjustRightInd w:val="0"/>
              <w:spacing w:after="0" w:line="240" w:lineRule="auto"/>
              <w:jc w:val="center"/>
              <w:rPr>
                <w:rFonts w:ascii="Times New Roman" w:eastAsia="Times New Roman" w:hAnsi="Times New Roman"/>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60FE9" w:rsidRPr="006A243B" w:rsidRDefault="00960FE9"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60FE9" w:rsidRPr="006A243B" w:rsidRDefault="00960FE9" w:rsidP="006A243B">
            <w:pPr>
              <w:autoSpaceDE w:val="0"/>
              <w:autoSpaceDN w:val="0"/>
              <w:adjustRightInd w:val="0"/>
              <w:spacing w:after="0" w:line="240" w:lineRule="auto"/>
              <w:jc w:val="center"/>
              <w:rPr>
                <w:rFonts w:ascii="Times New Roman" w:eastAsia="Times New Roman" w:hAnsi="Times New Roman"/>
                <w:lang w:eastAsia="ru-RU"/>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60FE9" w:rsidRPr="006A243B" w:rsidRDefault="00960FE9" w:rsidP="006A243B">
            <w:pPr>
              <w:autoSpaceDE w:val="0"/>
              <w:autoSpaceDN w:val="0"/>
              <w:adjustRightInd w:val="0"/>
              <w:spacing w:after="0" w:line="240" w:lineRule="auto"/>
              <w:jc w:val="center"/>
              <w:rPr>
                <w:rFonts w:ascii="Times New Roman" w:eastAsia="Times New Roman" w:hAnsi="Times New Roman"/>
                <w:lang w:eastAsia="ru-RU"/>
              </w:rPr>
            </w:pPr>
          </w:p>
        </w:tc>
      </w:tr>
      <w:tr w:rsidR="00960FE9" w:rsidRPr="006A243B" w:rsidTr="00291F50">
        <w:trPr>
          <w:trHeight w:val="161"/>
        </w:trPr>
        <w:tc>
          <w:tcPr>
            <w:tcW w:w="4645" w:type="dxa"/>
            <w:tcBorders>
              <w:top w:val="single" w:sz="2" w:space="0" w:color="000000"/>
              <w:left w:val="single" w:sz="2" w:space="0" w:color="000000"/>
              <w:bottom w:val="single" w:sz="2" w:space="0" w:color="000000"/>
              <w:right w:val="single" w:sz="2" w:space="0" w:color="000000"/>
            </w:tcBorders>
          </w:tcPr>
          <w:p w:rsidR="00960FE9" w:rsidRPr="006A243B" w:rsidRDefault="00960FE9" w:rsidP="006A243B">
            <w:pPr>
              <w:spacing w:after="0" w:line="240" w:lineRule="auto"/>
              <w:jc w:val="both"/>
              <w:rPr>
                <w:rFonts w:ascii="Times New Roman" w:hAnsi="Times New Roman"/>
              </w:rPr>
            </w:pPr>
            <w:r w:rsidRPr="006A243B">
              <w:rPr>
                <w:rFonts w:ascii="Times New Roman" w:hAnsi="Times New Roman"/>
              </w:rPr>
              <w:t xml:space="preserve">1.1 </w:t>
            </w:r>
            <w:proofErr w:type="gramStart"/>
            <w:r w:rsidR="002C4CCD" w:rsidRPr="006A243B">
              <w:rPr>
                <w:rFonts w:ascii="Times New Roman" w:hAnsi="Times New Roman"/>
              </w:rPr>
              <w:t>Видимые</w:t>
            </w:r>
            <w:proofErr w:type="gramEnd"/>
            <w:r w:rsidR="002C4CCD" w:rsidRPr="006A243B">
              <w:rPr>
                <w:rFonts w:ascii="Times New Roman" w:hAnsi="Times New Roman"/>
              </w:rPr>
              <w:t xml:space="preserve"> положение небесных светил</w:t>
            </w:r>
          </w:p>
        </w:tc>
        <w:tc>
          <w:tcPr>
            <w:tcW w:w="851" w:type="dxa"/>
            <w:tcBorders>
              <w:top w:val="single" w:sz="2" w:space="0" w:color="000000"/>
              <w:left w:val="single" w:sz="2" w:space="0" w:color="000000"/>
              <w:bottom w:val="single" w:sz="2" w:space="0" w:color="000000"/>
              <w:right w:val="single" w:sz="2" w:space="0" w:color="000000"/>
            </w:tcBorders>
            <w:vAlign w:val="center"/>
          </w:tcPr>
          <w:p w:rsidR="00960FE9"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960FE9" w:rsidRPr="006A243B" w:rsidRDefault="00291F50"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60FE9" w:rsidRPr="006A243B" w:rsidRDefault="00960FE9"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60FE9"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60FE9"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5</w:t>
            </w:r>
          </w:p>
        </w:tc>
      </w:tr>
      <w:tr w:rsidR="00960FE9" w:rsidRPr="006A243B" w:rsidTr="00291F50">
        <w:trPr>
          <w:trHeight w:val="1"/>
        </w:trPr>
        <w:tc>
          <w:tcPr>
            <w:tcW w:w="4645" w:type="dxa"/>
            <w:tcBorders>
              <w:top w:val="single" w:sz="2" w:space="0" w:color="000000"/>
              <w:left w:val="single" w:sz="2" w:space="0" w:color="000000"/>
              <w:bottom w:val="single" w:sz="2" w:space="0" w:color="000000"/>
              <w:right w:val="single" w:sz="2" w:space="0" w:color="000000"/>
            </w:tcBorders>
          </w:tcPr>
          <w:p w:rsidR="00960FE9" w:rsidRPr="006A243B" w:rsidRDefault="00960FE9" w:rsidP="006A243B">
            <w:pPr>
              <w:spacing w:after="0" w:line="240" w:lineRule="auto"/>
              <w:jc w:val="both"/>
              <w:rPr>
                <w:rFonts w:ascii="Times New Roman" w:hAnsi="Times New Roman"/>
              </w:rPr>
            </w:pPr>
            <w:r w:rsidRPr="006A243B">
              <w:rPr>
                <w:rFonts w:ascii="Times New Roman" w:hAnsi="Times New Roman"/>
              </w:rPr>
              <w:lastRenderedPageBreak/>
              <w:t>1.</w:t>
            </w:r>
            <w:r w:rsidR="002C4CCD" w:rsidRPr="006A243B">
              <w:rPr>
                <w:rFonts w:ascii="Times New Roman" w:hAnsi="Times New Roman"/>
              </w:rPr>
              <w:t>2 Система счета времени</w:t>
            </w:r>
          </w:p>
        </w:tc>
        <w:tc>
          <w:tcPr>
            <w:tcW w:w="851" w:type="dxa"/>
            <w:tcBorders>
              <w:top w:val="single" w:sz="2" w:space="0" w:color="000000"/>
              <w:left w:val="single" w:sz="2" w:space="0" w:color="000000"/>
              <w:bottom w:val="single" w:sz="2" w:space="0" w:color="000000"/>
              <w:right w:val="single" w:sz="2" w:space="0" w:color="000000"/>
            </w:tcBorders>
            <w:vAlign w:val="center"/>
          </w:tcPr>
          <w:p w:rsidR="00960FE9"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960FE9"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60FE9" w:rsidRPr="006A243B" w:rsidRDefault="00960FE9"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60FE9"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60FE9"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6</w:t>
            </w:r>
          </w:p>
        </w:tc>
      </w:tr>
      <w:tr w:rsidR="00FC31B2" w:rsidRPr="006A243B" w:rsidTr="00291F50">
        <w:trPr>
          <w:trHeight w:val="1"/>
        </w:trPr>
        <w:tc>
          <w:tcPr>
            <w:tcW w:w="4645" w:type="dxa"/>
            <w:tcBorders>
              <w:top w:val="single" w:sz="2" w:space="0" w:color="000000"/>
              <w:left w:val="single" w:sz="2" w:space="0" w:color="000000"/>
              <w:bottom w:val="single" w:sz="2" w:space="0" w:color="000000"/>
              <w:right w:val="single" w:sz="2" w:space="0" w:color="000000"/>
            </w:tcBorders>
          </w:tcPr>
          <w:p w:rsidR="00FC31B2" w:rsidRPr="006A243B" w:rsidRDefault="00FC31B2" w:rsidP="006A243B">
            <w:pPr>
              <w:spacing w:after="0" w:line="240" w:lineRule="auto"/>
              <w:jc w:val="both"/>
              <w:rPr>
                <w:rFonts w:ascii="Times New Roman" w:hAnsi="Times New Roman"/>
                <w:b/>
              </w:rPr>
            </w:pPr>
            <w:r w:rsidRPr="006A243B">
              <w:rPr>
                <w:rFonts w:ascii="Times New Roman" w:hAnsi="Times New Roman"/>
              </w:rPr>
              <w:t>1.3. Излучение и поглощение электромагнитных волн в среде. Излучение абсолютного черного тела.</w:t>
            </w:r>
          </w:p>
        </w:tc>
        <w:tc>
          <w:tcPr>
            <w:tcW w:w="851" w:type="dxa"/>
            <w:tcBorders>
              <w:top w:val="single" w:sz="2" w:space="0" w:color="000000"/>
              <w:left w:val="single" w:sz="2" w:space="0" w:color="000000"/>
              <w:bottom w:val="single" w:sz="2" w:space="0" w:color="000000"/>
              <w:right w:val="single" w:sz="2" w:space="0" w:color="000000"/>
            </w:tcBorders>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6</w:t>
            </w:r>
          </w:p>
        </w:tc>
      </w:tr>
      <w:tr w:rsidR="00FC31B2" w:rsidRPr="006A243B" w:rsidTr="00291F50">
        <w:trPr>
          <w:trHeight w:val="1"/>
        </w:trPr>
        <w:tc>
          <w:tcPr>
            <w:tcW w:w="4645" w:type="dxa"/>
            <w:tcBorders>
              <w:top w:val="single" w:sz="2" w:space="0" w:color="000000"/>
              <w:left w:val="single" w:sz="2" w:space="0" w:color="000000"/>
              <w:bottom w:val="single" w:sz="2" w:space="0" w:color="000000"/>
              <w:right w:val="single" w:sz="2" w:space="0" w:color="000000"/>
            </w:tcBorders>
          </w:tcPr>
          <w:p w:rsidR="00FC31B2" w:rsidRPr="006A243B" w:rsidRDefault="00FC31B2" w:rsidP="006A243B">
            <w:pPr>
              <w:spacing w:after="0" w:line="240" w:lineRule="auto"/>
              <w:jc w:val="both"/>
              <w:rPr>
                <w:rFonts w:ascii="Times New Roman" w:hAnsi="Times New Roman"/>
              </w:rPr>
            </w:pPr>
            <w:r w:rsidRPr="006A243B">
              <w:rPr>
                <w:rFonts w:ascii="Times New Roman" w:hAnsi="Times New Roman"/>
              </w:rPr>
              <w:t>1.4. Спектральный анализ и образование спектральных линий (линий поглощения, эмиссионные и запрещенные линий)</w:t>
            </w:r>
          </w:p>
        </w:tc>
        <w:tc>
          <w:tcPr>
            <w:tcW w:w="851" w:type="dxa"/>
            <w:tcBorders>
              <w:top w:val="single" w:sz="2" w:space="0" w:color="000000"/>
              <w:left w:val="single" w:sz="2" w:space="0" w:color="000000"/>
              <w:bottom w:val="single" w:sz="2" w:space="0" w:color="000000"/>
              <w:right w:val="single" w:sz="2" w:space="0" w:color="000000"/>
            </w:tcBorders>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6</w:t>
            </w:r>
          </w:p>
        </w:tc>
      </w:tr>
      <w:tr w:rsidR="00960FE9" w:rsidRPr="006A243B" w:rsidTr="00291F50">
        <w:trPr>
          <w:trHeight w:val="1"/>
        </w:trPr>
        <w:tc>
          <w:tcPr>
            <w:tcW w:w="4645" w:type="dxa"/>
            <w:tcBorders>
              <w:top w:val="single" w:sz="2" w:space="0" w:color="000000"/>
              <w:left w:val="single" w:sz="2" w:space="0" w:color="000000"/>
              <w:bottom w:val="single" w:sz="2" w:space="0" w:color="000000"/>
              <w:right w:val="single" w:sz="2" w:space="0" w:color="000000"/>
            </w:tcBorders>
          </w:tcPr>
          <w:p w:rsidR="00960FE9" w:rsidRPr="006A243B" w:rsidRDefault="00960FE9" w:rsidP="006A243B">
            <w:pPr>
              <w:spacing w:after="0" w:line="240" w:lineRule="auto"/>
              <w:jc w:val="both"/>
              <w:rPr>
                <w:rFonts w:ascii="Times New Roman" w:hAnsi="Times New Roman"/>
              </w:rPr>
            </w:pPr>
            <w:r w:rsidRPr="006A243B">
              <w:rPr>
                <w:rFonts w:ascii="Times New Roman" w:hAnsi="Times New Roman"/>
                <w:b/>
              </w:rPr>
              <w:t xml:space="preserve">Раздел 2. </w:t>
            </w:r>
            <w:r w:rsidR="002C4CCD" w:rsidRPr="006A243B">
              <w:rPr>
                <w:rFonts w:ascii="Times New Roman" w:hAnsi="Times New Roman"/>
                <w:b/>
              </w:rPr>
              <w:t>Основы небесной механики.</w:t>
            </w:r>
          </w:p>
        </w:tc>
        <w:tc>
          <w:tcPr>
            <w:tcW w:w="851" w:type="dxa"/>
            <w:tcBorders>
              <w:top w:val="single" w:sz="2" w:space="0" w:color="000000"/>
              <w:left w:val="single" w:sz="2" w:space="0" w:color="000000"/>
              <w:bottom w:val="single" w:sz="2" w:space="0" w:color="000000"/>
              <w:right w:val="single" w:sz="2" w:space="0" w:color="000000"/>
            </w:tcBorders>
            <w:vAlign w:val="center"/>
          </w:tcPr>
          <w:p w:rsidR="00960FE9" w:rsidRPr="006A243B" w:rsidRDefault="00960FE9" w:rsidP="006A243B">
            <w:pPr>
              <w:autoSpaceDE w:val="0"/>
              <w:autoSpaceDN w:val="0"/>
              <w:adjustRightInd w:val="0"/>
              <w:spacing w:after="0" w:line="240" w:lineRule="auto"/>
              <w:jc w:val="center"/>
              <w:rPr>
                <w:rFonts w:ascii="Times New Roman" w:eastAsia="Times New Roman" w:hAnsi="Times New Roman"/>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960FE9" w:rsidRPr="006A243B" w:rsidRDefault="00960FE9" w:rsidP="006A243B">
            <w:pPr>
              <w:autoSpaceDE w:val="0"/>
              <w:autoSpaceDN w:val="0"/>
              <w:adjustRightInd w:val="0"/>
              <w:spacing w:after="0" w:line="240" w:lineRule="auto"/>
              <w:jc w:val="center"/>
              <w:rPr>
                <w:rFonts w:ascii="Times New Roman" w:eastAsia="Times New Roman" w:hAnsi="Times New Roman"/>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60FE9" w:rsidRPr="006A243B" w:rsidRDefault="00960FE9"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60FE9" w:rsidRPr="006A243B" w:rsidRDefault="00960FE9" w:rsidP="006A243B">
            <w:pPr>
              <w:autoSpaceDE w:val="0"/>
              <w:autoSpaceDN w:val="0"/>
              <w:adjustRightInd w:val="0"/>
              <w:spacing w:after="0" w:line="240" w:lineRule="auto"/>
              <w:jc w:val="center"/>
              <w:rPr>
                <w:rFonts w:ascii="Times New Roman" w:eastAsia="Times New Roman" w:hAnsi="Times New Roman"/>
                <w:lang w:eastAsia="ru-RU"/>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60FE9" w:rsidRPr="006A243B" w:rsidRDefault="00960FE9" w:rsidP="006A243B">
            <w:pPr>
              <w:autoSpaceDE w:val="0"/>
              <w:autoSpaceDN w:val="0"/>
              <w:adjustRightInd w:val="0"/>
              <w:spacing w:after="0" w:line="240" w:lineRule="auto"/>
              <w:jc w:val="center"/>
              <w:rPr>
                <w:rFonts w:ascii="Times New Roman" w:eastAsia="Times New Roman" w:hAnsi="Times New Roman"/>
                <w:lang w:eastAsia="ru-RU"/>
              </w:rPr>
            </w:pPr>
          </w:p>
        </w:tc>
      </w:tr>
      <w:tr w:rsidR="00FC31B2" w:rsidRPr="006A243B" w:rsidTr="00291F50">
        <w:trPr>
          <w:trHeight w:val="1"/>
        </w:trPr>
        <w:tc>
          <w:tcPr>
            <w:tcW w:w="4645" w:type="dxa"/>
            <w:tcBorders>
              <w:top w:val="single" w:sz="2" w:space="0" w:color="000000"/>
              <w:left w:val="single" w:sz="2" w:space="0" w:color="000000"/>
              <w:bottom w:val="single" w:sz="2" w:space="0" w:color="000000"/>
              <w:right w:val="single" w:sz="2" w:space="0" w:color="000000"/>
            </w:tcBorders>
          </w:tcPr>
          <w:p w:rsidR="00FC31B2" w:rsidRPr="006A243B" w:rsidRDefault="00FC31B2" w:rsidP="006A243B">
            <w:pPr>
              <w:spacing w:after="0" w:line="240" w:lineRule="auto"/>
              <w:jc w:val="both"/>
              <w:rPr>
                <w:rFonts w:ascii="Times New Roman" w:hAnsi="Times New Roman"/>
              </w:rPr>
            </w:pPr>
            <w:r w:rsidRPr="006A243B">
              <w:rPr>
                <w:rFonts w:ascii="Times New Roman" w:hAnsi="Times New Roman"/>
              </w:rPr>
              <w:t>2.1. Небесная механика</w:t>
            </w:r>
          </w:p>
        </w:tc>
        <w:tc>
          <w:tcPr>
            <w:tcW w:w="851" w:type="dxa"/>
            <w:tcBorders>
              <w:top w:val="single" w:sz="2" w:space="0" w:color="000000"/>
              <w:left w:val="single" w:sz="2" w:space="0" w:color="000000"/>
              <w:bottom w:val="single" w:sz="2" w:space="0" w:color="000000"/>
              <w:right w:val="single" w:sz="2" w:space="0" w:color="000000"/>
            </w:tcBorders>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6</w:t>
            </w:r>
          </w:p>
        </w:tc>
      </w:tr>
      <w:tr w:rsidR="002C4CCD" w:rsidRPr="006A243B" w:rsidTr="00291F50">
        <w:trPr>
          <w:trHeight w:val="1"/>
        </w:trPr>
        <w:tc>
          <w:tcPr>
            <w:tcW w:w="4645" w:type="dxa"/>
            <w:tcBorders>
              <w:top w:val="single" w:sz="2" w:space="0" w:color="000000"/>
              <w:left w:val="single" w:sz="2" w:space="0" w:color="000000"/>
              <w:bottom w:val="single" w:sz="2" w:space="0" w:color="000000"/>
              <w:right w:val="single" w:sz="2" w:space="0" w:color="000000"/>
            </w:tcBorders>
          </w:tcPr>
          <w:p w:rsidR="002C4CCD" w:rsidRPr="006A243B" w:rsidRDefault="002C4CCD" w:rsidP="006A243B">
            <w:pPr>
              <w:spacing w:after="0" w:line="240" w:lineRule="auto"/>
              <w:jc w:val="both"/>
              <w:rPr>
                <w:rFonts w:ascii="Times New Roman" w:hAnsi="Times New Roman"/>
              </w:rPr>
            </w:pPr>
            <w:r w:rsidRPr="006A243B">
              <w:rPr>
                <w:rFonts w:ascii="Times New Roman" w:hAnsi="Times New Roman"/>
                <w:b/>
              </w:rPr>
              <w:t>Раздел 3 Методы и способы астрофизических наблюдений</w:t>
            </w:r>
          </w:p>
        </w:tc>
        <w:tc>
          <w:tcPr>
            <w:tcW w:w="851" w:type="dxa"/>
            <w:tcBorders>
              <w:top w:val="single" w:sz="2" w:space="0" w:color="000000"/>
              <w:left w:val="single" w:sz="2" w:space="0" w:color="000000"/>
              <w:bottom w:val="single" w:sz="2" w:space="0" w:color="000000"/>
              <w:right w:val="single" w:sz="2" w:space="0" w:color="000000"/>
            </w:tcBorders>
            <w:vAlign w:val="center"/>
          </w:tcPr>
          <w:p w:rsidR="002C4CCD" w:rsidRPr="006A243B" w:rsidRDefault="002C4CCD" w:rsidP="006A243B">
            <w:pPr>
              <w:autoSpaceDE w:val="0"/>
              <w:autoSpaceDN w:val="0"/>
              <w:adjustRightInd w:val="0"/>
              <w:spacing w:after="0" w:line="240" w:lineRule="auto"/>
              <w:jc w:val="center"/>
              <w:rPr>
                <w:rFonts w:ascii="Times New Roman" w:eastAsia="Times New Roman" w:hAnsi="Times New Roman"/>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2C4CCD" w:rsidRPr="006A243B" w:rsidRDefault="002C4CCD" w:rsidP="006A243B">
            <w:pPr>
              <w:autoSpaceDE w:val="0"/>
              <w:autoSpaceDN w:val="0"/>
              <w:adjustRightInd w:val="0"/>
              <w:spacing w:after="0" w:line="240" w:lineRule="auto"/>
              <w:jc w:val="center"/>
              <w:rPr>
                <w:rFonts w:ascii="Times New Roman" w:eastAsia="Times New Roman" w:hAnsi="Times New Roman"/>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4CCD" w:rsidRPr="006A243B" w:rsidRDefault="002C4CCD"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4CCD" w:rsidRPr="006A243B" w:rsidRDefault="002C4CCD" w:rsidP="006A243B">
            <w:pPr>
              <w:autoSpaceDE w:val="0"/>
              <w:autoSpaceDN w:val="0"/>
              <w:adjustRightInd w:val="0"/>
              <w:spacing w:after="0" w:line="240" w:lineRule="auto"/>
              <w:jc w:val="center"/>
              <w:rPr>
                <w:rFonts w:ascii="Times New Roman" w:eastAsia="Times New Roman" w:hAnsi="Times New Roman"/>
                <w:lang w:eastAsia="ru-RU"/>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4CCD" w:rsidRPr="006A243B" w:rsidRDefault="002C4CCD" w:rsidP="006A243B">
            <w:pPr>
              <w:autoSpaceDE w:val="0"/>
              <w:autoSpaceDN w:val="0"/>
              <w:adjustRightInd w:val="0"/>
              <w:spacing w:after="0" w:line="240" w:lineRule="auto"/>
              <w:jc w:val="center"/>
              <w:rPr>
                <w:rFonts w:ascii="Times New Roman" w:eastAsia="Times New Roman" w:hAnsi="Times New Roman"/>
                <w:lang w:eastAsia="ru-RU"/>
              </w:rPr>
            </w:pPr>
          </w:p>
        </w:tc>
      </w:tr>
      <w:tr w:rsidR="00FC31B2" w:rsidRPr="006A243B" w:rsidTr="00291F50">
        <w:trPr>
          <w:trHeight w:val="1"/>
        </w:trPr>
        <w:tc>
          <w:tcPr>
            <w:tcW w:w="4645" w:type="dxa"/>
            <w:tcBorders>
              <w:top w:val="single" w:sz="2" w:space="0" w:color="000000"/>
              <w:left w:val="single" w:sz="2" w:space="0" w:color="000000"/>
              <w:bottom w:val="single" w:sz="2" w:space="0" w:color="000000"/>
              <w:right w:val="single" w:sz="2" w:space="0" w:color="000000"/>
            </w:tcBorders>
          </w:tcPr>
          <w:p w:rsidR="00FC31B2" w:rsidRPr="006A243B" w:rsidRDefault="00FC31B2" w:rsidP="006A243B">
            <w:pPr>
              <w:spacing w:after="0" w:line="240" w:lineRule="auto"/>
              <w:jc w:val="both"/>
              <w:rPr>
                <w:rFonts w:ascii="Times New Roman" w:hAnsi="Times New Roman"/>
              </w:rPr>
            </w:pPr>
            <w:r w:rsidRPr="006A243B">
              <w:rPr>
                <w:rFonts w:ascii="Times New Roman" w:hAnsi="Times New Roman"/>
              </w:rPr>
              <w:t>3.1. Оптические телескопы.</w:t>
            </w:r>
          </w:p>
        </w:tc>
        <w:tc>
          <w:tcPr>
            <w:tcW w:w="851" w:type="dxa"/>
            <w:tcBorders>
              <w:top w:val="single" w:sz="2" w:space="0" w:color="000000"/>
              <w:left w:val="single" w:sz="2" w:space="0" w:color="000000"/>
              <w:bottom w:val="single" w:sz="2" w:space="0" w:color="000000"/>
              <w:right w:val="single" w:sz="2" w:space="0" w:color="000000"/>
            </w:tcBorders>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6</w:t>
            </w:r>
          </w:p>
        </w:tc>
      </w:tr>
      <w:tr w:rsidR="00FC31B2" w:rsidRPr="006A243B" w:rsidTr="00291F50">
        <w:trPr>
          <w:trHeight w:val="1"/>
        </w:trPr>
        <w:tc>
          <w:tcPr>
            <w:tcW w:w="4645" w:type="dxa"/>
            <w:tcBorders>
              <w:top w:val="single" w:sz="2" w:space="0" w:color="000000"/>
              <w:left w:val="single" w:sz="2" w:space="0" w:color="000000"/>
              <w:bottom w:val="single" w:sz="2" w:space="0" w:color="000000"/>
              <w:right w:val="single" w:sz="2" w:space="0" w:color="000000"/>
            </w:tcBorders>
          </w:tcPr>
          <w:p w:rsidR="00FC31B2" w:rsidRPr="006A243B" w:rsidRDefault="00FC31B2" w:rsidP="006A243B">
            <w:pPr>
              <w:spacing w:after="0" w:line="240" w:lineRule="auto"/>
              <w:jc w:val="both"/>
              <w:rPr>
                <w:rFonts w:ascii="Times New Roman" w:hAnsi="Times New Roman"/>
              </w:rPr>
            </w:pPr>
            <w:r w:rsidRPr="006A243B">
              <w:rPr>
                <w:rFonts w:ascii="Times New Roman" w:hAnsi="Times New Roman"/>
              </w:rPr>
              <w:t>3.2. Радионаблюдения.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6</w:t>
            </w:r>
          </w:p>
        </w:tc>
      </w:tr>
      <w:tr w:rsidR="00FC31B2" w:rsidRPr="006A243B" w:rsidTr="00291F50">
        <w:trPr>
          <w:trHeight w:val="1"/>
        </w:trPr>
        <w:tc>
          <w:tcPr>
            <w:tcW w:w="4645" w:type="dxa"/>
            <w:tcBorders>
              <w:top w:val="single" w:sz="2" w:space="0" w:color="000000"/>
              <w:left w:val="single" w:sz="2" w:space="0" w:color="000000"/>
              <w:bottom w:val="single" w:sz="2" w:space="0" w:color="000000"/>
              <w:right w:val="single" w:sz="2" w:space="0" w:color="000000"/>
            </w:tcBorders>
          </w:tcPr>
          <w:p w:rsidR="00FC31B2" w:rsidRPr="006A243B" w:rsidRDefault="00FC31B2" w:rsidP="006A243B">
            <w:pPr>
              <w:spacing w:after="0" w:line="240" w:lineRule="auto"/>
              <w:jc w:val="both"/>
              <w:rPr>
                <w:rFonts w:ascii="Times New Roman" w:hAnsi="Times New Roman"/>
              </w:rPr>
            </w:pPr>
            <w:r w:rsidRPr="006A243B">
              <w:rPr>
                <w:rFonts w:ascii="Times New Roman" w:hAnsi="Times New Roman"/>
              </w:rPr>
              <w:t>3.3. Космические телескопы.</w:t>
            </w:r>
          </w:p>
        </w:tc>
        <w:tc>
          <w:tcPr>
            <w:tcW w:w="851" w:type="dxa"/>
            <w:tcBorders>
              <w:top w:val="single" w:sz="2" w:space="0" w:color="000000"/>
              <w:left w:val="single" w:sz="2" w:space="0" w:color="000000"/>
              <w:bottom w:val="single" w:sz="2" w:space="0" w:color="000000"/>
              <w:right w:val="single" w:sz="2" w:space="0" w:color="000000"/>
            </w:tcBorders>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6</w:t>
            </w:r>
          </w:p>
        </w:tc>
      </w:tr>
      <w:tr w:rsidR="00FC31B2" w:rsidRPr="006A243B" w:rsidTr="00291F50">
        <w:trPr>
          <w:trHeight w:val="1"/>
        </w:trPr>
        <w:tc>
          <w:tcPr>
            <w:tcW w:w="4645" w:type="dxa"/>
            <w:tcBorders>
              <w:top w:val="single" w:sz="2" w:space="0" w:color="000000"/>
              <w:left w:val="single" w:sz="2" w:space="0" w:color="000000"/>
              <w:bottom w:val="single" w:sz="2" w:space="0" w:color="000000"/>
              <w:right w:val="single" w:sz="2" w:space="0" w:color="000000"/>
            </w:tcBorders>
          </w:tcPr>
          <w:p w:rsidR="00FC31B2" w:rsidRPr="006A243B" w:rsidRDefault="00FC31B2" w:rsidP="006A243B">
            <w:pPr>
              <w:spacing w:after="0" w:line="240" w:lineRule="auto"/>
              <w:jc w:val="both"/>
              <w:rPr>
                <w:rFonts w:ascii="Times New Roman" w:hAnsi="Times New Roman"/>
              </w:rPr>
            </w:pPr>
            <w:r w:rsidRPr="006A243B">
              <w:rPr>
                <w:rFonts w:ascii="Times New Roman" w:hAnsi="Times New Roman"/>
                <w:b/>
              </w:rPr>
              <w:t>Раздел 4. Солнце и Солнечная система</w:t>
            </w:r>
          </w:p>
        </w:tc>
        <w:tc>
          <w:tcPr>
            <w:tcW w:w="851" w:type="dxa"/>
            <w:tcBorders>
              <w:top w:val="single" w:sz="2" w:space="0" w:color="000000"/>
              <w:left w:val="single" w:sz="2" w:space="0" w:color="000000"/>
              <w:bottom w:val="single" w:sz="2" w:space="0" w:color="000000"/>
              <w:right w:val="single" w:sz="2" w:space="0" w:color="000000"/>
            </w:tcBorders>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p>
        </w:tc>
      </w:tr>
      <w:tr w:rsidR="00FC31B2" w:rsidRPr="006A243B" w:rsidTr="00291F50">
        <w:trPr>
          <w:trHeight w:val="1"/>
        </w:trPr>
        <w:tc>
          <w:tcPr>
            <w:tcW w:w="4645" w:type="dxa"/>
            <w:tcBorders>
              <w:top w:val="single" w:sz="2" w:space="0" w:color="000000"/>
              <w:left w:val="single" w:sz="2" w:space="0" w:color="000000"/>
              <w:bottom w:val="single" w:sz="2" w:space="0" w:color="000000"/>
              <w:right w:val="single" w:sz="2" w:space="0" w:color="000000"/>
            </w:tcBorders>
          </w:tcPr>
          <w:p w:rsidR="00FC31B2" w:rsidRPr="006A243B" w:rsidRDefault="00FC31B2" w:rsidP="006A243B">
            <w:pPr>
              <w:spacing w:after="0" w:line="240" w:lineRule="auto"/>
              <w:jc w:val="both"/>
              <w:rPr>
                <w:rFonts w:ascii="Times New Roman" w:hAnsi="Times New Roman"/>
              </w:rPr>
            </w:pPr>
            <w:r w:rsidRPr="006A243B">
              <w:rPr>
                <w:rFonts w:ascii="Times New Roman" w:hAnsi="Times New Roman"/>
              </w:rPr>
              <w:t>4.1 Общие характеристики Солнца и его атмосфер</w:t>
            </w:r>
          </w:p>
        </w:tc>
        <w:tc>
          <w:tcPr>
            <w:tcW w:w="851" w:type="dxa"/>
            <w:tcBorders>
              <w:top w:val="single" w:sz="2" w:space="0" w:color="000000"/>
              <w:left w:val="single" w:sz="2" w:space="0" w:color="000000"/>
              <w:bottom w:val="single" w:sz="2" w:space="0" w:color="000000"/>
              <w:right w:val="single" w:sz="2" w:space="0" w:color="000000"/>
            </w:tcBorders>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6</w:t>
            </w:r>
          </w:p>
        </w:tc>
      </w:tr>
      <w:tr w:rsidR="00FC31B2" w:rsidRPr="006A243B" w:rsidTr="00291F50">
        <w:trPr>
          <w:trHeight w:val="1"/>
        </w:trPr>
        <w:tc>
          <w:tcPr>
            <w:tcW w:w="4645" w:type="dxa"/>
            <w:tcBorders>
              <w:top w:val="single" w:sz="2" w:space="0" w:color="000000"/>
              <w:left w:val="single" w:sz="2" w:space="0" w:color="000000"/>
              <w:bottom w:val="single" w:sz="2" w:space="0" w:color="000000"/>
              <w:right w:val="single" w:sz="2" w:space="0" w:color="000000"/>
            </w:tcBorders>
          </w:tcPr>
          <w:p w:rsidR="00FC31B2" w:rsidRPr="006A243B" w:rsidRDefault="00FC31B2" w:rsidP="006A243B">
            <w:pPr>
              <w:pStyle w:val="a4"/>
              <w:spacing w:after="0" w:line="240" w:lineRule="auto"/>
              <w:ind w:left="0"/>
              <w:contextualSpacing w:val="0"/>
              <w:jc w:val="both"/>
              <w:rPr>
                <w:rFonts w:ascii="Times New Roman" w:hAnsi="Times New Roman" w:cs="Times New Roman"/>
              </w:rPr>
            </w:pPr>
            <w:r w:rsidRPr="006A243B">
              <w:rPr>
                <w:rFonts w:ascii="Times New Roman" w:hAnsi="Times New Roman" w:cs="Times New Roman"/>
              </w:rPr>
              <w:t>4.2. Солнечная система и ее характеристики.</w:t>
            </w:r>
          </w:p>
        </w:tc>
        <w:tc>
          <w:tcPr>
            <w:tcW w:w="851" w:type="dxa"/>
            <w:tcBorders>
              <w:top w:val="single" w:sz="2" w:space="0" w:color="000000"/>
              <w:left w:val="single" w:sz="2" w:space="0" w:color="000000"/>
              <w:bottom w:val="single" w:sz="2" w:space="0" w:color="000000"/>
              <w:right w:val="single" w:sz="2" w:space="0" w:color="000000"/>
            </w:tcBorders>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6</w:t>
            </w:r>
          </w:p>
        </w:tc>
      </w:tr>
      <w:tr w:rsidR="00FC31B2" w:rsidRPr="006A243B" w:rsidTr="00291F50">
        <w:trPr>
          <w:trHeight w:val="1"/>
        </w:trPr>
        <w:tc>
          <w:tcPr>
            <w:tcW w:w="4645" w:type="dxa"/>
            <w:tcBorders>
              <w:top w:val="single" w:sz="2" w:space="0" w:color="000000"/>
              <w:left w:val="single" w:sz="2" w:space="0" w:color="000000"/>
              <w:bottom w:val="single" w:sz="2" w:space="0" w:color="000000"/>
              <w:right w:val="single" w:sz="2" w:space="0" w:color="000000"/>
            </w:tcBorders>
          </w:tcPr>
          <w:p w:rsidR="00FC31B2" w:rsidRPr="006A243B" w:rsidRDefault="00FC31B2" w:rsidP="006A243B">
            <w:pPr>
              <w:pStyle w:val="a4"/>
              <w:spacing w:after="0" w:line="240" w:lineRule="auto"/>
              <w:ind w:left="0"/>
              <w:contextualSpacing w:val="0"/>
              <w:jc w:val="both"/>
              <w:rPr>
                <w:rFonts w:ascii="Times New Roman" w:hAnsi="Times New Roman" w:cs="Times New Roman"/>
              </w:rPr>
            </w:pPr>
            <w:r w:rsidRPr="006A243B">
              <w:rPr>
                <w:rFonts w:ascii="Times New Roman" w:hAnsi="Times New Roman" w:cs="Times New Roman"/>
              </w:rPr>
              <w:t>4.3. Физика объектов Солнечной системы и их эволюция. Планетные системы у других звезд.</w:t>
            </w:r>
          </w:p>
        </w:tc>
        <w:tc>
          <w:tcPr>
            <w:tcW w:w="851" w:type="dxa"/>
            <w:tcBorders>
              <w:top w:val="single" w:sz="2" w:space="0" w:color="000000"/>
              <w:left w:val="single" w:sz="2" w:space="0" w:color="000000"/>
              <w:bottom w:val="single" w:sz="2" w:space="0" w:color="000000"/>
              <w:right w:val="single" w:sz="2" w:space="0" w:color="000000"/>
            </w:tcBorders>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6</w:t>
            </w:r>
          </w:p>
        </w:tc>
      </w:tr>
      <w:tr w:rsidR="00FC31B2" w:rsidRPr="006A243B" w:rsidTr="00291F50">
        <w:trPr>
          <w:trHeight w:val="1"/>
        </w:trPr>
        <w:tc>
          <w:tcPr>
            <w:tcW w:w="4645" w:type="dxa"/>
            <w:tcBorders>
              <w:top w:val="single" w:sz="2" w:space="0" w:color="000000"/>
              <w:left w:val="single" w:sz="2" w:space="0" w:color="000000"/>
              <w:bottom w:val="single" w:sz="2" w:space="0" w:color="000000"/>
              <w:right w:val="single" w:sz="2" w:space="0" w:color="000000"/>
            </w:tcBorders>
          </w:tcPr>
          <w:p w:rsidR="00FC31B2" w:rsidRPr="006A243B" w:rsidRDefault="00FC31B2" w:rsidP="006A243B">
            <w:pPr>
              <w:spacing w:after="0" w:line="240" w:lineRule="auto"/>
              <w:rPr>
                <w:rFonts w:ascii="Times New Roman" w:hAnsi="Times New Roman"/>
                <w:b/>
              </w:rPr>
            </w:pPr>
            <w:r w:rsidRPr="006A243B">
              <w:rPr>
                <w:rFonts w:ascii="Times New Roman" w:hAnsi="Times New Roman"/>
                <w:b/>
              </w:rPr>
              <w:t>Раздел 5 Звезды</w:t>
            </w:r>
          </w:p>
        </w:tc>
        <w:tc>
          <w:tcPr>
            <w:tcW w:w="851" w:type="dxa"/>
            <w:tcBorders>
              <w:top w:val="single" w:sz="2" w:space="0" w:color="000000"/>
              <w:left w:val="single" w:sz="2" w:space="0" w:color="000000"/>
              <w:bottom w:val="single" w:sz="2" w:space="0" w:color="000000"/>
              <w:right w:val="single" w:sz="2" w:space="0" w:color="000000"/>
            </w:tcBorders>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p>
        </w:tc>
      </w:tr>
      <w:tr w:rsidR="00FC31B2" w:rsidRPr="006A243B" w:rsidTr="00291F50">
        <w:trPr>
          <w:trHeight w:val="1"/>
        </w:trPr>
        <w:tc>
          <w:tcPr>
            <w:tcW w:w="4645" w:type="dxa"/>
            <w:tcBorders>
              <w:top w:val="single" w:sz="2" w:space="0" w:color="000000"/>
              <w:left w:val="single" w:sz="2" w:space="0" w:color="000000"/>
              <w:bottom w:val="single" w:sz="2" w:space="0" w:color="000000"/>
              <w:right w:val="single" w:sz="2" w:space="0" w:color="000000"/>
            </w:tcBorders>
          </w:tcPr>
          <w:p w:rsidR="00FC31B2" w:rsidRPr="006A243B" w:rsidRDefault="00FC31B2" w:rsidP="006A243B">
            <w:pPr>
              <w:spacing w:after="0" w:line="240" w:lineRule="auto"/>
              <w:jc w:val="both"/>
              <w:rPr>
                <w:rFonts w:ascii="Times New Roman" w:hAnsi="Times New Roman"/>
              </w:rPr>
            </w:pPr>
            <w:r w:rsidRPr="006A243B">
              <w:rPr>
                <w:rFonts w:ascii="Times New Roman" w:hAnsi="Times New Roman"/>
              </w:rPr>
              <w:t>5.1. Общие характеристики.</w:t>
            </w:r>
          </w:p>
        </w:tc>
        <w:tc>
          <w:tcPr>
            <w:tcW w:w="851" w:type="dxa"/>
            <w:tcBorders>
              <w:top w:val="single" w:sz="2" w:space="0" w:color="000000"/>
              <w:left w:val="single" w:sz="2" w:space="0" w:color="000000"/>
              <w:bottom w:val="single" w:sz="2" w:space="0" w:color="000000"/>
              <w:right w:val="single" w:sz="2" w:space="0" w:color="000000"/>
            </w:tcBorders>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6</w:t>
            </w:r>
          </w:p>
        </w:tc>
      </w:tr>
      <w:tr w:rsidR="00FC31B2" w:rsidRPr="006A243B" w:rsidTr="00291F50">
        <w:trPr>
          <w:trHeight w:val="1"/>
        </w:trPr>
        <w:tc>
          <w:tcPr>
            <w:tcW w:w="4645" w:type="dxa"/>
            <w:tcBorders>
              <w:top w:val="single" w:sz="2" w:space="0" w:color="000000"/>
              <w:left w:val="single" w:sz="2" w:space="0" w:color="000000"/>
              <w:bottom w:val="single" w:sz="2" w:space="0" w:color="000000"/>
              <w:right w:val="single" w:sz="2" w:space="0" w:color="000000"/>
            </w:tcBorders>
          </w:tcPr>
          <w:p w:rsidR="00FC31B2" w:rsidRPr="006A243B" w:rsidRDefault="00FC31B2" w:rsidP="006A243B">
            <w:pPr>
              <w:spacing w:after="0" w:line="240" w:lineRule="auto"/>
              <w:jc w:val="both"/>
              <w:rPr>
                <w:rFonts w:ascii="Times New Roman" w:hAnsi="Times New Roman"/>
              </w:rPr>
            </w:pPr>
            <w:r w:rsidRPr="006A243B">
              <w:rPr>
                <w:rFonts w:ascii="Times New Roman" w:hAnsi="Times New Roman"/>
              </w:rPr>
              <w:t xml:space="preserve">5.2 Эволюция звезд и </w:t>
            </w:r>
            <w:proofErr w:type="spellStart"/>
            <w:r w:rsidRPr="006A243B">
              <w:rPr>
                <w:rFonts w:ascii="Times New Roman" w:hAnsi="Times New Roman"/>
              </w:rPr>
              <w:t>нестационарность</w:t>
            </w:r>
            <w:proofErr w:type="spellEnd"/>
          </w:p>
        </w:tc>
        <w:tc>
          <w:tcPr>
            <w:tcW w:w="851" w:type="dxa"/>
            <w:tcBorders>
              <w:top w:val="single" w:sz="2" w:space="0" w:color="000000"/>
              <w:left w:val="single" w:sz="2" w:space="0" w:color="000000"/>
              <w:bottom w:val="single" w:sz="2" w:space="0" w:color="000000"/>
              <w:right w:val="single" w:sz="2" w:space="0" w:color="000000"/>
            </w:tcBorders>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6</w:t>
            </w:r>
          </w:p>
        </w:tc>
      </w:tr>
      <w:tr w:rsidR="00FC31B2" w:rsidRPr="006A243B" w:rsidTr="00291F50">
        <w:trPr>
          <w:trHeight w:val="1"/>
        </w:trPr>
        <w:tc>
          <w:tcPr>
            <w:tcW w:w="4645" w:type="dxa"/>
            <w:tcBorders>
              <w:top w:val="single" w:sz="2" w:space="0" w:color="000000"/>
              <w:left w:val="single" w:sz="2" w:space="0" w:color="000000"/>
              <w:bottom w:val="single" w:sz="2" w:space="0" w:color="000000"/>
              <w:right w:val="single" w:sz="2" w:space="0" w:color="000000"/>
            </w:tcBorders>
          </w:tcPr>
          <w:p w:rsidR="00FC31B2" w:rsidRPr="006A243B" w:rsidRDefault="00FC31B2" w:rsidP="006A243B">
            <w:pPr>
              <w:spacing w:after="0" w:line="240" w:lineRule="auto"/>
              <w:jc w:val="both"/>
              <w:rPr>
                <w:rFonts w:ascii="Times New Roman" w:hAnsi="Times New Roman"/>
                <w:b/>
              </w:rPr>
            </w:pPr>
            <w:r w:rsidRPr="006A243B">
              <w:rPr>
                <w:rFonts w:ascii="Times New Roman" w:hAnsi="Times New Roman"/>
                <w:b/>
              </w:rPr>
              <w:t>Раздел 6 Межзвездная среда и туманности</w:t>
            </w:r>
          </w:p>
        </w:tc>
        <w:tc>
          <w:tcPr>
            <w:tcW w:w="851" w:type="dxa"/>
            <w:tcBorders>
              <w:top w:val="single" w:sz="2" w:space="0" w:color="000000"/>
              <w:left w:val="single" w:sz="2" w:space="0" w:color="000000"/>
              <w:bottom w:val="single" w:sz="2" w:space="0" w:color="000000"/>
              <w:right w:val="single" w:sz="2" w:space="0" w:color="000000"/>
            </w:tcBorders>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p>
        </w:tc>
      </w:tr>
      <w:tr w:rsidR="00FC31B2" w:rsidRPr="006A243B" w:rsidTr="00291F50">
        <w:trPr>
          <w:trHeight w:val="1"/>
        </w:trPr>
        <w:tc>
          <w:tcPr>
            <w:tcW w:w="4645" w:type="dxa"/>
            <w:tcBorders>
              <w:top w:val="single" w:sz="2" w:space="0" w:color="000000"/>
              <w:left w:val="single" w:sz="2" w:space="0" w:color="000000"/>
              <w:bottom w:val="single" w:sz="2" w:space="0" w:color="000000"/>
              <w:right w:val="single" w:sz="2" w:space="0" w:color="000000"/>
            </w:tcBorders>
          </w:tcPr>
          <w:p w:rsidR="00FC31B2" w:rsidRPr="006A243B" w:rsidRDefault="00FC31B2" w:rsidP="006A243B">
            <w:pPr>
              <w:spacing w:after="0" w:line="240" w:lineRule="auto"/>
              <w:jc w:val="both"/>
              <w:rPr>
                <w:rFonts w:ascii="Times New Roman" w:hAnsi="Times New Roman"/>
              </w:rPr>
            </w:pPr>
            <w:r w:rsidRPr="006A243B">
              <w:rPr>
                <w:rFonts w:ascii="Times New Roman" w:hAnsi="Times New Roman"/>
              </w:rPr>
              <w:t>6.1. Физика межзвездной среды</w:t>
            </w:r>
          </w:p>
        </w:tc>
        <w:tc>
          <w:tcPr>
            <w:tcW w:w="851" w:type="dxa"/>
            <w:tcBorders>
              <w:top w:val="single" w:sz="2" w:space="0" w:color="000000"/>
              <w:left w:val="single" w:sz="2" w:space="0" w:color="000000"/>
              <w:bottom w:val="single" w:sz="2" w:space="0" w:color="000000"/>
              <w:right w:val="single" w:sz="2" w:space="0" w:color="000000"/>
            </w:tcBorders>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6</w:t>
            </w:r>
          </w:p>
        </w:tc>
      </w:tr>
      <w:tr w:rsidR="00FC31B2" w:rsidRPr="006A243B" w:rsidTr="00291F50">
        <w:trPr>
          <w:trHeight w:val="1"/>
        </w:trPr>
        <w:tc>
          <w:tcPr>
            <w:tcW w:w="4645" w:type="dxa"/>
            <w:tcBorders>
              <w:top w:val="single" w:sz="2" w:space="0" w:color="000000"/>
              <w:left w:val="single" w:sz="2" w:space="0" w:color="000000"/>
              <w:bottom w:val="single" w:sz="2" w:space="0" w:color="000000"/>
              <w:right w:val="single" w:sz="2" w:space="0" w:color="000000"/>
            </w:tcBorders>
          </w:tcPr>
          <w:p w:rsidR="00FC31B2" w:rsidRPr="006A243B" w:rsidRDefault="00FC31B2" w:rsidP="006A243B">
            <w:pPr>
              <w:spacing w:after="0" w:line="240" w:lineRule="auto"/>
              <w:jc w:val="both"/>
              <w:rPr>
                <w:rFonts w:ascii="Times New Roman" w:hAnsi="Times New Roman"/>
              </w:rPr>
            </w:pPr>
            <w:r w:rsidRPr="006A243B">
              <w:rPr>
                <w:rFonts w:ascii="Times New Roman" w:hAnsi="Times New Roman"/>
              </w:rPr>
              <w:t>6.2. Планетарные и диффузные туманности.</w:t>
            </w:r>
          </w:p>
        </w:tc>
        <w:tc>
          <w:tcPr>
            <w:tcW w:w="851" w:type="dxa"/>
            <w:tcBorders>
              <w:top w:val="single" w:sz="2" w:space="0" w:color="000000"/>
              <w:left w:val="single" w:sz="2" w:space="0" w:color="000000"/>
              <w:bottom w:val="single" w:sz="2" w:space="0" w:color="000000"/>
              <w:right w:val="single" w:sz="2" w:space="0" w:color="000000"/>
            </w:tcBorders>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6</w:t>
            </w:r>
          </w:p>
        </w:tc>
      </w:tr>
      <w:tr w:rsidR="00FC31B2" w:rsidRPr="006A243B" w:rsidTr="00291F50">
        <w:trPr>
          <w:trHeight w:val="1"/>
        </w:trPr>
        <w:tc>
          <w:tcPr>
            <w:tcW w:w="4645" w:type="dxa"/>
            <w:tcBorders>
              <w:top w:val="single" w:sz="2" w:space="0" w:color="000000"/>
              <w:left w:val="single" w:sz="2" w:space="0" w:color="000000"/>
              <w:bottom w:val="single" w:sz="2" w:space="0" w:color="000000"/>
              <w:right w:val="single" w:sz="2" w:space="0" w:color="000000"/>
            </w:tcBorders>
          </w:tcPr>
          <w:p w:rsidR="00FC31B2" w:rsidRPr="006A243B" w:rsidRDefault="00FC31B2" w:rsidP="006A243B">
            <w:pPr>
              <w:spacing w:after="0" w:line="240" w:lineRule="auto"/>
              <w:rPr>
                <w:rFonts w:ascii="Times New Roman" w:hAnsi="Times New Roman"/>
                <w:b/>
              </w:rPr>
            </w:pPr>
            <w:r w:rsidRPr="006A243B">
              <w:rPr>
                <w:rFonts w:ascii="Times New Roman" w:hAnsi="Times New Roman"/>
                <w:b/>
              </w:rPr>
              <w:t>Раздел 7 Галактики</w:t>
            </w:r>
          </w:p>
        </w:tc>
        <w:tc>
          <w:tcPr>
            <w:tcW w:w="851" w:type="dxa"/>
            <w:tcBorders>
              <w:top w:val="single" w:sz="2" w:space="0" w:color="000000"/>
              <w:left w:val="single" w:sz="2" w:space="0" w:color="000000"/>
              <w:bottom w:val="single" w:sz="2" w:space="0" w:color="000000"/>
              <w:right w:val="single" w:sz="2" w:space="0" w:color="000000"/>
            </w:tcBorders>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p>
        </w:tc>
      </w:tr>
      <w:tr w:rsidR="00FC31B2" w:rsidRPr="006A243B" w:rsidTr="00291F50">
        <w:trPr>
          <w:trHeight w:val="1"/>
        </w:trPr>
        <w:tc>
          <w:tcPr>
            <w:tcW w:w="4645" w:type="dxa"/>
            <w:tcBorders>
              <w:top w:val="single" w:sz="2" w:space="0" w:color="000000"/>
              <w:left w:val="single" w:sz="2" w:space="0" w:color="000000"/>
              <w:bottom w:val="single" w:sz="2" w:space="0" w:color="000000"/>
              <w:right w:val="single" w:sz="2" w:space="0" w:color="000000"/>
            </w:tcBorders>
          </w:tcPr>
          <w:p w:rsidR="00FC31B2" w:rsidRPr="006A243B" w:rsidRDefault="00FC31B2" w:rsidP="006A243B">
            <w:pPr>
              <w:tabs>
                <w:tab w:val="left" w:pos="810"/>
              </w:tabs>
              <w:spacing w:after="0" w:line="240" w:lineRule="auto"/>
              <w:jc w:val="both"/>
              <w:rPr>
                <w:rFonts w:ascii="Times New Roman" w:hAnsi="Times New Roman"/>
              </w:rPr>
            </w:pPr>
            <w:r w:rsidRPr="006A243B">
              <w:rPr>
                <w:rFonts w:ascii="Times New Roman" w:hAnsi="Times New Roman"/>
              </w:rPr>
              <w:t>7.1</w:t>
            </w:r>
            <w:proofErr w:type="gramStart"/>
            <w:r w:rsidRPr="006A243B">
              <w:rPr>
                <w:rFonts w:ascii="Times New Roman" w:hAnsi="Times New Roman"/>
              </w:rPr>
              <w:t xml:space="preserve"> Н</w:t>
            </w:r>
            <w:proofErr w:type="gramEnd"/>
            <w:r w:rsidRPr="006A243B">
              <w:rPr>
                <w:rFonts w:ascii="Times New Roman" w:hAnsi="Times New Roman"/>
              </w:rPr>
              <w:t>аша галактика.</w:t>
            </w:r>
          </w:p>
        </w:tc>
        <w:tc>
          <w:tcPr>
            <w:tcW w:w="851" w:type="dxa"/>
            <w:tcBorders>
              <w:top w:val="single" w:sz="2" w:space="0" w:color="000000"/>
              <w:left w:val="single" w:sz="2" w:space="0" w:color="000000"/>
              <w:bottom w:val="single" w:sz="2" w:space="0" w:color="000000"/>
              <w:right w:val="single" w:sz="2" w:space="0" w:color="000000"/>
            </w:tcBorders>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6</w:t>
            </w:r>
          </w:p>
        </w:tc>
      </w:tr>
      <w:tr w:rsidR="00FC31B2" w:rsidRPr="006A243B" w:rsidTr="00291F50">
        <w:trPr>
          <w:trHeight w:val="1"/>
        </w:trPr>
        <w:tc>
          <w:tcPr>
            <w:tcW w:w="4645" w:type="dxa"/>
            <w:tcBorders>
              <w:top w:val="single" w:sz="2" w:space="0" w:color="000000"/>
              <w:left w:val="single" w:sz="2" w:space="0" w:color="000000"/>
              <w:bottom w:val="single" w:sz="2" w:space="0" w:color="000000"/>
              <w:right w:val="single" w:sz="2" w:space="0" w:color="000000"/>
            </w:tcBorders>
          </w:tcPr>
          <w:p w:rsidR="00FC31B2" w:rsidRPr="006A243B" w:rsidRDefault="00FC31B2" w:rsidP="006A243B">
            <w:pPr>
              <w:tabs>
                <w:tab w:val="left" w:pos="810"/>
              </w:tabs>
              <w:spacing w:after="0" w:line="240" w:lineRule="auto"/>
              <w:jc w:val="both"/>
              <w:rPr>
                <w:rFonts w:ascii="Times New Roman" w:hAnsi="Times New Roman"/>
              </w:rPr>
            </w:pPr>
            <w:r w:rsidRPr="006A243B">
              <w:rPr>
                <w:rFonts w:ascii="Times New Roman" w:hAnsi="Times New Roman"/>
              </w:rPr>
              <w:t>7.2 Внегалактическая астрономия</w:t>
            </w:r>
          </w:p>
        </w:tc>
        <w:tc>
          <w:tcPr>
            <w:tcW w:w="851" w:type="dxa"/>
            <w:tcBorders>
              <w:top w:val="single" w:sz="2" w:space="0" w:color="000000"/>
              <w:left w:val="single" w:sz="2" w:space="0" w:color="000000"/>
              <w:bottom w:val="single" w:sz="2" w:space="0" w:color="000000"/>
              <w:right w:val="single" w:sz="2" w:space="0" w:color="000000"/>
            </w:tcBorders>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6</w:t>
            </w:r>
          </w:p>
        </w:tc>
      </w:tr>
      <w:tr w:rsidR="00FC31B2" w:rsidRPr="006A243B" w:rsidTr="00291F50">
        <w:trPr>
          <w:trHeight w:val="1"/>
        </w:trPr>
        <w:tc>
          <w:tcPr>
            <w:tcW w:w="4645" w:type="dxa"/>
            <w:tcBorders>
              <w:top w:val="single" w:sz="2" w:space="0" w:color="000000"/>
              <w:left w:val="single" w:sz="2" w:space="0" w:color="000000"/>
              <w:bottom w:val="single" w:sz="2" w:space="0" w:color="000000"/>
              <w:right w:val="single" w:sz="2" w:space="0" w:color="000000"/>
            </w:tcBorders>
          </w:tcPr>
          <w:p w:rsidR="00FC31B2" w:rsidRPr="006A243B" w:rsidRDefault="00FC31B2" w:rsidP="006A243B">
            <w:pPr>
              <w:spacing w:after="0" w:line="240" w:lineRule="auto"/>
              <w:jc w:val="both"/>
              <w:rPr>
                <w:rFonts w:ascii="Times New Roman" w:hAnsi="Times New Roman"/>
              </w:rPr>
            </w:pPr>
            <w:r w:rsidRPr="006A243B">
              <w:rPr>
                <w:rFonts w:ascii="Times New Roman" w:hAnsi="Times New Roman"/>
                <w:b/>
              </w:rPr>
              <w:t>Раздел 8 Космогония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p>
        </w:tc>
      </w:tr>
      <w:tr w:rsidR="00FC31B2" w:rsidRPr="006A243B" w:rsidTr="00291F50">
        <w:trPr>
          <w:trHeight w:val="1"/>
        </w:trPr>
        <w:tc>
          <w:tcPr>
            <w:tcW w:w="4645" w:type="dxa"/>
            <w:tcBorders>
              <w:top w:val="single" w:sz="2" w:space="0" w:color="000000"/>
              <w:left w:val="single" w:sz="2" w:space="0" w:color="000000"/>
              <w:bottom w:val="single" w:sz="2" w:space="0" w:color="000000"/>
              <w:right w:val="single" w:sz="2" w:space="0" w:color="000000"/>
            </w:tcBorders>
          </w:tcPr>
          <w:p w:rsidR="00FC31B2" w:rsidRPr="006A243B" w:rsidRDefault="00FC31B2" w:rsidP="006A243B">
            <w:pPr>
              <w:spacing w:after="0" w:line="240" w:lineRule="auto"/>
              <w:jc w:val="both"/>
              <w:rPr>
                <w:rFonts w:ascii="Times New Roman" w:hAnsi="Times New Roman"/>
              </w:rPr>
            </w:pPr>
            <w:r w:rsidRPr="006A243B">
              <w:rPr>
                <w:rFonts w:ascii="Times New Roman" w:hAnsi="Times New Roman"/>
              </w:rPr>
              <w:t>8.1 Космология</w:t>
            </w:r>
          </w:p>
        </w:tc>
        <w:tc>
          <w:tcPr>
            <w:tcW w:w="851" w:type="dxa"/>
            <w:tcBorders>
              <w:top w:val="single" w:sz="2" w:space="0" w:color="000000"/>
              <w:left w:val="single" w:sz="2" w:space="0" w:color="000000"/>
              <w:bottom w:val="single" w:sz="2" w:space="0" w:color="000000"/>
              <w:right w:val="single" w:sz="2" w:space="0" w:color="000000"/>
            </w:tcBorders>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C31B2"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6</w:t>
            </w:r>
          </w:p>
        </w:tc>
      </w:tr>
      <w:tr w:rsidR="00960FE9" w:rsidRPr="006A243B" w:rsidTr="00291F50">
        <w:trPr>
          <w:trHeight w:val="1"/>
        </w:trPr>
        <w:tc>
          <w:tcPr>
            <w:tcW w:w="4645" w:type="dxa"/>
            <w:tcBorders>
              <w:top w:val="single" w:sz="2" w:space="0" w:color="000000"/>
              <w:left w:val="single" w:sz="2" w:space="0" w:color="000000"/>
              <w:bottom w:val="single" w:sz="2" w:space="0" w:color="000000"/>
              <w:right w:val="single" w:sz="2" w:space="0" w:color="000000"/>
            </w:tcBorders>
            <w:vAlign w:val="center"/>
          </w:tcPr>
          <w:p w:rsidR="00960FE9" w:rsidRPr="006A243B" w:rsidRDefault="00960FE9" w:rsidP="006A243B">
            <w:pPr>
              <w:autoSpaceDE w:val="0"/>
              <w:autoSpaceDN w:val="0"/>
              <w:adjustRightInd w:val="0"/>
              <w:spacing w:after="0" w:line="240" w:lineRule="auto"/>
              <w:rPr>
                <w:rFonts w:ascii="Times New Roman" w:eastAsia="Times New Roman" w:hAnsi="Times New Roman"/>
                <w:lang w:eastAsia="ru-RU"/>
              </w:rPr>
            </w:pPr>
            <w:r w:rsidRPr="006A243B">
              <w:rPr>
                <w:rFonts w:ascii="Times New Roman" w:eastAsia="Times New Roman" w:hAnsi="Times New Roman"/>
                <w:lang w:eastAsia="ru-RU"/>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960FE9" w:rsidRPr="006A243B" w:rsidRDefault="00291F50"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18</w:t>
            </w:r>
          </w:p>
        </w:tc>
        <w:tc>
          <w:tcPr>
            <w:tcW w:w="850" w:type="dxa"/>
            <w:tcBorders>
              <w:top w:val="single" w:sz="2" w:space="0" w:color="000000"/>
              <w:left w:val="single" w:sz="2" w:space="0" w:color="000000"/>
              <w:bottom w:val="single" w:sz="2" w:space="0" w:color="000000"/>
              <w:right w:val="single" w:sz="2" w:space="0" w:color="000000"/>
            </w:tcBorders>
            <w:vAlign w:val="center"/>
          </w:tcPr>
          <w:p w:rsidR="00960FE9"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36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60FE9" w:rsidRPr="006A243B" w:rsidRDefault="00960FE9"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60FE9"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54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60FE9" w:rsidRPr="006A243B" w:rsidRDefault="00FC31B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108</w:t>
            </w:r>
          </w:p>
        </w:tc>
      </w:tr>
    </w:tbl>
    <w:p w:rsidR="00DB597C" w:rsidRPr="006A243B" w:rsidRDefault="00DB597C" w:rsidP="006A243B">
      <w:pPr>
        <w:spacing w:after="0" w:line="240" w:lineRule="auto"/>
        <w:jc w:val="center"/>
        <w:rPr>
          <w:rFonts w:ascii="Times New Roman" w:eastAsia="Times New Roman" w:hAnsi="Times New Roman"/>
          <w:b/>
          <w:sz w:val="24"/>
          <w:szCs w:val="24"/>
          <w:lang w:eastAsia="ru-RU"/>
        </w:rPr>
      </w:pPr>
    </w:p>
    <w:p w:rsidR="00291F50" w:rsidRPr="006A243B" w:rsidRDefault="00291F50" w:rsidP="006A243B">
      <w:pPr>
        <w:autoSpaceDE w:val="0"/>
        <w:autoSpaceDN w:val="0"/>
        <w:adjustRightInd w:val="0"/>
        <w:spacing w:after="0" w:line="240" w:lineRule="auto"/>
        <w:jc w:val="both"/>
        <w:rPr>
          <w:rFonts w:ascii="Times New Roman" w:eastAsia="Times New Roman" w:hAnsi="Times New Roman"/>
          <w:bCs/>
          <w:i/>
          <w:sz w:val="24"/>
          <w:szCs w:val="24"/>
          <w:lang w:eastAsia="ru-RU"/>
        </w:rPr>
      </w:pPr>
      <w:r w:rsidRPr="006A243B">
        <w:rPr>
          <w:rFonts w:ascii="Times New Roman" w:eastAsia="Times New Roman" w:hAnsi="Times New Roman"/>
          <w:bCs/>
          <w:i/>
          <w:sz w:val="24"/>
          <w:szCs w:val="24"/>
          <w:lang w:eastAsia="ru-RU"/>
        </w:rPr>
        <w:t>5.2. Методы обучения</w:t>
      </w:r>
    </w:p>
    <w:p w:rsidR="00291F50" w:rsidRPr="006A243B" w:rsidRDefault="00291F50" w:rsidP="006A243B">
      <w:pPr>
        <w:tabs>
          <w:tab w:val="left" w:pos="160"/>
          <w:tab w:val="left" w:pos="415"/>
        </w:tabs>
        <w:spacing w:after="0" w:line="240" w:lineRule="auto"/>
        <w:rPr>
          <w:rFonts w:ascii="Times New Roman" w:hAnsi="Times New Roman"/>
          <w:sz w:val="24"/>
          <w:szCs w:val="24"/>
        </w:rPr>
      </w:pPr>
      <w:r w:rsidRPr="006A243B">
        <w:rPr>
          <w:rFonts w:ascii="Times New Roman" w:hAnsi="Times New Roman"/>
          <w:b/>
          <w:sz w:val="24"/>
          <w:szCs w:val="24"/>
        </w:rPr>
        <w:t xml:space="preserve">Методы обучения: </w:t>
      </w:r>
      <w:r w:rsidRPr="006A243B">
        <w:rPr>
          <w:rFonts w:ascii="Times New Roman" w:hAnsi="Times New Roman"/>
          <w:sz w:val="24"/>
          <w:szCs w:val="24"/>
        </w:rPr>
        <w:t>метод проблемного обучения, Частично-поисковый метод</w:t>
      </w:r>
    </w:p>
    <w:p w:rsidR="00291F50" w:rsidRPr="006A243B" w:rsidRDefault="00291F50" w:rsidP="006A243B">
      <w:pPr>
        <w:pStyle w:val="22"/>
        <w:spacing w:after="0" w:line="240" w:lineRule="auto"/>
        <w:ind w:left="0"/>
        <w:jc w:val="both"/>
        <w:rPr>
          <w:b/>
        </w:rPr>
      </w:pPr>
      <w:r w:rsidRPr="006A243B">
        <w:rPr>
          <w:b/>
        </w:rPr>
        <w:t xml:space="preserve">Технологии обучения: </w:t>
      </w:r>
      <w:r w:rsidRPr="006A243B">
        <w:t>модульная, проблемная, обучения в сотрудничестве, технологии дистанционного обучения.</w:t>
      </w:r>
    </w:p>
    <w:p w:rsidR="00291F50" w:rsidRPr="006A243B" w:rsidRDefault="00291F50" w:rsidP="006A243B">
      <w:pPr>
        <w:pStyle w:val="22"/>
        <w:spacing w:after="0" w:line="240" w:lineRule="auto"/>
        <w:ind w:left="0"/>
        <w:jc w:val="both"/>
        <w:rPr>
          <w:b/>
        </w:rPr>
      </w:pPr>
      <w:r w:rsidRPr="006A243B">
        <w:rPr>
          <w:b/>
        </w:rPr>
        <w:t xml:space="preserve">Формы обучения: </w:t>
      </w:r>
      <w:r w:rsidRPr="006A243B">
        <w:t>индивидуальная, групповая.</w:t>
      </w:r>
    </w:p>
    <w:p w:rsidR="00291F50" w:rsidRPr="00277197" w:rsidRDefault="00291F50"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277197">
        <w:rPr>
          <w:rFonts w:ascii="Times New Roman" w:eastAsia="Times New Roman" w:hAnsi="Times New Roman"/>
          <w:b/>
          <w:bCs/>
          <w:sz w:val="24"/>
          <w:szCs w:val="24"/>
          <w:lang w:eastAsia="ru-RU"/>
        </w:rPr>
        <w:t xml:space="preserve">6. </w:t>
      </w:r>
      <w:r w:rsidR="00277197" w:rsidRPr="00277197">
        <w:rPr>
          <w:rFonts w:ascii="Times New Roman" w:eastAsia="Times New Roman" w:hAnsi="Times New Roman"/>
          <w:b/>
          <w:bCs/>
          <w:sz w:val="24"/>
          <w:szCs w:val="24"/>
          <w:lang w:eastAsia="ru-RU"/>
        </w:rPr>
        <w:t>Рейтинг-план</w:t>
      </w:r>
    </w:p>
    <w:tbl>
      <w:tblPr>
        <w:tblW w:w="4850" w:type="pct"/>
        <w:tblInd w:w="108" w:type="dxa"/>
        <w:tblLayout w:type="fixed"/>
        <w:tblLook w:val="04A0" w:firstRow="1" w:lastRow="0" w:firstColumn="1" w:lastColumn="0" w:noHBand="0" w:noVBand="1"/>
      </w:tblPr>
      <w:tblGrid>
        <w:gridCol w:w="411"/>
        <w:gridCol w:w="1819"/>
        <w:gridCol w:w="1607"/>
        <w:gridCol w:w="77"/>
        <w:gridCol w:w="1542"/>
        <w:gridCol w:w="1275"/>
        <w:gridCol w:w="8"/>
        <w:gridCol w:w="849"/>
        <w:gridCol w:w="986"/>
        <w:gridCol w:w="984"/>
      </w:tblGrid>
      <w:tr w:rsidR="00277197" w:rsidRPr="00277197" w:rsidTr="00277197">
        <w:trPr>
          <w:trHeight w:val="555"/>
        </w:trPr>
        <w:tc>
          <w:tcPr>
            <w:tcW w:w="411" w:type="dxa"/>
            <w:vMerge w:val="restart"/>
            <w:tcBorders>
              <w:top w:val="single" w:sz="2" w:space="0" w:color="000000"/>
              <w:left w:val="single" w:sz="2" w:space="0" w:color="000000"/>
              <w:bottom w:val="nil"/>
              <w:right w:val="single" w:sz="2" w:space="0" w:color="000000"/>
            </w:tcBorders>
            <w:shd w:val="clear" w:color="auto" w:fill="FFFFFF"/>
            <w:hideMark/>
          </w:tcPr>
          <w:p w:rsidR="00277197" w:rsidRPr="00277197" w:rsidRDefault="00277197" w:rsidP="00277197">
            <w:pPr>
              <w:autoSpaceDE w:val="0"/>
              <w:autoSpaceDN w:val="0"/>
              <w:adjustRightInd w:val="0"/>
              <w:jc w:val="center"/>
              <w:rPr>
                <w:rFonts w:ascii="Times New Roman" w:hAnsi="Times New Roman"/>
                <w:sz w:val="20"/>
                <w:szCs w:val="20"/>
              </w:rPr>
            </w:pPr>
            <w:r w:rsidRPr="00277197">
              <w:rPr>
                <w:rFonts w:ascii="Times New Roman" w:hAnsi="Times New Roman"/>
                <w:color w:val="000000"/>
                <w:sz w:val="20"/>
                <w:szCs w:val="20"/>
              </w:rPr>
              <w:t xml:space="preserve">№ </w:t>
            </w:r>
            <w:proofErr w:type="gramStart"/>
            <w:r w:rsidRPr="00277197">
              <w:rPr>
                <w:rFonts w:ascii="Times New Roman" w:hAnsi="Times New Roman"/>
                <w:color w:val="000000"/>
                <w:sz w:val="20"/>
                <w:szCs w:val="20"/>
              </w:rPr>
              <w:t>п</w:t>
            </w:r>
            <w:proofErr w:type="gramEnd"/>
            <w:r w:rsidRPr="00277197">
              <w:rPr>
                <w:rFonts w:ascii="Times New Roman" w:hAnsi="Times New Roman"/>
                <w:color w:val="000000"/>
                <w:sz w:val="20"/>
                <w:szCs w:val="20"/>
              </w:rPr>
              <w:t>/п</w:t>
            </w:r>
          </w:p>
        </w:tc>
        <w:tc>
          <w:tcPr>
            <w:tcW w:w="1819" w:type="dxa"/>
            <w:vMerge w:val="restart"/>
            <w:tcBorders>
              <w:top w:val="single" w:sz="2" w:space="0" w:color="000000"/>
              <w:left w:val="single" w:sz="2" w:space="0" w:color="000000"/>
              <w:bottom w:val="nil"/>
              <w:right w:val="single" w:sz="2" w:space="0" w:color="000000"/>
            </w:tcBorders>
            <w:hideMark/>
          </w:tcPr>
          <w:p w:rsidR="00277197" w:rsidRPr="00277197" w:rsidRDefault="00277197" w:rsidP="00277197">
            <w:pPr>
              <w:autoSpaceDE w:val="0"/>
              <w:autoSpaceDN w:val="0"/>
              <w:adjustRightInd w:val="0"/>
              <w:jc w:val="center"/>
              <w:rPr>
                <w:rFonts w:ascii="Times New Roman" w:hAnsi="Times New Roman"/>
                <w:color w:val="000000"/>
                <w:sz w:val="20"/>
                <w:szCs w:val="20"/>
              </w:rPr>
            </w:pPr>
            <w:r w:rsidRPr="00277197">
              <w:rPr>
                <w:rFonts w:ascii="Times New Roman" w:hAnsi="Times New Roman"/>
                <w:color w:val="000000"/>
                <w:sz w:val="20"/>
                <w:szCs w:val="20"/>
              </w:rPr>
              <w:t>Код ОР дисциплины</w:t>
            </w:r>
          </w:p>
        </w:tc>
        <w:tc>
          <w:tcPr>
            <w:tcW w:w="1684" w:type="dxa"/>
            <w:gridSpan w:val="2"/>
            <w:vMerge w:val="restart"/>
            <w:tcBorders>
              <w:top w:val="single" w:sz="2" w:space="0" w:color="000000"/>
              <w:left w:val="single" w:sz="2" w:space="0" w:color="000000"/>
              <w:bottom w:val="single" w:sz="2" w:space="0" w:color="000000"/>
              <w:right w:val="single" w:sz="2" w:space="0" w:color="000000"/>
            </w:tcBorders>
            <w:hideMark/>
          </w:tcPr>
          <w:p w:rsidR="00277197" w:rsidRPr="00277197" w:rsidRDefault="00277197" w:rsidP="00277197">
            <w:pPr>
              <w:autoSpaceDE w:val="0"/>
              <w:autoSpaceDN w:val="0"/>
              <w:adjustRightInd w:val="0"/>
              <w:jc w:val="center"/>
              <w:rPr>
                <w:rFonts w:ascii="Times New Roman" w:hAnsi="Times New Roman"/>
                <w:color w:val="000000"/>
                <w:sz w:val="20"/>
                <w:szCs w:val="20"/>
              </w:rPr>
            </w:pPr>
            <w:r w:rsidRPr="00277197">
              <w:rPr>
                <w:rFonts w:ascii="Times New Roman" w:hAnsi="Times New Roman"/>
                <w:color w:val="000000"/>
                <w:sz w:val="20"/>
                <w:szCs w:val="20"/>
              </w:rPr>
              <w:t xml:space="preserve">Виды учебной деятельности </w:t>
            </w:r>
            <w:proofErr w:type="gramStart"/>
            <w:r w:rsidRPr="00277197">
              <w:rPr>
                <w:rFonts w:ascii="Times New Roman" w:hAnsi="Times New Roman"/>
                <w:color w:val="000000"/>
                <w:sz w:val="20"/>
                <w:szCs w:val="20"/>
              </w:rPr>
              <w:t>обучающегося</w:t>
            </w:r>
            <w:proofErr w:type="gramEnd"/>
          </w:p>
        </w:tc>
        <w:tc>
          <w:tcPr>
            <w:tcW w:w="1542" w:type="dxa"/>
            <w:vMerge w:val="restart"/>
            <w:tcBorders>
              <w:top w:val="single" w:sz="2" w:space="0" w:color="000000"/>
              <w:left w:val="single" w:sz="2" w:space="0" w:color="000000"/>
              <w:bottom w:val="single" w:sz="2" w:space="0" w:color="000000"/>
              <w:right w:val="single" w:sz="2" w:space="0" w:color="000000"/>
            </w:tcBorders>
            <w:hideMark/>
          </w:tcPr>
          <w:p w:rsidR="00277197" w:rsidRPr="00277197" w:rsidRDefault="00277197" w:rsidP="00277197">
            <w:pPr>
              <w:autoSpaceDE w:val="0"/>
              <w:autoSpaceDN w:val="0"/>
              <w:adjustRightInd w:val="0"/>
              <w:jc w:val="center"/>
              <w:rPr>
                <w:rFonts w:ascii="Times New Roman" w:hAnsi="Times New Roman"/>
                <w:sz w:val="20"/>
                <w:szCs w:val="20"/>
              </w:rPr>
            </w:pPr>
            <w:r w:rsidRPr="00277197">
              <w:rPr>
                <w:rFonts w:ascii="Times New Roman" w:hAnsi="Times New Roman"/>
                <w:color w:val="000000"/>
                <w:sz w:val="20"/>
                <w:szCs w:val="20"/>
              </w:rPr>
              <w:t>Средства оценивания</w:t>
            </w:r>
          </w:p>
        </w:tc>
        <w:tc>
          <w:tcPr>
            <w:tcW w:w="1275" w:type="dxa"/>
            <w:vMerge w:val="restart"/>
            <w:tcBorders>
              <w:top w:val="single" w:sz="2" w:space="0" w:color="000000"/>
              <w:left w:val="single" w:sz="2" w:space="0" w:color="000000"/>
              <w:bottom w:val="single" w:sz="2" w:space="0" w:color="000000"/>
              <w:right w:val="single" w:sz="2" w:space="0" w:color="000000"/>
            </w:tcBorders>
            <w:hideMark/>
          </w:tcPr>
          <w:p w:rsidR="00277197" w:rsidRPr="00277197" w:rsidRDefault="00277197" w:rsidP="00277197">
            <w:pPr>
              <w:autoSpaceDE w:val="0"/>
              <w:autoSpaceDN w:val="0"/>
              <w:adjustRightInd w:val="0"/>
              <w:jc w:val="center"/>
              <w:rPr>
                <w:rFonts w:ascii="Times New Roman" w:hAnsi="Times New Roman"/>
                <w:sz w:val="20"/>
                <w:szCs w:val="20"/>
              </w:rPr>
            </w:pPr>
            <w:r w:rsidRPr="00277197">
              <w:rPr>
                <w:rFonts w:ascii="Times New Roman" w:hAnsi="Times New Roman"/>
                <w:sz w:val="20"/>
                <w:szCs w:val="20"/>
              </w:rPr>
              <w:t>Балл за конкретное задание</w:t>
            </w:r>
          </w:p>
          <w:p w:rsidR="00277197" w:rsidRPr="00277197" w:rsidRDefault="00277197" w:rsidP="00277197">
            <w:pPr>
              <w:autoSpaceDE w:val="0"/>
              <w:autoSpaceDN w:val="0"/>
              <w:adjustRightInd w:val="0"/>
              <w:jc w:val="center"/>
              <w:rPr>
                <w:rFonts w:ascii="Times New Roman" w:hAnsi="Times New Roman"/>
                <w:color w:val="FF0000"/>
                <w:sz w:val="20"/>
                <w:szCs w:val="20"/>
              </w:rPr>
            </w:pPr>
            <w:r w:rsidRPr="00277197">
              <w:rPr>
                <w:rFonts w:ascii="Times New Roman" w:hAnsi="Times New Roman"/>
                <w:sz w:val="20"/>
                <w:szCs w:val="20"/>
              </w:rPr>
              <w:t>(</w:t>
            </w:r>
            <w:r w:rsidRPr="00277197">
              <w:rPr>
                <w:rFonts w:ascii="Times New Roman" w:hAnsi="Times New Roman"/>
                <w:sz w:val="20"/>
                <w:szCs w:val="20"/>
                <w:lang w:val="en-US"/>
              </w:rPr>
              <w:t>min</w:t>
            </w:r>
            <w:r w:rsidRPr="00277197">
              <w:rPr>
                <w:rFonts w:ascii="Times New Roman" w:hAnsi="Times New Roman"/>
                <w:sz w:val="20"/>
                <w:szCs w:val="20"/>
              </w:rPr>
              <w:t>-</w:t>
            </w:r>
            <w:r w:rsidRPr="00277197">
              <w:rPr>
                <w:rFonts w:ascii="Times New Roman" w:hAnsi="Times New Roman"/>
                <w:sz w:val="20"/>
                <w:szCs w:val="20"/>
                <w:lang w:val="en-US"/>
              </w:rPr>
              <w:t>max</w:t>
            </w:r>
            <w:r w:rsidRPr="00277197">
              <w:rPr>
                <w:rFonts w:ascii="Times New Roman" w:hAnsi="Times New Roman"/>
                <w:sz w:val="20"/>
                <w:szCs w:val="20"/>
              </w:rPr>
              <w:t>)</w:t>
            </w:r>
          </w:p>
        </w:tc>
        <w:tc>
          <w:tcPr>
            <w:tcW w:w="857" w:type="dxa"/>
            <w:gridSpan w:val="2"/>
            <w:vMerge w:val="restart"/>
            <w:tcBorders>
              <w:top w:val="single" w:sz="2" w:space="0" w:color="000000"/>
              <w:left w:val="single" w:sz="2" w:space="0" w:color="000000"/>
              <w:bottom w:val="single" w:sz="2" w:space="0" w:color="000000"/>
              <w:right w:val="single" w:sz="2" w:space="0" w:color="000000"/>
            </w:tcBorders>
            <w:hideMark/>
          </w:tcPr>
          <w:p w:rsidR="00277197" w:rsidRPr="00277197" w:rsidRDefault="00277197" w:rsidP="00277197">
            <w:pPr>
              <w:autoSpaceDE w:val="0"/>
              <w:autoSpaceDN w:val="0"/>
              <w:adjustRightInd w:val="0"/>
              <w:jc w:val="center"/>
              <w:rPr>
                <w:rFonts w:ascii="Times New Roman" w:hAnsi="Times New Roman"/>
                <w:sz w:val="20"/>
                <w:szCs w:val="20"/>
              </w:rPr>
            </w:pPr>
            <w:r w:rsidRPr="00277197">
              <w:rPr>
                <w:rFonts w:ascii="Times New Roman" w:hAnsi="Times New Roman"/>
                <w:color w:val="000000"/>
                <w:sz w:val="20"/>
                <w:szCs w:val="20"/>
              </w:rPr>
              <w:t>Число заданий за семестр</w:t>
            </w:r>
          </w:p>
        </w:tc>
        <w:tc>
          <w:tcPr>
            <w:tcW w:w="1970" w:type="dxa"/>
            <w:gridSpan w:val="2"/>
            <w:tcBorders>
              <w:top w:val="single" w:sz="2" w:space="0" w:color="000000"/>
              <w:left w:val="nil"/>
              <w:bottom w:val="nil"/>
              <w:right w:val="single" w:sz="2" w:space="0" w:color="000000"/>
            </w:tcBorders>
          </w:tcPr>
          <w:p w:rsidR="00277197" w:rsidRPr="00277197" w:rsidRDefault="00277197" w:rsidP="00277197">
            <w:pPr>
              <w:autoSpaceDE w:val="0"/>
              <w:autoSpaceDN w:val="0"/>
              <w:adjustRightInd w:val="0"/>
              <w:jc w:val="center"/>
              <w:rPr>
                <w:rFonts w:ascii="Times New Roman" w:hAnsi="Times New Roman"/>
                <w:sz w:val="20"/>
                <w:szCs w:val="20"/>
              </w:rPr>
            </w:pPr>
            <w:r w:rsidRPr="00277197">
              <w:rPr>
                <w:rFonts w:ascii="Times New Roman" w:hAnsi="Times New Roman"/>
                <w:color w:val="000000"/>
                <w:sz w:val="20"/>
                <w:szCs w:val="20"/>
              </w:rPr>
              <w:t>Баллы</w:t>
            </w:r>
          </w:p>
          <w:p w:rsidR="00277197" w:rsidRPr="00277197" w:rsidRDefault="00277197" w:rsidP="00277197">
            <w:pPr>
              <w:autoSpaceDE w:val="0"/>
              <w:autoSpaceDN w:val="0"/>
              <w:adjustRightInd w:val="0"/>
              <w:jc w:val="center"/>
              <w:rPr>
                <w:rFonts w:ascii="Times New Roman" w:hAnsi="Times New Roman"/>
                <w:sz w:val="20"/>
                <w:szCs w:val="20"/>
              </w:rPr>
            </w:pPr>
          </w:p>
        </w:tc>
      </w:tr>
      <w:tr w:rsidR="00277197" w:rsidRPr="00277197" w:rsidTr="00277197">
        <w:trPr>
          <w:trHeight w:val="555"/>
        </w:trPr>
        <w:tc>
          <w:tcPr>
            <w:tcW w:w="411" w:type="dxa"/>
            <w:vMerge/>
            <w:tcBorders>
              <w:top w:val="single" w:sz="2" w:space="0" w:color="000000"/>
              <w:left w:val="single" w:sz="2" w:space="0" w:color="000000"/>
              <w:bottom w:val="nil"/>
              <w:right w:val="single" w:sz="2" w:space="0" w:color="000000"/>
            </w:tcBorders>
            <w:vAlign w:val="center"/>
            <w:hideMark/>
          </w:tcPr>
          <w:p w:rsidR="00277197" w:rsidRPr="00277197" w:rsidRDefault="00277197" w:rsidP="00277197">
            <w:pPr>
              <w:rPr>
                <w:rFonts w:ascii="Times New Roman" w:hAnsi="Times New Roman"/>
                <w:sz w:val="20"/>
                <w:szCs w:val="20"/>
              </w:rPr>
            </w:pPr>
          </w:p>
        </w:tc>
        <w:tc>
          <w:tcPr>
            <w:tcW w:w="1819" w:type="dxa"/>
            <w:vMerge/>
            <w:tcBorders>
              <w:top w:val="single" w:sz="2" w:space="0" w:color="000000"/>
              <w:left w:val="single" w:sz="2" w:space="0" w:color="000000"/>
              <w:bottom w:val="nil"/>
              <w:right w:val="single" w:sz="2" w:space="0" w:color="000000"/>
            </w:tcBorders>
            <w:vAlign w:val="center"/>
            <w:hideMark/>
          </w:tcPr>
          <w:p w:rsidR="00277197" w:rsidRPr="00277197" w:rsidRDefault="00277197" w:rsidP="00277197">
            <w:pPr>
              <w:rPr>
                <w:rFonts w:ascii="Times New Roman" w:hAnsi="Times New Roman"/>
                <w:color w:val="000000"/>
                <w:sz w:val="20"/>
                <w:szCs w:val="20"/>
              </w:rPr>
            </w:pPr>
          </w:p>
        </w:tc>
        <w:tc>
          <w:tcPr>
            <w:tcW w:w="1684" w:type="dxa"/>
            <w:gridSpan w:val="2"/>
            <w:vMerge/>
            <w:tcBorders>
              <w:top w:val="single" w:sz="2" w:space="0" w:color="000000"/>
              <w:left w:val="single" w:sz="2" w:space="0" w:color="000000"/>
              <w:bottom w:val="single" w:sz="2" w:space="0" w:color="000000"/>
              <w:right w:val="single" w:sz="2" w:space="0" w:color="000000"/>
            </w:tcBorders>
            <w:vAlign w:val="center"/>
            <w:hideMark/>
          </w:tcPr>
          <w:p w:rsidR="00277197" w:rsidRPr="00277197" w:rsidRDefault="00277197" w:rsidP="00277197">
            <w:pPr>
              <w:rPr>
                <w:rFonts w:ascii="Times New Roman" w:hAnsi="Times New Roman"/>
                <w:color w:val="000000"/>
                <w:sz w:val="20"/>
                <w:szCs w:val="20"/>
              </w:rPr>
            </w:pPr>
          </w:p>
        </w:tc>
        <w:tc>
          <w:tcPr>
            <w:tcW w:w="1542" w:type="dxa"/>
            <w:vMerge/>
            <w:tcBorders>
              <w:top w:val="single" w:sz="2" w:space="0" w:color="000000"/>
              <w:left w:val="single" w:sz="2" w:space="0" w:color="000000"/>
              <w:bottom w:val="single" w:sz="2" w:space="0" w:color="000000"/>
              <w:right w:val="single" w:sz="2" w:space="0" w:color="000000"/>
            </w:tcBorders>
            <w:vAlign w:val="center"/>
            <w:hideMark/>
          </w:tcPr>
          <w:p w:rsidR="00277197" w:rsidRPr="00277197" w:rsidRDefault="00277197" w:rsidP="00277197">
            <w:pPr>
              <w:rPr>
                <w:rFonts w:ascii="Times New Roman" w:hAnsi="Times New Roman"/>
                <w:sz w:val="20"/>
                <w:szCs w:val="20"/>
              </w:rPr>
            </w:pPr>
          </w:p>
        </w:tc>
        <w:tc>
          <w:tcPr>
            <w:tcW w:w="1275" w:type="dxa"/>
            <w:vMerge/>
            <w:tcBorders>
              <w:top w:val="single" w:sz="2" w:space="0" w:color="000000"/>
              <w:left w:val="single" w:sz="2" w:space="0" w:color="000000"/>
              <w:bottom w:val="single" w:sz="2" w:space="0" w:color="000000"/>
              <w:right w:val="single" w:sz="2" w:space="0" w:color="000000"/>
            </w:tcBorders>
            <w:vAlign w:val="center"/>
            <w:hideMark/>
          </w:tcPr>
          <w:p w:rsidR="00277197" w:rsidRPr="00277197" w:rsidRDefault="00277197" w:rsidP="00277197">
            <w:pPr>
              <w:rPr>
                <w:rFonts w:ascii="Times New Roman" w:hAnsi="Times New Roman"/>
                <w:color w:val="FF0000"/>
                <w:sz w:val="20"/>
                <w:szCs w:val="20"/>
              </w:rPr>
            </w:pPr>
          </w:p>
        </w:tc>
        <w:tc>
          <w:tcPr>
            <w:tcW w:w="857" w:type="dxa"/>
            <w:gridSpan w:val="2"/>
            <w:vMerge/>
            <w:tcBorders>
              <w:top w:val="single" w:sz="2" w:space="0" w:color="000000"/>
              <w:left w:val="single" w:sz="2" w:space="0" w:color="000000"/>
              <w:bottom w:val="single" w:sz="2" w:space="0" w:color="000000"/>
              <w:right w:val="single" w:sz="2" w:space="0" w:color="000000"/>
            </w:tcBorders>
            <w:vAlign w:val="center"/>
            <w:hideMark/>
          </w:tcPr>
          <w:p w:rsidR="00277197" w:rsidRPr="00277197" w:rsidRDefault="00277197" w:rsidP="00277197">
            <w:pPr>
              <w:rPr>
                <w:rFonts w:ascii="Times New Roman" w:hAnsi="Times New Roman"/>
                <w:sz w:val="20"/>
                <w:szCs w:val="20"/>
              </w:rPr>
            </w:pPr>
          </w:p>
        </w:tc>
        <w:tc>
          <w:tcPr>
            <w:tcW w:w="986" w:type="dxa"/>
            <w:tcBorders>
              <w:top w:val="single" w:sz="2" w:space="0" w:color="000000"/>
              <w:left w:val="nil"/>
              <w:bottom w:val="nil"/>
              <w:right w:val="single" w:sz="2" w:space="0" w:color="000000"/>
            </w:tcBorders>
            <w:hideMark/>
          </w:tcPr>
          <w:p w:rsidR="00277197" w:rsidRPr="00277197" w:rsidRDefault="00277197" w:rsidP="00277197">
            <w:pPr>
              <w:autoSpaceDE w:val="0"/>
              <w:autoSpaceDN w:val="0"/>
              <w:adjustRightInd w:val="0"/>
              <w:jc w:val="center"/>
              <w:rPr>
                <w:rFonts w:ascii="Times New Roman" w:hAnsi="Times New Roman"/>
                <w:sz w:val="20"/>
                <w:szCs w:val="20"/>
                <w:lang w:val="en-US"/>
              </w:rPr>
            </w:pPr>
            <w:proofErr w:type="gramStart"/>
            <w:r w:rsidRPr="00277197">
              <w:rPr>
                <w:rFonts w:ascii="Times New Roman" w:hAnsi="Times New Roman"/>
                <w:color w:val="000000"/>
                <w:sz w:val="20"/>
                <w:szCs w:val="20"/>
              </w:rPr>
              <w:t>Мини-</w:t>
            </w:r>
            <w:proofErr w:type="spellStart"/>
            <w:r w:rsidRPr="00277197">
              <w:rPr>
                <w:rFonts w:ascii="Times New Roman" w:hAnsi="Times New Roman"/>
                <w:color w:val="000000"/>
                <w:sz w:val="20"/>
                <w:szCs w:val="20"/>
              </w:rPr>
              <w:t>мальный</w:t>
            </w:r>
            <w:proofErr w:type="spellEnd"/>
            <w:proofErr w:type="gramEnd"/>
          </w:p>
        </w:tc>
        <w:tc>
          <w:tcPr>
            <w:tcW w:w="984" w:type="dxa"/>
            <w:tcBorders>
              <w:top w:val="single" w:sz="2" w:space="0" w:color="000000"/>
              <w:left w:val="nil"/>
              <w:bottom w:val="nil"/>
              <w:right w:val="single" w:sz="2" w:space="0" w:color="000000"/>
            </w:tcBorders>
            <w:hideMark/>
          </w:tcPr>
          <w:p w:rsidR="00277197" w:rsidRPr="00277197" w:rsidRDefault="00277197" w:rsidP="00277197">
            <w:pPr>
              <w:autoSpaceDE w:val="0"/>
              <w:autoSpaceDN w:val="0"/>
              <w:adjustRightInd w:val="0"/>
              <w:jc w:val="center"/>
              <w:rPr>
                <w:rFonts w:ascii="Times New Roman" w:hAnsi="Times New Roman"/>
                <w:color w:val="000000"/>
                <w:sz w:val="20"/>
                <w:szCs w:val="20"/>
              </w:rPr>
            </w:pPr>
            <w:proofErr w:type="gramStart"/>
            <w:r w:rsidRPr="00277197">
              <w:rPr>
                <w:rFonts w:ascii="Times New Roman" w:hAnsi="Times New Roman"/>
                <w:color w:val="000000"/>
                <w:sz w:val="20"/>
                <w:szCs w:val="20"/>
              </w:rPr>
              <w:t>Макси-</w:t>
            </w:r>
            <w:proofErr w:type="spellStart"/>
            <w:r w:rsidRPr="00277197">
              <w:rPr>
                <w:rFonts w:ascii="Times New Roman" w:hAnsi="Times New Roman"/>
                <w:color w:val="000000"/>
                <w:sz w:val="20"/>
                <w:szCs w:val="20"/>
              </w:rPr>
              <w:t>мальный</w:t>
            </w:r>
            <w:proofErr w:type="spellEnd"/>
            <w:proofErr w:type="gramEnd"/>
          </w:p>
        </w:tc>
      </w:tr>
      <w:tr w:rsidR="00277197" w:rsidRPr="00277197" w:rsidTr="00277197">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277197" w:rsidRPr="00277197" w:rsidRDefault="00277197" w:rsidP="00277197">
            <w:pPr>
              <w:autoSpaceDE w:val="0"/>
              <w:autoSpaceDN w:val="0"/>
              <w:adjustRightInd w:val="0"/>
              <w:jc w:val="both"/>
              <w:rPr>
                <w:rFonts w:ascii="Times New Roman" w:hAnsi="Times New Roman"/>
                <w:sz w:val="20"/>
                <w:szCs w:val="20"/>
              </w:rPr>
            </w:pPr>
          </w:p>
        </w:tc>
        <w:tc>
          <w:tcPr>
            <w:tcW w:w="9147" w:type="dxa"/>
            <w:gridSpan w:val="9"/>
            <w:tcBorders>
              <w:top w:val="single" w:sz="2" w:space="0" w:color="000000"/>
              <w:left w:val="single" w:sz="2" w:space="0" w:color="000000"/>
              <w:bottom w:val="single" w:sz="2" w:space="0" w:color="000000"/>
              <w:right w:val="single" w:sz="2" w:space="0" w:color="000000"/>
            </w:tcBorders>
            <w:shd w:val="clear" w:color="auto" w:fill="FFFFFF"/>
            <w:hideMark/>
          </w:tcPr>
          <w:p w:rsidR="00277197" w:rsidRPr="00277197" w:rsidRDefault="00277197" w:rsidP="00277197">
            <w:pPr>
              <w:autoSpaceDE w:val="0"/>
              <w:autoSpaceDN w:val="0"/>
              <w:adjustRightInd w:val="0"/>
              <w:jc w:val="both"/>
              <w:rPr>
                <w:rFonts w:ascii="Times New Roman" w:hAnsi="Times New Roman"/>
                <w:sz w:val="20"/>
                <w:szCs w:val="20"/>
              </w:rPr>
            </w:pPr>
            <w:r w:rsidRPr="00277197">
              <w:rPr>
                <w:rFonts w:ascii="Times New Roman" w:hAnsi="Times New Roman"/>
                <w:b/>
                <w:bCs/>
                <w:sz w:val="20"/>
                <w:szCs w:val="20"/>
              </w:rPr>
              <w:t xml:space="preserve">Раздел 1. </w:t>
            </w:r>
            <w:r w:rsidRPr="00277197">
              <w:rPr>
                <w:rFonts w:ascii="Times New Roman" w:hAnsi="Times New Roman"/>
                <w:b/>
                <w:sz w:val="20"/>
                <w:szCs w:val="20"/>
              </w:rPr>
              <w:t>Основы сферической и практической астрономии</w:t>
            </w:r>
          </w:p>
        </w:tc>
      </w:tr>
      <w:tr w:rsidR="006F50A2" w:rsidRPr="00277197" w:rsidTr="00277197">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hideMark/>
          </w:tcPr>
          <w:p w:rsidR="006F50A2" w:rsidRPr="00277197" w:rsidRDefault="006F50A2" w:rsidP="006F50A2">
            <w:pPr>
              <w:autoSpaceDE w:val="0"/>
              <w:autoSpaceDN w:val="0"/>
              <w:adjustRightInd w:val="0"/>
              <w:jc w:val="both"/>
              <w:rPr>
                <w:rFonts w:ascii="Times New Roman" w:hAnsi="Times New Roman"/>
                <w:sz w:val="20"/>
                <w:szCs w:val="20"/>
              </w:rPr>
            </w:pPr>
            <w:r w:rsidRPr="00277197">
              <w:rPr>
                <w:rFonts w:ascii="Times New Roman" w:hAnsi="Times New Roman"/>
                <w:sz w:val="20"/>
                <w:szCs w:val="20"/>
              </w:rPr>
              <w:t>1</w:t>
            </w:r>
          </w:p>
        </w:tc>
        <w:tc>
          <w:tcPr>
            <w:tcW w:w="1819" w:type="dxa"/>
            <w:tcBorders>
              <w:top w:val="single" w:sz="2" w:space="0" w:color="000000"/>
              <w:left w:val="single" w:sz="2" w:space="0" w:color="000000"/>
              <w:bottom w:val="single" w:sz="4" w:space="0" w:color="auto"/>
              <w:right w:val="single" w:sz="2" w:space="0" w:color="000000"/>
            </w:tcBorders>
            <w:shd w:val="clear" w:color="auto" w:fill="FFFFFF"/>
            <w:hideMark/>
          </w:tcPr>
          <w:p w:rsidR="006F50A2" w:rsidRPr="006A243B" w:rsidRDefault="006F50A2" w:rsidP="006F50A2">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ОР.1-2</w:t>
            </w:r>
            <w:r>
              <w:rPr>
                <w:rFonts w:ascii="Times New Roman" w:hAnsi="Times New Roman"/>
                <w:sz w:val="24"/>
                <w:szCs w:val="24"/>
              </w:rPr>
              <w:t>-</w:t>
            </w:r>
            <w:r w:rsidRPr="006A243B">
              <w:rPr>
                <w:rFonts w:ascii="Times New Roman" w:hAnsi="Times New Roman"/>
                <w:sz w:val="24"/>
                <w:szCs w:val="24"/>
              </w:rPr>
              <w:t>1</w:t>
            </w: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277197" w:rsidRDefault="006F50A2" w:rsidP="006F50A2">
            <w:pPr>
              <w:autoSpaceDE w:val="0"/>
              <w:autoSpaceDN w:val="0"/>
              <w:adjustRightInd w:val="0"/>
              <w:jc w:val="both"/>
              <w:rPr>
                <w:rFonts w:ascii="Times New Roman" w:hAnsi="Times New Roman"/>
                <w:sz w:val="20"/>
                <w:szCs w:val="20"/>
              </w:rPr>
            </w:pPr>
            <w:r w:rsidRPr="00277197">
              <w:rPr>
                <w:rFonts w:ascii="Times New Roman" w:hAnsi="Times New Roman"/>
                <w:sz w:val="20"/>
                <w:szCs w:val="20"/>
              </w:rPr>
              <w:t>Выполнение практической работы</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277197" w:rsidRDefault="006F50A2" w:rsidP="006F50A2">
            <w:pPr>
              <w:autoSpaceDE w:val="0"/>
              <w:autoSpaceDN w:val="0"/>
              <w:adjustRightInd w:val="0"/>
              <w:jc w:val="both"/>
              <w:rPr>
                <w:rFonts w:ascii="Times New Roman" w:hAnsi="Times New Roman"/>
                <w:sz w:val="20"/>
                <w:szCs w:val="20"/>
              </w:rPr>
            </w:pPr>
            <w:r w:rsidRPr="00277197">
              <w:rPr>
                <w:rFonts w:ascii="Times New Roman" w:hAnsi="Times New Roman"/>
                <w:sz w:val="20"/>
                <w:szCs w:val="20"/>
              </w:rPr>
              <w:t xml:space="preserve">Оценка </w:t>
            </w:r>
            <w:proofErr w:type="spellStart"/>
            <w:r w:rsidRPr="00277197">
              <w:rPr>
                <w:rFonts w:ascii="Times New Roman" w:hAnsi="Times New Roman"/>
                <w:sz w:val="20"/>
                <w:szCs w:val="20"/>
              </w:rPr>
              <w:t>практ</w:t>
            </w:r>
            <w:proofErr w:type="spellEnd"/>
            <w:r w:rsidRPr="00277197">
              <w:rPr>
                <w:rFonts w:ascii="Times New Roman" w:hAnsi="Times New Roman"/>
                <w:sz w:val="20"/>
                <w:szCs w:val="20"/>
              </w:rPr>
              <w:t>. работ</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277197" w:rsidRDefault="006F50A2" w:rsidP="006F50A2">
            <w:pPr>
              <w:autoSpaceDE w:val="0"/>
              <w:autoSpaceDN w:val="0"/>
              <w:adjustRightInd w:val="0"/>
              <w:jc w:val="center"/>
              <w:rPr>
                <w:rFonts w:ascii="Times New Roman" w:hAnsi="Times New Roman"/>
                <w:sz w:val="20"/>
                <w:szCs w:val="20"/>
              </w:rPr>
            </w:pPr>
            <w:r>
              <w:rPr>
                <w:rFonts w:ascii="Times New Roman" w:hAnsi="Times New Roman"/>
                <w:sz w:val="20"/>
                <w:szCs w:val="20"/>
              </w:rPr>
              <w:t>1,3-</w:t>
            </w:r>
            <w:r w:rsidRPr="00277197">
              <w:rPr>
                <w:rFonts w:ascii="Times New Roman" w:hAnsi="Times New Roman"/>
                <w:sz w:val="20"/>
                <w:szCs w:val="20"/>
              </w:rPr>
              <w:t>2</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277197" w:rsidRDefault="006F50A2" w:rsidP="006F50A2">
            <w:pPr>
              <w:autoSpaceDE w:val="0"/>
              <w:autoSpaceDN w:val="0"/>
              <w:adjustRightInd w:val="0"/>
              <w:jc w:val="center"/>
              <w:rPr>
                <w:rFonts w:ascii="Times New Roman" w:hAnsi="Times New Roman"/>
                <w:sz w:val="20"/>
                <w:szCs w:val="20"/>
              </w:rPr>
            </w:pPr>
            <w:r w:rsidRPr="00277197">
              <w:rPr>
                <w:rFonts w:ascii="Times New Roman" w:hAnsi="Times New Roman"/>
                <w:sz w:val="20"/>
                <w:szCs w:val="20"/>
              </w:rPr>
              <w:t>6</w:t>
            </w:r>
          </w:p>
        </w:tc>
        <w:tc>
          <w:tcPr>
            <w:tcW w:w="986" w:type="dxa"/>
            <w:tcBorders>
              <w:top w:val="single" w:sz="2" w:space="0" w:color="000000"/>
              <w:left w:val="nil"/>
              <w:bottom w:val="single" w:sz="2" w:space="0" w:color="000000"/>
              <w:right w:val="single" w:sz="2" w:space="0" w:color="000000"/>
            </w:tcBorders>
            <w:vAlign w:val="center"/>
            <w:hideMark/>
          </w:tcPr>
          <w:p w:rsidR="006F50A2" w:rsidRPr="00277197" w:rsidRDefault="006F50A2" w:rsidP="006F50A2">
            <w:pPr>
              <w:autoSpaceDE w:val="0"/>
              <w:autoSpaceDN w:val="0"/>
              <w:adjustRightInd w:val="0"/>
              <w:jc w:val="center"/>
              <w:rPr>
                <w:rFonts w:ascii="Times New Roman" w:hAnsi="Times New Roman"/>
                <w:sz w:val="20"/>
                <w:szCs w:val="20"/>
              </w:rPr>
            </w:pPr>
            <w:r w:rsidRPr="00277197">
              <w:rPr>
                <w:rFonts w:ascii="Times New Roman" w:hAnsi="Times New Roman"/>
                <w:sz w:val="20"/>
                <w:szCs w:val="20"/>
              </w:rPr>
              <w:t>8</w:t>
            </w:r>
          </w:p>
        </w:tc>
        <w:tc>
          <w:tcPr>
            <w:tcW w:w="984" w:type="dxa"/>
            <w:tcBorders>
              <w:top w:val="single" w:sz="2" w:space="0" w:color="000000"/>
              <w:left w:val="nil"/>
              <w:bottom w:val="single" w:sz="2" w:space="0" w:color="000000"/>
              <w:right w:val="single" w:sz="2" w:space="0" w:color="000000"/>
            </w:tcBorders>
            <w:vAlign w:val="center"/>
            <w:hideMark/>
          </w:tcPr>
          <w:p w:rsidR="006F50A2" w:rsidRPr="00277197" w:rsidRDefault="006F50A2" w:rsidP="006F50A2">
            <w:pPr>
              <w:autoSpaceDE w:val="0"/>
              <w:autoSpaceDN w:val="0"/>
              <w:adjustRightInd w:val="0"/>
              <w:jc w:val="both"/>
              <w:rPr>
                <w:rFonts w:ascii="Times New Roman" w:hAnsi="Times New Roman"/>
                <w:sz w:val="20"/>
                <w:szCs w:val="20"/>
              </w:rPr>
            </w:pPr>
            <w:r w:rsidRPr="00277197">
              <w:rPr>
                <w:rFonts w:ascii="Times New Roman" w:hAnsi="Times New Roman"/>
                <w:sz w:val="20"/>
                <w:szCs w:val="20"/>
              </w:rPr>
              <w:t>12</w:t>
            </w:r>
          </w:p>
        </w:tc>
      </w:tr>
      <w:tr w:rsidR="00277197" w:rsidRPr="00277197" w:rsidTr="00277197">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277197" w:rsidRPr="00277197" w:rsidRDefault="00277197" w:rsidP="00277197">
            <w:pPr>
              <w:autoSpaceDE w:val="0"/>
              <w:autoSpaceDN w:val="0"/>
              <w:adjustRightInd w:val="0"/>
              <w:jc w:val="both"/>
              <w:rPr>
                <w:rFonts w:ascii="Times New Roman" w:hAnsi="Times New Roman"/>
                <w:sz w:val="20"/>
                <w:szCs w:val="20"/>
              </w:rPr>
            </w:pPr>
          </w:p>
        </w:tc>
        <w:tc>
          <w:tcPr>
            <w:tcW w:w="9147" w:type="dxa"/>
            <w:gridSpan w:val="9"/>
            <w:tcBorders>
              <w:top w:val="single" w:sz="4" w:space="0" w:color="auto"/>
              <w:left w:val="single" w:sz="2" w:space="0" w:color="000000"/>
              <w:bottom w:val="single" w:sz="4" w:space="0" w:color="auto"/>
              <w:right w:val="single" w:sz="2" w:space="0" w:color="000000"/>
            </w:tcBorders>
            <w:shd w:val="clear" w:color="auto" w:fill="FFFFFF"/>
          </w:tcPr>
          <w:p w:rsidR="00277197" w:rsidRPr="00277197" w:rsidRDefault="00277197" w:rsidP="00277197">
            <w:pPr>
              <w:autoSpaceDE w:val="0"/>
              <w:autoSpaceDN w:val="0"/>
              <w:adjustRightInd w:val="0"/>
              <w:jc w:val="both"/>
              <w:rPr>
                <w:rFonts w:ascii="Times New Roman" w:hAnsi="Times New Roman"/>
                <w:sz w:val="20"/>
                <w:szCs w:val="20"/>
              </w:rPr>
            </w:pPr>
            <w:r w:rsidRPr="00277197">
              <w:rPr>
                <w:rFonts w:ascii="Times New Roman" w:hAnsi="Times New Roman"/>
                <w:b/>
                <w:bCs/>
                <w:sz w:val="20"/>
                <w:szCs w:val="20"/>
              </w:rPr>
              <w:t>Раздел 2.</w:t>
            </w:r>
            <w:r w:rsidRPr="00277197">
              <w:rPr>
                <w:rFonts w:ascii="Times New Roman" w:hAnsi="Times New Roman"/>
                <w:b/>
                <w:bCs/>
                <w:color w:val="000000"/>
                <w:sz w:val="20"/>
                <w:szCs w:val="20"/>
              </w:rPr>
              <w:t xml:space="preserve"> </w:t>
            </w:r>
            <w:r w:rsidRPr="00277197">
              <w:rPr>
                <w:rFonts w:ascii="Times New Roman" w:hAnsi="Times New Roman"/>
                <w:b/>
                <w:sz w:val="20"/>
                <w:szCs w:val="20"/>
              </w:rPr>
              <w:t>Основы небесной механики</w:t>
            </w:r>
          </w:p>
        </w:tc>
      </w:tr>
      <w:tr w:rsidR="006F50A2" w:rsidRPr="00277197" w:rsidTr="006F50A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hideMark/>
          </w:tcPr>
          <w:p w:rsidR="006F50A2" w:rsidRPr="00277197" w:rsidRDefault="006F50A2" w:rsidP="006F50A2">
            <w:pPr>
              <w:autoSpaceDE w:val="0"/>
              <w:autoSpaceDN w:val="0"/>
              <w:adjustRightInd w:val="0"/>
              <w:jc w:val="both"/>
              <w:rPr>
                <w:rFonts w:ascii="Times New Roman" w:hAnsi="Times New Roman"/>
                <w:sz w:val="20"/>
                <w:szCs w:val="20"/>
              </w:rPr>
            </w:pPr>
            <w:r w:rsidRPr="00277197">
              <w:rPr>
                <w:rFonts w:ascii="Times New Roman" w:hAnsi="Times New Roman"/>
                <w:sz w:val="20"/>
                <w:szCs w:val="20"/>
              </w:rPr>
              <w:t>2</w:t>
            </w:r>
          </w:p>
        </w:tc>
        <w:tc>
          <w:tcPr>
            <w:tcW w:w="1819" w:type="dxa"/>
            <w:tcBorders>
              <w:top w:val="single" w:sz="4" w:space="0" w:color="auto"/>
              <w:left w:val="single" w:sz="2" w:space="0" w:color="000000"/>
              <w:bottom w:val="single" w:sz="2" w:space="0" w:color="000000"/>
              <w:right w:val="single" w:sz="2" w:space="0" w:color="000000"/>
            </w:tcBorders>
            <w:hideMark/>
          </w:tcPr>
          <w:p w:rsidR="006F50A2" w:rsidRPr="006A243B" w:rsidRDefault="006F50A2" w:rsidP="006F50A2">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ОР.1-2</w:t>
            </w:r>
            <w:r>
              <w:rPr>
                <w:rFonts w:ascii="Times New Roman" w:hAnsi="Times New Roman"/>
                <w:sz w:val="24"/>
                <w:szCs w:val="24"/>
              </w:rPr>
              <w:t>-</w:t>
            </w:r>
            <w:r w:rsidRPr="006A243B">
              <w:rPr>
                <w:rFonts w:ascii="Times New Roman" w:hAnsi="Times New Roman"/>
                <w:sz w:val="24"/>
                <w:szCs w:val="24"/>
              </w:rPr>
              <w:t>1</w:t>
            </w: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277197" w:rsidRDefault="006F50A2" w:rsidP="006F50A2">
            <w:pPr>
              <w:autoSpaceDE w:val="0"/>
              <w:autoSpaceDN w:val="0"/>
              <w:adjustRightInd w:val="0"/>
              <w:jc w:val="both"/>
              <w:rPr>
                <w:rFonts w:ascii="Times New Roman" w:hAnsi="Times New Roman"/>
                <w:sz w:val="20"/>
                <w:szCs w:val="20"/>
              </w:rPr>
            </w:pPr>
            <w:r w:rsidRPr="00277197">
              <w:rPr>
                <w:rFonts w:ascii="Times New Roman" w:hAnsi="Times New Roman"/>
                <w:sz w:val="20"/>
                <w:szCs w:val="20"/>
              </w:rPr>
              <w:t xml:space="preserve">Контрольное тестирование </w:t>
            </w:r>
            <w:r w:rsidRPr="00277197">
              <w:rPr>
                <w:rFonts w:ascii="Times New Roman" w:hAnsi="Times New Roman"/>
                <w:sz w:val="20"/>
                <w:szCs w:val="20"/>
              </w:rPr>
              <w:lastRenderedPageBreak/>
              <w:t>по разделу 1</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277197" w:rsidRDefault="006F50A2" w:rsidP="006F50A2">
            <w:pPr>
              <w:autoSpaceDE w:val="0"/>
              <w:autoSpaceDN w:val="0"/>
              <w:adjustRightInd w:val="0"/>
              <w:jc w:val="both"/>
              <w:rPr>
                <w:rFonts w:ascii="Times New Roman" w:hAnsi="Times New Roman"/>
                <w:sz w:val="20"/>
                <w:szCs w:val="20"/>
              </w:rPr>
            </w:pPr>
            <w:r w:rsidRPr="00277197">
              <w:rPr>
                <w:rFonts w:ascii="Times New Roman" w:hAnsi="Times New Roman"/>
                <w:sz w:val="20"/>
                <w:szCs w:val="20"/>
              </w:rPr>
              <w:lastRenderedPageBreak/>
              <w:t xml:space="preserve">Тестовый контроль по </w:t>
            </w:r>
            <w:r w:rsidRPr="00277197">
              <w:rPr>
                <w:rFonts w:ascii="Times New Roman" w:hAnsi="Times New Roman"/>
                <w:sz w:val="20"/>
                <w:szCs w:val="20"/>
              </w:rPr>
              <w:lastRenderedPageBreak/>
              <w:t>разделу</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277197" w:rsidRDefault="006F50A2" w:rsidP="006F50A2">
            <w:pPr>
              <w:autoSpaceDE w:val="0"/>
              <w:autoSpaceDN w:val="0"/>
              <w:adjustRightInd w:val="0"/>
              <w:jc w:val="center"/>
              <w:rPr>
                <w:rFonts w:ascii="Times New Roman" w:hAnsi="Times New Roman"/>
                <w:sz w:val="20"/>
                <w:szCs w:val="20"/>
              </w:rPr>
            </w:pPr>
            <w:r>
              <w:rPr>
                <w:rFonts w:ascii="Times New Roman" w:hAnsi="Times New Roman"/>
                <w:sz w:val="20"/>
                <w:szCs w:val="20"/>
              </w:rPr>
              <w:lastRenderedPageBreak/>
              <w:t>0,3-</w:t>
            </w:r>
            <w:r w:rsidRPr="00277197">
              <w:rPr>
                <w:rFonts w:ascii="Times New Roman" w:hAnsi="Times New Roman"/>
                <w:sz w:val="20"/>
                <w:szCs w:val="20"/>
              </w:rPr>
              <w:t>0.5</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277197" w:rsidRDefault="006F50A2" w:rsidP="006F50A2">
            <w:pPr>
              <w:autoSpaceDE w:val="0"/>
              <w:autoSpaceDN w:val="0"/>
              <w:adjustRightInd w:val="0"/>
              <w:jc w:val="center"/>
              <w:rPr>
                <w:rFonts w:ascii="Times New Roman" w:hAnsi="Times New Roman"/>
                <w:sz w:val="20"/>
                <w:szCs w:val="20"/>
              </w:rPr>
            </w:pPr>
            <w:r w:rsidRPr="00277197">
              <w:rPr>
                <w:rFonts w:ascii="Times New Roman" w:hAnsi="Times New Roman"/>
                <w:sz w:val="20"/>
                <w:szCs w:val="20"/>
              </w:rPr>
              <w:t>20</w:t>
            </w:r>
          </w:p>
        </w:tc>
        <w:tc>
          <w:tcPr>
            <w:tcW w:w="986" w:type="dxa"/>
            <w:tcBorders>
              <w:top w:val="single" w:sz="2" w:space="0" w:color="000000"/>
              <w:left w:val="nil"/>
              <w:bottom w:val="single" w:sz="2" w:space="0" w:color="000000"/>
              <w:right w:val="single" w:sz="2" w:space="0" w:color="000000"/>
            </w:tcBorders>
            <w:vAlign w:val="center"/>
            <w:hideMark/>
          </w:tcPr>
          <w:p w:rsidR="006F50A2" w:rsidRPr="00277197" w:rsidRDefault="006F50A2" w:rsidP="006F50A2">
            <w:pPr>
              <w:autoSpaceDE w:val="0"/>
              <w:autoSpaceDN w:val="0"/>
              <w:adjustRightInd w:val="0"/>
              <w:jc w:val="center"/>
              <w:rPr>
                <w:rFonts w:ascii="Times New Roman" w:hAnsi="Times New Roman"/>
                <w:sz w:val="20"/>
                <w:szCs w:val="20"/>
              </w:rPr>
            </w:pPr>
            <w:r w:rsidRPr="00277197">
              <w:rPr>
                <w:rFonts w:ascii="Times New Roman" w:hAnsi="Times New Roman"/>
                <w:sz w:val="20"/>
                <w:szCs w:val="20"/>
              </w:rPr>
              <w:t>6</w:t>
            </w:r>
          </w:p>
        </w:tc>
        <w:tc>
          <w:tcPr>
            <w:tcW w:w="984" w:type="dxa"/>
            <w:tcBorders>
              <w:top w:val="single" w:sz="2" w:space="0" w:color="000000"/>
              <w:left w:val="nil"/>
              <w:bottom w:val="single" w:sz="2" w:space="0" w:color="000000"/>
              <w:right w:val="single" w:sz="2" w:space="0" w:color="000000"/>
            </w:tcBorders>
            <w:vAlign w:val="center"/>
            <w:hideMark/>
          </w:tcPr>
          <w:p w:rsidR="006F50A2" w:rsidRPr="00277197" w:rsidRDefault="006F50A2" w:rsidP="006F50A2">
            <w:pPr>
              <w:autoSpaceDE w:val="0"/>
              <w:autoSpaceDN w:val="0"/>
              <w:adjustRightInd w:val="0"/>
              <w:jc w:val="both"/>
              <w:rPr>
                <w:rFonts w:ascii="Times New Roman" w:hAnsi="Times New Roman"/>
                <w:sz w:val="20"/>
                <w:szCs w:val="20"/>
              </w:rPr>
            </w:pPr>
            <w:r w:rsidRPr="00277197">
              <w:rPr>
                <w:rFonts w:ascii="Times New Roman" w:hAnsi="Times New Roman"/>
                <w:sz w:val="20"/>
                <w:szCs w:val="20"/>
              </w:rPr>
              <w:t>10</w:t>
            </w:r>
          </w:p>
        </w:tc>
      </w:tr>
      <w:tr w:rsidR="00277197" w:rsidRPr="00277197" w:rsidTr="00277197">
        <w:trPr>
          <w:trHeight w:val="300"/>
        </w:trPr>
        <w:tc>
          <w:tcPr>
            <w:tcW w:w="411" w:type="dxa"/>
            <w:tcBorders>
              <w:top w:val="single" w:sz="2" w:space="0" w:color="000000"/>
              <w:left w:val="single" w:sz="2" w:space="0" w:color="000000"/>
              <w:bottom w:val="single" w:sz="4" w:space="0" w:color="auto"/>
              <w:right w:val="single" w:sz="2" w:space="0" w:color="000000"/>
            </w:tcBorders>
            <w:shd w:val="clear" w:color="auto" w:fill="FFFFFF"/>
          </w:tcPr>
          <w:p w:rsidR="00277197" w:rsidRPr="00277197" w:rsidRDefault="00277197" w:rsidP="00277197">
            <w:pPr>
              <w:autoSpaceDE w:val="0"/>
              <w:autoSpaceDN w:val="0"/>
              <w:adjustRightInd w:val="0"/>
              <w:jc w:val="both"/>
              <w:rPr>
                <w:rFonts w:ascii="Times New Roman" w:hAnsi="Times New Roman"/>
                <w:sz w:val="20"/>
                <w:szCs w:val="20"/>
              </w:rPr>
            </w:pPr>
          </w:p>
        </w:tc>
        <w:tc>
          <w:tcPr>
            <w:tcW w:w="9147" w:type="dxa"/>
            <w:gridSpan w:val="9"/>
            <w:tcBorders>
              <w:top w:val="single" w:sz="2" w:space="0" w:color="000000"/>
              <w:left w:val="single" w:sz="2" w:space="0" w:color="000000"/>
              <w:bottom w:val="single" w:sz="4" w:space="0" w:color="auto"/>
              <w:right w:val="single" w:sz="2" w:space="0" w:color="000000"/>
            </w:tcBorders>
            <w:shd w:val="clear" w:color="auto" w:fill="FFFFFF"/>
          </w:tcPr>
          <w:p w:rsidR="00277197" w:rsidRPr="00277197" w:rsidRDefault="00277197" w:rsidP="00277197">
            <w:pPr>
              <w:autoSpaceDE w:val="0"/>
              <w:autoSpaceDN w:val="0"/>
              <w:adjustRightInd w:val="0"/>
              <w:jc w:val="both"/>
              <w:rPr>
                <w:rFonts w:ascii="Times New Roman" w:hAnsi="Times New Roman"/>
                <w:b/>
                <w:sz w:val="20"/>
                <w:szCs w:val="20"/>
              </w:rPr>
            </w:pPr>
            <w:r w:rsidRPr="00277197">
              <w:rPr>
                <w:rFonts w:ascii="Times New Roman" w:hAnsi="Times New Roman"/>
                <w:b/>
                <w:sz w:val="20"/>
                <w:szCs w:val="20"/>
              </w:rPr>
              <w:t>Раздел 3. Методы и способы астрофизических наблюдений</w:t>
            </w:r>
          </w:p>
        </w:tc>
      </w:tr>
      <w:tr w:rsidR="006F50A2" w:rsidRPr="00277197" w:rsidTr="00277197">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hideMark/>
          </w:tcPr>
          <w:p w:rsidR="006F50A2" w:rsidRPr="00277197" w:rsidRDefault="006F50A2" w:rsidP="006F50A2">
            <w:pPr>
              <w:autoSpaceDE w:val="0"/>
              <w:autoSpaceDN w:val="0"/>
              <w:adjustRightInd w:val="0"/>
              <w:jc w:val="both"/>
              <w:rPr>
                <w:rFonts w:ascii="Times New Roman" w:hAnsi="Times New Roman"/>
                <w:sz w:val="20"/>
                <w:szCs w:val="20"/>
              </w:rPr>
            </w:pPr>
            <w:r w:rsidRPr="00277197">
              <w:rPr>
                <w:rFonts w:ascii="Times New Roman" w:hAnsi="Times New Roman"/>
                <w:sz w:val="20"/>
                <w:szCs w:val="20"/>
              </w:rPr>
              <w:t>3</w:t>
            </w:r>
          </w:p>
        </w:tc>
        <w:tc>
          <w:tcPr>
            <w:tcW w:w="1819" w:type="dxa"/>
            <w:tcBorders>
              <w:top w:val="single" w:sz="2" w:space="0" w:color="000000"/>
              <w:left w:val="single" w:sz="2" w:space="0" w:color="000000"/>
              <w:bottom w:val="single" w:sz="4" w:space="0" w:color="auto"/>
              <w:right w:val="single" w:sz="2" w:space="0" w:color="000000"/>
            </w:tcBorders>
            <w:shd w:val="clear" w:color="auto" w:fill="FFFFFF"/>
            <w:hideMark/>
          </w:tcPr>
          <w:p w:rsidR="006F50A2" w:rsidRPr="006A243B" w:rsidRDefault="006F50A2" w:rsidP="006F50A2">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ОР.1-2</w:t>
            </w:r>
            <w:r>
              <w:rPr>
                <w:rFonts w:ascii="Times New Roman" w:hAnsi="Times New Roman"/>
                <w:sz w:val="24"/>
                <w:szCs w:val="24"/>
              </w:rPr>
              <w:t>-</w:t>
            </w:r>
            <w:r w:rsidRPr="006A243B">
              <w:rPr>
                <w:rFonts w:ascii="Times New Roman" w:hAnsi="Times New Roman"/>
                <w:sz w:val="24"/>
                <w:szCs w:val="24"/>
              </w:rPr>
              <w:t>1</w:t>
            </w: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277197" w:rsidRDefault="006F50A2" w:rsidP="006F50A2">
            <w:pPr>
              <w:autoSpaceDE w:val="0"/>
              <w:autoSpaceDN w:val="0"/>
              <w:adjustRightInd w:val="0"/>
              <w:jc w:val="both"/>
              <w:rPr>
                <w:rFonts w:ascii="Times New Roman" w:hAnsi="Times New Roman"/>
                <w:sz w:val="20"/>
                <w:szCs w:val="20"/>
              </w:rPr>
            </w:pPr>
            <w:r w:rsidRPr="00277197">
              <w:rPr>
                <w:rFonts w:ascii="Times New Roman" w:hAnsi="Times New Roman"/>
                <w:sz w:val="20"/>
                <w:szCs w:val="20"/>
              </w:rPr>
              <w:t>Выполнение практической работы</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277197" w:rsidRDefault="006F50A2" w:rsidP="006F50A2">
            <w:pPr>
              <w:autoSpaceDE w:val="0"/>
              <w:autoSpaceDN w:val="0"/>
              <w:adjustRightInd w:val="0"/>
              <w:jc w:val="both"/>
              <w:rPr>
                <w:rFonts w:ascii="Times New Roman" w:hAnsi="Times New Roman"/>
                <w:sz w:val="20"/>
                <w:szCs w:val="20"/>
              </w:rPr>
            </w:pPr>
            <w:r w:rsidRPr="00277197">
              <w:rPr>
                <w:rFonts w:ascii="Times New Roman" w:hAnsi="Times New Roman"/>
                <w:sz w:val="20"/>
                <w:szCs w:val="20"/>
              </w:rPr>
              <w:t xml:space="preserve">Оценка </w:t>
            </w:r>
            <w:proofErr w:type="spellStart"/>
            <w:r w:rsidRPr="00277197">
              <w:rPr>
                <w:rFonts w:ascii="Times New Roman" w:hAnsi="Times New Roman"/>
                <w:sz w:val="20"/>
                <w:szCs w:val="20"/>
              </w:rPr>
              <w:t>практ</w:t>
            </w:r>
            <w:proofErr w:type="spellEnd"/>
            <w:r w:rsidRPr="00277197">
              <w:rPr>
                <w:rFonts w:ascii="Times New Roman" w:hAnsi="Times New Roman"/>
                <w:sz w:val="20"/>
                <w:szCs w:val="20"/>
              </w:rPr>
              <w:t>. работ</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277197" w:rsidRDefault="006F50A2" w:rsidP="006F50A2">
            <w:pPr>
              <w:autoSpaceDE w:val="0"/>
              <w:autoSpaceDN w:val="0"/>
              <w:adjustRightInd w:val="0"/>
              <w:jc w:val="center"/>
              <w:rPr>
                <w:rFonts w:ascii="Times New Roman" w:hAnsi="Times New Roman"/>
                <w:sz w:val="20"/>
                <w:szCs w:val="20"/>
              </w:rPr>
            </w:pPr>
            <w:r>
              <w:rPr>
                <w:rFonts w:ascii="Times New Roman" w:hAnsi="Times New Roman"/>
                <w:sz w:val="20"/>
                <w:szCs w:val="20"/>
              </w:rPr>
              <w:t>1,3-</w:t>
            </w:r>
            <w:r w:rsidRPr="00277197">
              <w:rPr>
                <w:rFonts w:ascii="Times New Roman" w:hAnsi="Times New Roman"/>
                <w:sz w:val="20"/>
                <w:szCs w:val="20"/>
              </w:rPr>
              <w:t>2</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277197" w:rsidRDefault="006F50A2" w:rsidP="006F50A2">
            <w:pPr>
              <w:autoSpaceDE w:val="0"/>
              <w:autoSpaceDN w:val="0"/>
              <w:adjustRightInd w:val="0"/>
              <w:jc w:val="center"/>
              <w:rPr>
                <w:rFonts w:ascii="Times New Roman" w:hAnsi="Times New Roman"/>
                <w:sz w:val="20"/>
                <w:szCs w:val="20"/>
              </w:rPr>
            </w:pPr>
            <w:r w:rsidRPr="00277197">
              <w:rPr>
                <w:rFonts w:ascii="Times New Roman" w:hAnsi="Times New Roman"/>
                <w:sz w:val="20"/>
                <w:szCs w:val="20"/>
              </w:rPr>
              <w:t>3</w:t>
            </w:r>
          </w:p>
        </w:tc>
        <w:tc>
          <w:tcPr>
            <w:tcW w:w="986" w:type="dxa"/>
            <w:tcBorders>
              <w:top w:val="single" w:sz="2" w:space="0" w:color="000000"/>
              <w:left w:val="nil"/>
              <w:bottom w:val="single" w:sz="2" w:space="0" w:color="000000"/>
              <w:right w:val="single" w:sz="2" w:space="0" w:color="000000"/>
            </w:tcBorders>
            <w:vAlign w:val="center"/>
            <w:hideMark/>
          </w:tcPr>
          <w:p w:rsidR="006F50A2" w:rsidRPr="00277197" w:rsidRDefault="006F50A2" w:rsidP="006F50A2">
            <w:pPr>
              <w:autoSpaceDE w:val="0"/>
              <w:autoSpaceDN w:val="0"/>
              <w:adjustRightInd w:val="0"/>
              <w:jc w:val="center"/>
              <w:rPr>
                <w:rFonts w:ascii="Times New Roman" w:hAnsi="Times New Roman"/>
                <w:sz w:val="20"/>
                <w:szCs w:val="20"/>
              </w:rPr>
            </w:pPr>
            <w:r w:rsidRPr="00277197">
              <w:rPr>
                <w:rFonts w:ascii="Times New Roman" w:hAnsi="Times New Roman"/>
                <w:sz w:val="20"/>
                <w:szCs w:val="20"/>
              </w:rPr>
              <w:t>4</w:t>
            </w:r>
          </w:p>
        </w:tc>
        <w:tc>
          <w:tcPr>
            <w:tcW w:w="984" w:type="dxa"/>
            <w:tcBorders>
              <w:top w:val="single" w:sz="2" w:space="0" w:color="000000"/>
              <w:left w:val="nil"/>
              <w:bottom w:val="single" w:sz="2" w:space="0" w:color="000000"/>
              <w:right w:val="single" w:sz="2" w:space="0" w:color="000000"/>
            </w:tcBorders>
            <w:vAlign w:val="center"/>
            <w:hideMark/>
          </w:tcPr>
          <w:p w:rsidR="006F50A2" w:rsidRPr="00277197" w:rsidRDefault="006F50A2" w:rsidP="006F50A2">
            <w:pPr>
              <w:autoSpaceDE w:val="0"/>
              <w:autoSpaceDN w:val="0"/>
              <w:adjustRightInd w:val="0"/>
              <w:jc w:val="both"/>
              <w:rPr>
                <w:rFonts w:ascii="Times New Roman" w:hAnsi="Times New Roman"/>
                <w:sz w:val="20"/>
                <w:szCs w:val="20"/>
              </w:rPr>
            </w:pPr>
            <w:r w:rsidRPr="00277197">
              <w:rPr>
                <w:rFonts w:ascii="Times New Roman" w:hAnsi="Times New Roman"/>
                <w:sz w:val="20"/>
                <w:szCs w:val="20"/>
              </w:rPr>
              <w:t>6</w:t>
            </w:r>
          </w:p>
        </w:tc>
      </w:tr>
      <w:tr w:rsidR="00277197" w:rsidRPr="00277197" w:rsidTr="00277197">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277197" w:rsidRPr="00277197" w:rsidRDefault="00277197" w:rsidP="00277197">
            <w:pPr>
              <w:autoSpaceDE w:val="0"/>
              <w:autoSpaceDN w:val="0"/>
              <w:adjustRightInd w:val="0"/>
              <w:jc w:val="both"/>
              <w:rPr>
                <w:rFonts w:ascii="Times New Roman" w:hAnsi="Times New Roman"/>
                <w:sz w:val="20"/>
                <w:szCs w:val="20"/>
              </w:rPr>
            </w:pPr>
          </w:p>
        </w:tc>
        <w:tc>
          <w:tcPr>
            <w:tcW w:w="9147" w:type="dxa"/>
            <w:gridSpan w:val="9"/>
            <w:tcBorders>
              <w:top w:val="single" w:sz="4" w:space="0" w:color="auto"/>
              <w:left w:val="single" w:sz="2" w:space="0" w:color="000000"/>
              <w:bottom w:val="single" w:sz="4" w:space="0" w:color="auto"/>
              <w:right w:val="single" w:sz="2" w:space="0" w:color="000000"/>
            </w:tcBorders>
            <w:shd w:val="clear" w:color="auto" w:fill="FFFFFF"/>
          </w:tcPr>
          <w:p w:rsidR="00277197" w:rsidRPr="00277197" w:rsidRDefault="00277197" w:rsidP="00277197">
            <w:pPr>
              <w:autoSpaceDE w:val="0"/>
              <w:autoSpaceDN w:val="0"/>
              <w:adjustRightInd w:val="0"/>
              <w:rPr>
                <w:rFonts w:ascii="Times New Roman" w:hAnsi="Times New Roman"/>
                <w:sz w:val="20"/>
                <w:szCs w:val="20"/>
              </w:rPr>
            </w:pPr>
            <w:r w:rsidRPr="00277197">
              <w:rPr>
                <w:rFonts w:ascii="Times New Roman" w:hAnsi="Times New Roman"/>
                <w:b/>
                <w:bCs/>
                <w:sz w:val="20"/>
                <w:szCs w:val="20"/>
              </w:rPr>
              <w:t xml:space="preserve">Раздел 4. </w:t>
            </w:r>
            <w:r w:rsidRPr="00277197">
              <w:rPr>
                <w:rFonts w:ascii="Times New Roman" w:hAnsi="Times New Roman"/>
                <w:b/>
                <w:sz w:val="20"/>
                <w:szCs w:val="20"/>
              </w:rPr>
              <w:t>Солнце и Солнечная система</w:t>
            </w:r>
          </w:p>
        </w:tc>
      </w:tr>
      <w:tr w:rsidR="006F50A2" w:rsidRPr="00277197" w:rsidTr="00277197">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hideMark/>
          </w:tcPr>
          <w:p w:rsidR="006F50A2" w:rsidRPr="00277197" w:rsidRDefault="006F50A2" w:rsidP="006F50A2">
            <w:pPr>
              <w:autoSpaceDE w:val="0"/>
              <w:autoSpaceDN w:val="0"/>
              <w:adjustRightInd w:val="0"/>
              <w:jc w:val="both"/>
              <w:rPr>
                <w:rFonts w:ascii="Times New Roman" w:hAnsi="Times New Roman"/>
                <w:sz w:val="20"/>
                <w:szCs w:val="20"/>
              </w:rPr>
            </w:pPr>
            <w:r w:rsidRPr="00277197">
              <w:rPr>
                <w:rFonts w:ascii="Times New Roman" w:hAnsi="Times New Roman"/>
                <w:sz w:val="20"/>
                <w:szCs w:val="20"/>
              </w:rPr>
              <w:t>4</w:t>
            </w:r>
          </w:p>
        </w:tc>
        <w:tc>
          <w:tcPr>
            <w:tcW w:w="1819" w:type="dxa"/>
            <w:tcBorders>
              <w:top w:val="single" w:sz="4" w:space="0" w:color="auto"/>
              <w:left w:val="single" w:sz="2" w:space="0" w:color="000000"/>
              <w:bottom w:val="single" w:sz="2" w:space="0" w:color="000000"/>
              <w:right w:val="single" w:sz="2" w:space="0" w:color="000000"/>
            </w:tcBorders>
            <w:hideMark/>
          </w:tcPr>
          <w:p w:rsidR="006F50A2" w:rsidRPr="006A243B" w:rsidRDefault="006F50A2" w:rsidP="006F50A2">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ОР.1-2</w:t>
            </w:r>
            <w:r>
              <w:rPr>
                <w:rFonts w:ascii="Times New Roman" w:hAnsi="Times New Roman"/>
                <w:sz w:val="24"/>
                <w:szCs w:val="24"/>
              </w:rPr>
              <w:t>-</w:t>
            </w:r>
            <w:r w:rsidRPr="006A243B">
              <w:rPr>
                <w:rFonts w:ascii="Times New Roman" w:hAnsi="Times New Roman"/>
                <w:sz w:val="24"/>
                <w:szCs w:val="24"/>
              </w:rPr>
              <w:t>1</w:t>
            </w: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277197" w:rsidRDefault="006F50A2" w:rsidP="006F50A2">
            <w:pPr>
              <w:autoSpaceDE w:val="0"/>
              <w:autoSpaceDN w:val="0"/>
              <w:adjustRightInd w:val="0"/>
              <w:jc w:val="both"/>
              <w:rPr>
                <w:rFonts w:ascii="Times New Roman" w:hAnsi="Times New Roman"/>
                <w:sz w:val="20"/>
                <w:szCs w:val="20"/>
              </w:rPr>
            </w:pPr>
            <w:r w:rsidRPr="00277197">
              <w:rPr>
                <w:rFonts w:ascii="Times New Roman" w:hAnsi="Times New Roman"/>
                <w:sz w:val="20"/>
                <w:szCs w:val="20"/>
              </w:rPr>
              <w:t>Выполнение практической работы</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277197" w:rsidRDefault="006F50A2" w:rsidP="006F50A2">
            <w:pPr>
              <w:autoSpaceDE w:val="0"/>
              <w:autoSpaceDN w:val="0"/>
              <w:adjustRightInd w:val="0"/>
              <w:jc w:val="both"/>
              <w:rPr>
                <w:rFonts w:ascii="Times New Roman" w:hAnsi="Times New Roman"/>
                <w:sz w:val="20"/>
                <w:szCs w:val="20"/>
              </w:rPr>
            </w:pPr>
            <w:r w:rsidRPr="00277197">
              <w:rPr>
                <w:rFonts w:ascii="Times New Roman" w:hAnsi="Times New Roman"/>
                <w:sz w:val="20"/>
                <w:szCs w:val="20"/>
              </w:rPr>
              <w:t xml:space="preserve">Оценка </w:t>
            </w:r>
            <w:proofErr w:type="spellStart"/>
            <w:r w:rsidRPr="00277197">
              <w:rPr>
                <w:rFonts w:ascii="Times New Roman" w:hAnsi="Times New Roman"/>
                <w:sz w:val="20"/>
                <w:szCs w:val="20"/>
              </w:rPr>
              <w:t>практ</w:t>
            </w:r>
            <w:proofErr w:type="spellEnd"/>
            <w:r w:rsidRPr="00277197">
              <w:rPr>
                <w:rFonts w:ascii="Times New Roman" w:hAnsi="Times New Roman"/>
                <w:sz w:val="20"/>
                <w:szCs w:val="20"/>
              </w:rPr>
              <w:t>. работ</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277197" w:rsidRDefault="006F50A2" w:rsidP="006F50A2">
            <w:pPr>
              <w:autoSpaceDE w:val="0"/>
              <w:autoSpaceDN w:val="0"/>
              <w:adjustRightInd w:val="0"/>
              <w:jc w:val="center"/>
              <w:rPr>
                <w:rFonts w:ascii="Times New Roman" w:hAnsi="Times New Roman"/>
                <w:sz w:val="20"/>
                <w:szCs w:val="20"/>
              </w:rPr>
            </w:pPr>
            <w:r>
              <w:rPr>
                <w:rFonts w:ascii="Times New Roman" w:hAnsi="Times New Roman"/>
                <w:sz w:val="20"/>
                <w:szCs w:val="20"/>
              </w:rPr>
              <w:t>1,3-</w:t>
            </w:r>
            <w:r w:rsidRPr="00277197">
              <w:rPr>
                <w:rFonts w:ascii="Times New Roman" w:hAnsi="Times New Roman"/>
                <w:sz w:val="20"/>
                <w:szCs w:val="20"/>
              </w:rPr>
              <w:t>2</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277197" w:rsidRDefault="006F50A2" w:rsidP="006F50A2">
            <w:pPr>
              <w:autoSpaceDE w:val="0"/>
              <w:autoSpaceDN w:val="0"/>
              <w:adjustRightInd w:val="0"/>
              <w:jc w:val="center"/>
              <w:rPr>
                <w:rFonts w:ascii="Times New Roman" w:hAnsi="Times New Roman"/>
                <w:sz w:val="20"/>
                <w:szCs w:val="20"/>
              </w:rPr>
            </w:pPr>
            <w:r w:rsidRPr="00277197">
              <w:rPr>
                <w:rFonts w:ascii="Times New Roman" w:hAnsi="Times New Roman"/>
                <w:sz w:val="20"/>
                <w:szCs w:val="20"/>
              </w:rPr>
              <w:t>4</w:t>
            </w:r>
          </w:p>
        </w:tc>
        <w:tc>
          <w:tcPr>
            <w:tcW w:w="986" w:type="dxa"/>
            <w:tcBorders>
              <w:top w:val="single" w:sz="2" w:space="0" w:color="000000"/>
              <w:left w:val="nil"/>
              <w:bottom w:val="single" w:sz="2" w:space="0" w:color="000000"/>
              <w:right w:val="single" w:sz="2" w:space="0" w:color="000000"/>
            </w:tcBorders>
            <w:vAlign w:val="center"/>
            <w:hideMark/>
          </w:tcPr>
          <w:p w:rsidR="006F50A2" w:rsidRPr="00277197" w:rsidRDefault="006F50A2" w:rsidP="006F50A2">
            <w:pPr>
              <w:autoSpaceDE w:val="0"/>
              <w:autoSpaceDN w:val="0"/>
              <w:adjustRightInd w:val="0"/>
              <w:jc w:val="center"/>
              <w:rPr>
                <w:rFonts w:ascii="Times New Roman" w:hAnsi="Times New Roman"/>
                <w:sz w:val="20"/>
                <w:szCs w:val="20"/>
              </w:rPr>
            </w:pPr>
            <w:r w:rsidRPr="00277197">
              <w:rPr>
                <w:rFonts w:ascii="Times New Roman" w:hAnsi="Times New Roman"/>
                <w:sz w:val="20"/>
                <w:szCs w:val="20"/>
              </w:rPr>
              <w:t>6</w:t>
            </w:r>
          </w:p>
        </w:tc>
        <w:tc>
          <w:tcPr>
            <w:tcW w:w="984" w:type="dxa"/>
            <w:tcBorders>
              <w:top w:val="single" w:sz="2" w:space="0" w:color="000000"/>
              <w:left w:val="nil"/>
              <w:bottom w:val="single" w:sz="2" w:space="0" w:color="000000"/>
              <w:right w:val="single" w:sz="2" w:space="0" w:color="000000"/>
            </w:tcBorders>
            <w:vAlign w:val="center"/>
            <w:hideMark/>
          </w:tcPr>
          <w:p w:rsidR="006F50A2" w:rsidRPr="00277197" w:rsidRDefault="006F50A2" w:rsidP="006F50A2">
            <w:pPr>
              <w:autoSpaceDE w:val="0"/>
              <w:autoSpaceDN w:val="0"/>
              <w:adjustRightInd w:val="0"/>
              <w:jc w:val="both"/>
              <w:rPr>
                <w:rFonts w:ascii="Times New Roman" w:hAnsi="Times New Roman"/>
                <w:sz w:val="20"/>
                <w:szCs w:val="20"/>
              </w:rPr>
            </w:pPr>
            <w:r w:rsidRPr="00277197">
              <w:rPr>
                <w:rFonts w:ascii="Times New Roman" w:hAnsi="Times New Roman"/>
                <w:sz w:val="20"/>
                <w:szCs w:val="20"/>
              </w:rPr>
              <w:t>8</w:t>
            </w:r>
          </w:p>
        </w:tc>
      </w:tr>
      <w:tr w:rsidR="00277197" w:rsidRPr="00277197" w:rsidTr="00277197">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277197" w:rsidRPr="00277197" w:rsidRDefault="00277197" w:rsidP="00277197">
            <w:pPr>
              <w:autoSpaceDE w:val="0"/>
              <w:autoSpaceDN w:val="0"/>
              <w:adjustRightInd w:val="0"/>
              <w:jc w:val="both"/>
              <w:rPr>
                <w:rFonts w:ascii="Times New Roman" w:hAnsi="Times New Roman"/>
                <w:sz w:val="20"/>
                <w:szCs w:val="20"/>
              </w:rPr>
            </w:pPr>
          </w:p>
        </w:tc>
        <w:tc>
          <w:tcPr>
            <w:tcW w:w="9147" w:type="dxa"/>
            <w:gridSpan w:val="9"/>
            <w:tcBorders>
              <w:top w:val="single" w:sz="2" w:space="0" w:color="000000"/>
              <w:left w:val="single" w:sz="2" w:space="0" w:color="000000"/>
              <w:bottom w:val="single" w:sz="2" w:space="0" w:color="000000"/>
              <w:right w:val="single" w:sz="2" w:space="0" w:color="000000"/>
            </w:tcBorders>
            <w:shd w:val="clear" w:color="auto" w:fill="FFFFFF"/>
          </w:tcPr>
          <w:p w:rsidR="00277197" w:rsidRPr="00277197" w:rsidRDefault="00277197" w:rsidP="00277197">
            <w:pPr>
              <w:autoSpaceDE w:val="0"/>
              <w:autoSpaceDN w:val="0"/>
              <w:adjustRightInd w:val="0"/>
              <w:rPr>
                <w:rFonts w:ascii="Times New Roman" w:hAnsi="Times New Roman"/>
                <w:b/>
                <w:sz w:val="20"/>
                <w:szCs w:val="20"/>
              </w:rPr>
            </w:pPr>
            <w:r w:rsidRPr="00277197">
              <w:rPr>
                <w:rFonts w:ascii="Times New Roman" w:hAnsi="Times New Roman"/>
                <w:b/>
                <w:sz w:val="20"/>
                <w:szCs w:val="20"/>
              </w:rPr>
              <w:t>Раздел 5 Звезды</w:t>
            </w:r>
          </w:p>
        </w:tc>
      </w:tr>
      <w:tr w:rsidR="006F50A2" w:rsidRPr="00277197" w:rsidTr="00277197">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hideMark/>
          </w:tcPr>
          <w:p w:rsidR="006F50A2" w:rsidRPr="00277197" w:rsidRDefault="006F50A2" w:rsidP="006F50A2">
            <w:pPr>
              <w:autoSpaceDE w:val="0"/>
              <w:autoSpaceDN w:val="0"/>
              <w:adjustRightInd w:val="0"/>
              <w:jc w:val="both"/>
              <w:rPr>
                <w:rFonts w:ascii="Times New Roman" w:hAnsi="Times New Roman"/>
                <w:sz w:val="20"/>
                <w:szCs w:val="20"/>
              </w:rPr>
            </w:pPr>
            <w:r w:rsidRPr="00277197">
              <w:rPr>
                <w:rFonts w:ascii="Times New Roman" w:hAnsi="Times New Roman"/>
                <w:sz w:val="20"/>
                <w:szCs w:val="20"/>
              </w:rPr>
              <w:t>5</w:t>
            </w:r>
          </w:p>
        </w:tc>
        <w:tc>
          <w:tcPr>
            <w:tcW w:w="1819" w:type="dxa"/>
            <w:tcBorders>
              <w:top w:val="single" w:sz="2" w:space="0" w:color="000000"/>
              <w:left w:val="single" w:sz="2" w:space="0" w:color="000000"/>
              <w:bottom w:val="single" w:sz="4" w:space="0" w:color="auto"/>
              <w:right w:val="single" w:sz="2" w:space="0" w:color="000000"/>
            </w:tcBorders>
            <w:shd w:val="clear" w:color="auto" w:fill="FFFFFF"/>
            <w:hideMark/>
          </w:tcPr>
          <w:p w:rsidR="006F50A2" w:rsidRPr="006A243B" w:rsidRDefault="006F50A2" w:rsidP="006F50A2">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ОР.1-2</w:t>
            </w:r>
            <w:r>
              <w:rPr>
                <w:rFonts w:ascii="Times New Roman" w:hAnsi="Times New Roman"/>
                <w:sz w:val="24"/>
                <w:szCs w:val="24"/>
              </w:rPr>
              <w:t>-</w:t>
            </w:r>
            <w:r w:rsidRPr="006A243B">
              <w:rPr>
                <w:rFonts w:ascii="Times New Roman" w:hAnsi="Times New Roman"/>
                <w:sz w:val="24"/>
                <w:szCs w:val="24"/>
              </w:rPr>
              <w:t>1</w:t>
            </w: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277197" w:rsidRDefault="006F50A2" w:rsidP="006F50A2">
            <w:pPr>
              <w:autoSpaceDE w:val="0"/>
              <w:autoSpaceDN w:val="0"/>
              <w:adjustRightInd w:val="0"/>
              <w:jc w:val="both"/>
              <w:rPr>
                <w:rFonts w:ascii="Times New Roman" w:hAnsi="Times New Roman"/>
                <w:sz w:val="20"/>
                <w:szCs w:val="20"/>
              </w:rPr>
            </w:pPr>
            <w:r w:rsidRPr="00277197">
              <w:rPr>
                <w:rFonts w:ascii="Times New Roman" w:hAnsi="Times New Roman"/>
                <w:sz w:val="20"/>
                <w:szCs w:val="20"/>
              </w:rPr>
              <w:t>Выполнение практической работы</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277197" w:rsidRDefault="006F50A2" w:rsidP="006F50A2">
            <w:pPr>
              <w:autoSpaceDE w:val="0"/>
              <w:autoSpaceDN w:val="0"/>
              <w:adjustRightInd w:val="0"/>
              <w:jc w:val="both"/>
              <w:rPr>
                <w:rFonts w:ascii="Times New Roman" w:hAnsi="Times New Roman"/>
                <w:sz w:val="20"/>
                <w:szCs w:val="20"/>
              </w:rPr>
            </w:pPr>
            <w:r w:rsidRPr="00277197">
              <w:rPr>
                <w:rFonts w:ascii="Times New Roman" w:hAnsi="Times New Roman"/>
                <w:sz w:val="20"/>
                <w:szCs w:val="20"/>
              </w:rPr>
              <w:t xml:space="preserve">Оценка </w:t>
            </w:r>
            <w:proofErr w:type="spellStart"/>
            <w:r w:rsidRPr="00277197">
              <w:rPr>
                <w:rFonts w:ascii="Times New Roman" w:hAnsi="Times New Roman"/>
                <w:sz w:val="20"/>
                <w:szCs w:val="20"/>
              </w:rPr>
              <w:t>практ</w:t>
            </w:r>
            <w:proofErr w:type="spellEnd"/>
            <w:r w:rsidRPr="00277197">
              <w:rPr>
                <w:rFonts w:ascii="Times New Roman" w:hAnsi="Times New Roman"/>
                <w:sz w:val="20"/>
                <w:szCs w:val="20"/>
              </w:rPr>
              <w:t>. работ</w:t>
            </w:r>
          </w:p>
        </w:tc>
        <w:tc>
          <w:tcPr>
            <w:tcW w:w="128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277197" w:rsidRDefault="006F50A2" w:rsidP="006F50A2">
            <w:pPr>
              <w:autoSpaceDE w:val="0"/>
              <w:autoSpaceDN w:val="0"/>
              <w:adjustRightInd w:val="0"/>
              <w:jc w:val="center"/>
              <w:rPr>
                <w:rFonts w:ascii="Times New Roman" w:hAnsi="Times New Roman"/>
                <w:sz w:val="20"/>
                <w:szCs w:val="20"/>
              </w:rPr>
            </w:pPr>
            <w:r>
              <w:rPr>
                <w:rFonts w:ascii="Times New Roman" w:hAnsi="Times New Roman"/>
                <w:sz w:val="20"/>
                <w:szCs w:val="20"/>
              </w:rPr>
              <w:t>1,4-</w:t>
            </w:r>
            <w:r w:rsidRPr="00277197">
              <w:rPr>
                <w:rFonts w:ascii="Times New Roman" w:hAnsi="Times New Roman"/>
                <w:sz w:val="20"/>
                <w:szCs w:val="20"/>
              </w:rPr>
              <w:t>2</w:t>
            </w:r>
          </w:p>
        </w:tc>
        <w:tc>
          <w:tcPr>
            <w:tcW w:w="84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277197" w:rsidRDefault="006F50A2" w:rsidP="006F50A2">
            <w:pPr>
              <w:autoSpaceDE w:val="0"/>
              <w:autoSpaceDN w:val="0"/>
              <w:adjustRightInd w:val="0"/>
              <w:jc w:val="center"/>
              <w:rPr>
                <w:rFonts w:ascii="Times New Roman" w:hAnsi="Times New Roman"/>
                <w:sz w:val="20"/>
                <w:szCs w:val="20"/>
              </w:rPr>
            </w:pPr>
            <w:r w:rsidRPr="00277197">
              <w:rPr>
                <w:rFonts w:ascii="Times New Roman" w:hAnsi="Times New Roman"/>
                <w:sz w:val="20"/>
                <w:szCs w:val="20"/>
              </w:rPr>
              <w:t>5</w:t>
            </w:r>
          </w:p>
        </w:tc>
        <w:tc>
          <w:tcPr>
            <w:tcW w:w="986" w:type="dxa"/>
            <w:tcBorders>
              <w:top w:val="single" w:sz="2" w:space="0" w:color="000000"/>
              <w:left w:val="nil"/>
              <w:bottom w:val="single" w:sz="2" w:space="0" w:color="000000"/>
              <w:right w:val="single" w:sz="2" w:space="0" w:color="000000"/>
            </w:tcBorders>
            <w:vAlign w:val="center"/>
            <w:hideMark/>
          </w:tcPr>
          <w:p w:rsidR="006F50A2" w:rsidRPr="00277197" w:rsidRDefault="006F50A2" w:rsidP="006F50A2">
            <w:pPr>
              <w:autoSpaceDE w:val="0"/>
              <w:autoSpaceDN w:val="0"/>
              <w:adjustRightInd w:val="0"/>
              <w:jc w:val="center"/>
              <w:rPr>
                <w:rFonts w:ascii="Times New Roman" w:hAnsi="Times New Roman"/>
                <w:sz w:val="20"/>
                <w:szCs w:val="20"/>
              </w:rPr>
            </w:pPr>
            <w:r w:rsidRPr="00277197">
              <w:rPr>
                <w:rFonts w:ascii="Times New Roman" w:hAnsi="Times New Roman"/>
                <w:sz w:val="20"/>
                <w:szCs w:val="20"/>
              </w:rPr>
              <w:t>7</w:t>
            </w:r>
          </w:p>
        </w:tc>
        <w:tc>
          <w:tcPr>
            <w:tcW w:w="984" w:type="dxa"/>
            <w:tcBorders>
              <w:top w:val="single" w:sz="2" w:space="0" w:color="000000"/>
              <w:left w:val="nil"/>
              <w:bottom w:val="single" w:sz="2" w:space="0" w:color="000000"/>
              <w:right w:val="single" w:sz="2" w:space="0" w:color="000000"/>
            </w:tcBorders>
            <w:vAlign w:val="center"/>
            <w:hideMark/>
          </w:tcPr>
          <w:p w:rsidR="006F50A2" w:rsidRPr="00277197" w:rsidRDefault="006F50A2" w:rsidP="006F50A2">
            <w:pPr>
              <w:autoSpaceDE w:val="0"/>
              <w:autoSpaceDN w:val="0"/>
              <w:adjustRightInd w:val="0"/>
              <w:jc w:val="both"/>
              <w:rPr>
                <w:rFonts w:ascii="Times New Roman" w:hAnsi="Times New Roman"/>
                <w:sz w:val="20"/>
                <w:szCs w:val="20"/>
              </w:rPr>
            </w:pPr>
            <w:r w:rsidRPr="00277197">
              <w:rPr>
                <w:rFonts w:ascii="Times New Roman" w:hAnsi="Times New Roman"/>
                <w:sz w:val="20"/>
                <w:szCs w:val="20"/>
              </w:rPr>
              <w:t>10</w:t>
            </w:r>
          </w:p>
        </w:tc>
      </w:tr>
      <w:tr w:rsidR="00277197" w:rsidRPr="00277197" w:rsidTr="00277197">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277197" w:rsidRPr="00277197" w:rsidRDefault="00277197" w:rsidP="00277197">
            <w:pPr>
              <w:autoSpaceDE w:val="0"/>
              <w:autoSpaceDN w:val="0"/>
              <w:adjustRightInd w:val="0"/>
              <w:jc w:val="both"/>
              <w:rPr>
                <w:rFonts w:ascii="Times New Roman" w:hAnsi="Times New Roman"/>
                <w:sz w:val="20"/>
                <w:szCs w:val="20"/>
              </w:rPr>
            </w:pPr>
          </w:p>
        </w:tc>
        <w:tc>
          <w:tcPr>
            <w:tcW w:w="9147" w:type="dxa"/>
            <w:gridSpan w:val="9"/>
            <w:tcBorders>
              <w:top w:val="single" w:sz="4" w:space="0" w:color="auto"/>
              <w:left w:val="single" w:sz="2" w:space="0" w:color="000000"/>
              <w:bottom w:val="single" w:sz="4" w:space="0" w:color="auto"/>
              <w:right w:val="single" w:sz="2" w:space="0" w:color="000000"/>
            </w:tcBorders>
            <w:shd w:val="clear" w:color="auto" w:fill="FFFFFF"/>
          </w:tcPr>
          <w:p w:rsidR="00277197" w:rsidRPr="00277197" w:rsidRDefault="00277197" w:rsidP="00277197">
            <w:pPr>
              <w:autoSpaceDE w:val="0"/>
              <w:autoSpaceDN w:val="0"/>
              <w:adjustRightInd w:val="0"/>
              <w:jc w:val="both"/>
              <w:rPr>
                <w:rFonts w:ascii="Times New Roman" w:hAnsi="Times New Roman"/>
                <w:b/>
                <w:sz w:val="20"/>
                <w:szCs w:val="20"/>
              </w:rPr>
            </w:pPr>
            <w:r w:rsidRPr="00277197">
              <w:rPr>
                <w:rFonts w:ascii="Times New Roman" w:hAnsi="Times New Roman"/>
                <w:b/>
                <w:sz w:val="20"/>
                <w:szCs w:val="20"/>
              </w:rPr>
              <w:t>Раздел 6 Межзвездная среда и туманности</w:t>
            </w:r>
          </w:p>
        </w:tc>
      </w:tr>
      <w:tr w:rsidR="006F50A2" w:rsidRPr="00277197" w:rsidTr="006F50A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hideMark/>
          </w:tcPr>
          <w:p w:rsidR="006F50A2" w:rsidRPr="00277197" w:rsidRDefault="006F50A2" w:rsidP="006F50A2">
            <w:pPr>
              <w:autoSpaceDE w:val="0"/>
              <w:autoSpaceDN w:val="0"/>
              <w:adjustRightInd w:val="0"/>
              <w:jc w:val="both"/>
              <w:rPr>
                <w:rFonts w:ascii="Times New Roman" w:hAnsi="Times New Roman"/>
                <w:sz w:val="20"/>
                <w:szCs w:val="20"/>
              </w:rPr>
            </w:pPr>
            <w:r w:rsidRPr="00277197">
              <w:rPr>
                <w:rFonts w:ascii="Times New Roman" w:hAnsi="Times New Roman"/>
                <w:sz w:val="20"/>
                <w:szCs w:val="20"/>
              </w:rPr>
              <w:t>6</w:t>
            </w:r>
          </w:p>
        </w:tc>
        <w:tc>
          <w:tcPr>
            <w:tcW w:w="1819" w:type="dxa"/>
            <w:tcBorders>
              <w:top w:val="single" w:sz="4" w:space="0" w:color="auto"/>
              <w:left w:val="single" w:sz="2" w:space="0" w:color="000000"/>
              <w:bottom w:val="single" w:sz="2" w:space="0" w:color="000000"/>
              <w:right w:val="single" w:sz="2" w:space="0" w:color="000000"/>
            </w:tcBorders>
            <w:hideMark/>
          </w:tcPr>
          <w:p w:rsidR="006F50A2" w:rsidRPr="006A243B" w:rsidRDefault="006F50A2" w:rsidP="006F50A2">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ОР.1-2</w:t>
            </w:r>
            <w:r>
              <w:rPr>
                <w:rFonts w:ascii="Times New Roman" w:hAnsi="Times New Roman"/>
                <w:sz w:val="24"/>
                <w:szCs w:val="24"/>
              </w:rPr>
              <w:t>-</w:t>
            </w:r>
            <w:r w:rsidRPr="006A243B">
              <w:rPr>
                <w:rFonts w:ascii="Times New Roman" w:hAnsi="Times New Roman"/>
                <w:sz w:val="24"/>
                <w:szCs w:val="24"/>
              </w:rPr>
              <w:t>1</w:t>
            </w: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277197" w:rsidRDefault="006F50A2" w:rsidP="006F50A2">
            <w:pPr>
              <w:autoSpaceDE w:val="0"/>
              <w:autoSpaceDN w:val="0"/>
              <w:adjustRightInd w:val="0"/>
              <w:jc w:val="both"/>
              <w:rPr>
                <w:rFonts w:ascii="Times New Roman" w:hAnsi="Times New Roman"/>
                <w:sz w:val="20"/>
                <w:szCs w:val="20"/>
              </w:rPr>
            </w:pPr>
            <w:r w:rsidRPr="00277197">
              <w:rPr>
                <w:rFonts w:ascii="Times New Roman" w:hAnsi="Times New Roman"/>
                <w:sz w:val="20"/>
                <w:szCs w:val="20"/>
              </w:rPr>
              <w:t>Контрольное тестирование по разделам 2 и 3</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277197" w:rsidRDefault="006F50A2" w:rsidP="006F50A2">
            <w:pPr>
              <w:autoSpaceDE w:val="0"/>
              <w:autoSpaceDN w:val="0"/>
              <w:adjustRightInd w:val="0"/>
              <w:jc w:val="both"/>
              <w:rPr>
                <w:rFonts w:ascii="Times New Roman" w:hAnsi="Times New Roman"/>
                <w:sz w:val="20"/>
                <w:szCs w:val="20"/>
              </w:rPr>
            </w:pPr>
            <w:r w:rsidRPr="00277197">
              <w:rPr>
                <w:rFonts w:ascii="Times New Roman" w:hAnsi="Times New Roman"/>
                <w:sz w:val="20"/>
                <w:szCs w:val="20"/>
              </w:rPr>
              <w:t>Тестовый контроль</w:t>
            </w:r>
          </w:p>
        </w:tc>
        <w:tc>
          <w:tcPr>
            <w:tcW w:w="128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277197" w:rsidRDefault="006F50A2" w:rsidP="006F50A2">
            <w:pPr>
              <w:autoSpaceDE w:val="0"/>
              <w:autoSpaceDN w:val="0"/>
              <w:adjustRightInd w:val="0"/>
              <w:jc w:val="center"/>
              <w:rPr>
                <w:rFonts w:ascii="Times New Roman" w:hAnsi="Times New Roman"/>
                <w:sz w:val="20"/>
                <w:szCs w:val="20"/>
              </w:rPr>
            </w:pPr>
            <w:r>
              <w:rPr>
                <w:rFonts w:ascii="Times New Roman" w:hAnsi="Times New Roman"/>
                <w:sz w:val="20"/>
                <w:szCs w:val="20"/>
              </w:rPr>
              <w:t>0,3-</w:t>
            </w:r>
            <w:r w:rsidRPr="00277197">
              <w:rPr>
                <w:rFonts w:ascii="Times New Roman" w:hAnsi="Times New Roman"/>
                <w:sz w:val="20"/>
                <w:szCs w:val="20"/>
              </w:rPr>
              <w:t>0,5</w:t>
            </w:r>
          </w:p>
        </w:tc>
        <w:tc>
          <w:tcPr>
            <w:tcW w:w="84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277197" w:rsidRDefault="006F50A2" w:rsidP="006F50A2">
            <w:pPr>
              <w:autoSpaceDE w:val="0"/>
              <w:autoSpaceDN w:val="0"/>
              <w:adjustRightInd w:val="0"/>
              <w:jc w:val="center"/>
              <w:rPr>
                <w:rFonts w:ascii="Times New Roman" w:hAnsi="Times New Roman"/>
                <w:sz w:val="20"/>
                <w:szCs w:val="20"/>
              </w:rPr>
            </w:pPr>
            <w:r w:rsidRPr="00277197">
              <w:rPr>
                <w:rFonts w:ascii="Times New Roman" w:hAnsi="Times New Roman"/>
                <w:sz w:val="20"/>
                <w:szCs w:val="20"/>
              </w:rPr>
              <w:t>20</w:t>
            </w:r>
          </w:p>
        </w:tc>
        <w:tc>
          <w:tcPr>
            <w:tcW w:w="986" w:type="dxa"/>
            <w:tcBorders>
              <w:top w:val="single" w:sz="2" w:space="0" w:color="000000"/>
              <w:left w:val="nil"/>
              <w:bottom w:val="single" w:sz="2" w:space="0" w:color="000000"/>
              <w:right w:val="single" w:sz="2" w:space="0" w:color="000000"/>
            </w:tcBorders>
            <w:vAlign w:val="center"/>
            <w:hideMark/>
          </w:tcPr>
          <w:p w:rsidR="006F50A2" w:rsidRPr="00277197" w:rsidRDefault="006F50A2" w:rsidP="006F50A2">
            <w:pPr>
              <w:autoSpaceDE w:val="0"/>
              <w:autoSpaceDN w:val="0"/>
              <w:adjustRightInd w:val="0"/>
              <w:jc w:val="center"/>
              <w:rPr>
                <w:rFonts w:ascii="Times New Roman" w:hAnsi="Times New Roman"/>
                <w:sz w:val="20"/>
                <w:szCs w:val="20"/>
              </w:rPr>
            </w:pPr>
            <w:r w:rsidRPr="00277197">
              <w:rPr>
                <w:rFonts w:ascii="Times New Roman" w:hAnsi="Times New Roman"/>
                <w:sz w:val="20"/>
                <w:szCs w:val="20"/>
              </w:rPr>
              <w:t>6</w:t>
            </w:r>
          </w:p>
        </w:tc>
        <w:tc>
          <w:tcPr>
            <w:tcW w:w="984" w:type="dxa"/>
            <w:tcBorders>
              <w:top w:val="single" w:sz="2" w:space="0" w:color="000000"/>
              <w:left w:val="nil"/>
              <w:bottom w:val="single" w:sz="2" w:space="0" w:color="000000"/>
              <w:right w:val="single" w:sz="2" w:space="0" w:color="000000"/>
            </w:tcBorders>
            <w:vAlign w:val="center"/>
            <w:hideMark/>
          </w:tcPr>
          <w:p w:rsidR="006F50A2" w:rsidRPr="00277197" w:rsidRDefault="006F50A2" w:rsidP="006F50A2">
            <w:pPr>
              <w:autoSpaceDE w:val="0"/>
              <w:autoSpaceDN w:val="0"/>
              <w:adjustRightInd w:val="0"/>
              <w:jc w:val="both"/>
              <w:rPr>
                <w:rFonts w:ascii="Times New Roman" w:hAnsi="Times New Roman"/>
                <w:sz w:val="20"/>
                <w:szCs w:val="20"/>
              </w:rPr>
            </w:pPr>
            <w:r w:rsidRPr="00277197">
              <w:rPr>
                <w:rFonts w:ascii="Times New Roman" w:hAnsi="Times New Roman"/>
                <w:sz w:val="20"/>
                <w:szCs w:val="20"/>
              </w:rPr>
              <w:t>10</w:t>
            </w:r>
          </w:p>
        </w:tc>
      </w:tr>
      <w:tr w:rsidR="00277197" w:rsidRPr="00277197" w:rsidTr="00277197">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277197" w:rsidRPr="00277197" w:rsidRDefault="00277197" w:rsidP="00277197">
            <w:pPr>
              <w:autoSpaceDE w:val="0"/>
              <w:autoSpaceDN w:val="0"/>
              <w:adjustRightInd w:val="0"/>
              <w:jc w:val="both"/>
              <w:rPr>
                <w:rFonts w:ascii="Times New Roman" w:hAnsi="Times New Roman"/>
                <w:sz w:val="20"/>
                <w:szCs w:val="20"/>
              </w:rPr>
            </w:pPr>
          </w:p>
        </w:tc>
        <w:tc>
          <w:tcPr>
            <w:tcW w:w="9147" w:type="dxa"/>
            <w:gridSpan w:val="9"/>
            <w:tcBorders>
              <w:top w:val="single" w:sz="2" w:space="0" w:color="000000"/>
              <w:left w:val="single" w:sz="2" w:space="0" w:color="000000"/>
              <w:bottom w:val="single" w:sz="2" w:space="0" w:color="000000"/>
              <w:right w:val="single" w:sz="2" w:space="0" w:color="000000"/>
            </w:tcBorders>
            <w:shd w:val="clear" w:color="auto" w:fill="FFFFFF"/>
            <w:hideMark/>
          </w:tcPr>
          <w:p w:rsidR="00277197" w:rsidRPr="00277197" w:rsidRDefault="00277197" w:rsidP="00277197">
            <w:pPr>
              <w:autoSpaceDE w:val="0"/>
              <w:autoSpaceDN w:val="0"/>
              <w:adjustRightInd w:val="0"/>
              <w:jc w:val="both"/>
              <w:rPr>
                <w:rFonts w:ascii="Times New Roman" w:hAnsi="Times New Roman"/>
                <w:sz w:val="20"/>
                <w:szCs w:val="20"/>
              </w:rPr>
            </w:pPr>
            <w:r w:rsidRPr="00277197">
              <w:rPr>
                <w:rFonts w:ascii="Times New Roman" w:hAnsi="Times New Roman"/>
                <w:b/>
                <w:bCs/>
                <w:sz w:val="20"/>
                <w:szCs w:val="20"/>
              </w:rPr>
              <w:t xml:space="preserve">Раздел 7. </w:t>
            </w:r>
            <w:r w:rsidRPr="00277197">
              <w:rPr>
                <w:rFonts w:ascii="Times New Roman" w:hAnsi="Times New Roman"/>
                <w:b/>
                <w:sz w:val="20"/>
                <w:szCs w:val="20"/>
              </w:rPr>
              <w:t>Галактики</w:t>
            </w:r>
          </w:p>
        </w:tc>
      </w:tr>
      <w:tr w:rsidR="006F50A2" w:rsidRPr="00277197" w:rsidTr="00277197">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hideMark/>
          </w:tcPr>
          <w:p w:rsidR="006F50A2" w:rsidRPr="00277197" w:rsidRDefault="006F50A2" w:rsidP="006F50A2">
            <w:pPr>
              <w:autoSpaceDE w:val="0"/>
              <w:autoSpaceDN w:val="0"/>
              <w:adjustRightInd w:val="0"/>
              <w:jc w:val="both"/>
              <w:rPr>
                <w:rFonts w:ascii="Times New Roman" w:hAnsi="Times New Roman"/>
                <w:sz w:val="20"/>
                <w:szCs w:val="20"/>
              </w:rPr>
            </w:pPr>
            <w:r w:rsidRPr="00277197">
              <w:rPr>
                <w:rFonts w:ascii="Times New Roman" w:hAnsi="Times New Roman"/>
                <w:sz w:val="20"/>
                <w:szCs w:val="20"/>
              </w:rPr>
              <w:t>7</w:t>
            </w:r>
          </w:p>
        </w:tc>
        <w:tc>
          <w:tcPr>
            <w:tcW w:w="1819" w:type="dxa"/>
            <w:tcBorders>
              <w:top w:val="single" w:sz="2" w:space="0" w:color="000000"/>
              <w:left w:val="single" w:sz="2" w:space="0" w:color="000000"/>
              <w:bottom w:val="single" w:sz="2" w:space="0" w:color="000000"/>
              <w:right w:val="single" w:sz="2" w:space="0" w:color="000000"/>
            </w:tcBorders>
            <w:shd w:val="clear" w:color="auto" w:fill="FFFFFF"/>
            <w:hideMark/>
          </w:tcPr>
          <w:p w:rsidR="006F50A2" w:rsidRPr="006A243B" w:rsidRDefault="006F50A2" w:rsidP="006F50A2">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ОР.1-2</w:t>
            </w:r>
            <w:r>
              <w:rPr>
                <w:rFonts w:ascii="Times New Roman" w:hAnsi="Times New Roman"/>
                <w:sz w:val="24"/>
                <w:szCs w:val="24"/>
              </w:rPr>
              <w:t>-</w:t>
            </w:r>
            <w:r w:rsidRPr="006A243B">
              <w:rPr>
                <w:rFonts w:ascii="Times New Roman" w:hAnsi="Times New Roman"/>
                <w:sz w:val="24"/>
                <w:szCs w:val="24"/>
              </w:rPr>
              <w:t>1</w:t>
            </w: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277197" w:rsidRDefault="006F50A2" w:rsidP="006F50A2">
            <w:pPr>
              <w:autoSpaceDE w:val="0"/>
              <w:autoSpaceDN w:val="0"/>
              <w:adjustRightInd w:val="0"/>
              <w:jc w:val="both"/>
              <w:rPr>
                <w:rFonts w:ascii="Times New Roman" w:hAnsi="Times New Roman"/>
                <w:sz w:val="20"/>
                <w:szCs w:val="20"/>
              </w:rPr>
            </w:pPr>
            <w:r w:rsidRPr="00277197">
              <w:rPr>
                <w:rFonts w:ascii="Times New Roman" w:hAnsi="Times New Roman"/>
                <w:sz w:val="20"/>
                <w:szCs w:val="20"/>
              </w:rPr>
              <w:t>Выполнение практической работы</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277197" w:rsidRDefault="006F50A2" w:rsidP="006F50A2">
            <w:pPr>
              <w:autoSpaceDE w:val="0"/>
              <w:autoSpaceDN w:val="0"/>
              <w:adjustRightInd w:val="0"/>
              <w:jc w:val="both"/>
              <w:rPr>
                <w:rFonts w:ascii="Times New Roman" w:hAnsi="Times New Roman"/>
                <w:sz w:val="20"/>
                <w:szCs w:val="20"/>
              </w:rPr>
            </w:pPr>
            <w:r w:rsidRPr="00277197">
              <w:rPr>
                <w:rFonts w:ascii="Times New Roman" w:hAnsi="Times New Roman"/>
                <w:sz w:val="20"/>
                <w:szCs w:val="20"/>
              </w:rPr>
              <w:t xml:space="preserve">Оценка </w:t>
            </w:r>
            <w:proofErr w:type="spellStart"/>
            <w:r w:rsidRPr="00277197">
              <w:rPr>
                <w:rFonts w:ascii="Times New Roman" w:hAnsi="Times New Roman"/>
                <w:sz w:val="20"/>
                <w:szCs w:val="20"/>
              </w:rPr>
              <w:t>практ</w:t>
            </w:r>
            <w:proofErr w:type="spellEnd"/>
            <w:r w:rsidRPr="00277197">
              <w:rPr>
                <w:rFonts w:ascii="Times New Roman" w:hAnsi="Times New Roman"/>
                <w:sz w:val="20"/>
                <w:szCs w:val="20"/>
              </w:rPr>
              <w:t>. работ</w:t>
            </w:r>
          </w:p>
        </w:tc>
        <w:tc>
          <w:tcPr>
            <w:tcW w:w="128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277197" w:rsidRDefault="006F50A2" w:rsidP="006F50A2">
            <w:pPr>
              <w:autoSpaceDE w:val="0"/>
              <w:autoSpaceDN w:val="0"/>
              <w:adjustRightInd w:val="0"/>
              <w:jc w:val="center"/>
              <w:rPr>
                <w:rFonts w:ascii="Times New Roman" w:hAnsi="Times New Roman"/>
                <w:sz w:val="20"/>
                <w:szCs w:val="20"/>
              </w:rPr>
            </w:pPr>
            <w:r w:rsidRPr="00277197">
              <w:rPr>
                <w:rFonts w:ascii="Times New Roman" w:hAnsi="Times New Roman"/>
                <w:sz w:val="20"/>
                <w:szCs w:val="20"/>
              </w:rPr>
              <w:t>1</w:t>
            </w:r>
            <w:r>
              <w:rPr>
                <w:rFonts w:ascii="Times New Roman" w:hAnsi="Times New Roman"/>
                <w:sz w:val="20"/>
                <w:szCs w:val="20"/>
              </w:rPr>
              <w:t>,3-2,3</w:t>
            </w:r>
          </w:p>
        </w:tc>
        <w:tc>
          <w:tcPr>
            <w:tcW w:w="849"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277197" w:rsidRDefault="006F50A2" w:rsidP="006F50A2">
            <w:pPr>
              <w:jc w:val="center"/>
              <w:rPr>
                <w:rFonts w:ascii="Times New Roman" w:hAnsi="Times New Roman"/>
                <w:sz w:val="20"/>
                <w:szCs w:val="20"/>
              </w:rPr>
            </w:pPr>
            <w:r w:rsidRPr="00277197">
              <w:rPr>
                <w:rFonts w:ascii="Times New Roman" w:hAnsi="Times New Roman"/>
                <w:sz w:val="20"/>
                <w:szCs w:val="20"/>
              </w:rPr>
              <w:t>3</w:t>
            </w:r>
          </w:p>
        </w:tc>
        <w:tc>
          <w:tcPr>
            <w:tcW w:w="986" w:type="dxa"/>
            <w:tcBorders>
              <w:top w:val="single" w:sz="2" w:space="0" w:color="000000"/>
              <w:left w:val="nil"/>
              <w:bottom w:val="single" w:sz="2" w:space="0" w:color="000000"/>
              <w:right w:val="single" w:sz="2" w:space="0" w:color="000000"/>
            </w:tcBorders>
            <w:vAlign w:val="center"/>
            <w:hideMark/>
          </w:tcPr>
          <w:p w:rsidR="006F50A2" w:rsidRPr="00277197" w:rsidRDefault="006F50A2" w:rsidP="006F50A2">
            <w:pPr>
              <w:jc w:val="center"/>
              <w:rPr>
                <w:rFonts w:ascii="Times New Roman" w:hAnsi="Times New Roman"/>
                <w:sz w:val="20"/>
                <w:szCs w:val="20"/>
              </w:rPr>
            </w:pPr>
            <w:r w:rsidRPr="00277197">
              <w:rPr>
                <w:rFonts w:ascii="Times New Roman" w:hAnsi="Times New Roman"/>
                <w:sz w:val="20"/>
                <w:szCs w:val="20"/>
              </w:rPr>
              <w:t>4</w:t>
            </w:r>
          </w:p>
        </w:tc>
        <w:tc>
          <w:tcPr>
            <w:tcW w:w="984" w:type="dxa"/>
            <w:tcBorders>
              <w:top w:val="single" w:sz="2" w:space="0" w:color="000000"/>
              <w:left w:val="nil"/>
              <w:bottom w:val="single" w:sz="2" w:space="0" w:color="000000"/>
              <w:right w:val="single" w:sz="2" w:space="0" w:color="000000"/>
            </w:tcBorders>
            <w:vAlign w:val="center"/>
            <w:hideMark/>
          </w:tcPr>
          <w:p w:rsidR="006F50A2" w:rsidRPr="00277197" w:rsidRDefault="006F50A2" w:rsidP="006F50A2">
            <w:pPr>
              <w:autoSpaceDE w:val="0"/>
              <w:autoSpaceDN w:val="0"/>
              <w:adjustRightInd w:val="0"/>
              <w:jc w:val="center"/>
              <w:rPr>
                <w:rFonts w:ascii="Times New Roman" w:hAnsi="Times New Roman"/>
                <w:sz w:val="20"/>
                <w:szCs w:val="20"/>
              </w:rPr>
            </w:pPr>
            <w:r w:rsidRPr="00277197">
              <w:rPr>
                <w:rFonts w:ascii="Times New Roman" w:hAnsi="Times New Roman"/>
                <w:sz w:val="20"/>
                <w:szCs w:val="20"/>
              </w:rPr>
              <w:t>7</w:t>
            </w:r>
          </w:p>
        </w:tc>
      </w:tr>
      <w:tr w:rsidR="00277197" w:rsidRPr="00277197" w:rsidTr="00277197">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277197" w:rsidRPr="00277197" w:rsidRDefault="00277197" w:rsidP="00277197">
            <w:pPr>
              <w:autoSpaceDE w:val="0"/>
              <w:autoSpaceDN w:val="0"/>
              <w:adjustRightInd w:val="0"/>
              <w:jc w:val="both"/>
              <w:rPr>
                <w:rFonts w:ascii="Times New Roman" w:hAnsi="Times New Roman"/>
                <w:sz w:val="20"/>
                <w:szCs w:val="20"/>
              </w:rPr>
            </w:pPr>
          </w:p>
        </w:tc>
        <w:tc>
          <w:tcPr>
            <w:tcW w:w="9147" w:type="dxa"/>
            <w:gridSpan w:val="9"/>
            <w:tcBorders>
              <w:top w:val="single" w:sz="2" w:space="0" w:color="000000"/>
              <w:left w:val="single" w:sz="2" w:space="0" w:color="000000"/>
              <w:bottom w:val="single" w:sz="2" w:space="0" w:color="000000"/>
              <w:right w:val="single" w:sz="2" w:space="0" w:color="000000"/>
            </w:tcBorders>
            <w:shd w:val="clear" w:color="auto" w:fill="FFFFFF"/>
          </w:tcPr>
          <w:p w:rsidR="00277197" w:rsidRPr="00277197" w:rsidRDefault="00277197" w:rsidP="00277197">
            <w:pPr>
              <w:autoSpaceDE w:val="0"/>
              <w:autoSpaceDN w:val="0"/>
              <w:adjustRightInd w:val="0"/>
              <w:rPr>
                <w:rFonts w:ascii="Times New Roman" w:hAnsi="Times New Roman"/>
                <w:b/>
                <w:sz w:val="20"/>
                <w:szCs w:val="20"/>
              </w:rPr>
            </w:pPr>
            <w:r w:rsidRPr="00277197">
              <w:rPr>
                <w:rFonts w:ascii="Times New Roman" w:hAnsi="Times New Roman"/>
                <w:b/>
                <w:sz w:val="20"/>
                <w:szCs w:val="20"/>
              </w:rPr>
              <w:t>Раздел 8 Космогония</w:t>
            </w:r>
          </w:p>
        </w:tc>
      </w:tr>
      <w:tr w:rsidR="006F50A2" w:rsidRPr="00277197" w:rsidTr="00277197">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6F50A2" w:rsidRPr="00277197" w:rsidRDefault="006F50A2" w:rsidP="006F50A2">
            <w:pPr>
              <w:autoSpaceDE w:val="0"/>
              <w:autoSpaceDN w:val="0"/>
              <w:adjustRightInd w:val="0"/>
              <w:jc w:val="both"/>
              <w:rPr>
                <w:rFonts w:ascii="Times New Roman" w:hAnsi="Times New Roman"/>
                <w:sz w:val="20"/>
                <w:szCs w:val="20"/>
              </w:rPr>
            </w:pPr>
            <w:r>
              <w:rPr>
                <w:rFonts w:ascii="Times New Roman" w:hAnsi="Times New Roman"/>
                <w:sz w:val="20"/>
                <w:szCs w:val="20"/>
              </w:rPr>
              <w:t>8</w:t>
            </w:r>
          </w:p>
        </w:tc>
        <w:tc>
          <w:tcPr>
            <w:tcW w:w="1819" w:type="dxa"/>
            <w:tcBorders>
              <w:top w:val="single" w:sz="2" w:space="0" w:color="000000"/>
              <w:left w:val="single" w:sz="2" w:space="0" w:color="000000"/>
              <w:bottom w:val="single" w:sz="2" w:space="0" w:color="000000"/>
              <w:right w:val="single" w:sz="2" w:space="0" w:color="000000"/>
            </w:tcBorders>
            <w:shd w:val="clear" w:color="auto" w:fill="FFFFFF"/>
          </w:tcPr>
          <w:p w:rsidR="006F50A2" w:rsidRPr="006A243B" w:rsidRDefault="006F50A2" w:rsidP="006F50A2">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ОР.1-2</w:t>
            </w:r>
            <w:r>
              <w:rPr>
                <w:rFonts w:ascii="Times New Roman" w:hAnsi="Times New Roman"/>
                <w:sz w:val="24"/>
                <w:szCs w:val="24"/>
              </w:rPr>
              <w:t>-</w:t>
            </w:r>
            <w:r w:rsidRPr="006A243B">
              <w:rPr>
                <w:rFonts w:ascii="Times New Roman" w:hAnsi="Times New Roman"/>
                <w:sz w:val="24"/>
                <w:szCs w:val="24"/>
              </w:rPr>
              <w:t>1</w:t>
            </w: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F50A2" w:rsidRPr="00277197" w:rsidRDefault="006F50A2" w:rsidP="006F50A2">
            <w:pPr>
              <w:autoSpaceDE w:val="0"/>
              <w:autoSpaceDN w:val="0"/>
              <w:adjustRightInd w:val="0"/>
              <w:jc w:val="both"/>
              <w:rPr>
                <w:rFonts w:ascii="Times New Roman" w:hAnsi="Times New Roman"/>
                <w:sz w:val="20"/>
                <w:szCs w:val="20"/>
              </w:rPr>
            </w:pPr>
            <w:r w:rsidRPr="00277197">
              <w:rPr>
                <w:rFonts w:ascii="Times New Roman" w:hAnsi="Times New Roman"/>
                <w:sz w:val="20"/>
                <w:szCs w:val="20"/>
              </w:rPr>
              <w:t>Выполнение практической работы</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6F50A2" w:rsidRPr="00277197" w:rsidRDefault="006F50A2" w:rsidP="006F50A2">
            <w:pPr>
              <w:autoSpaceDE w:val="0"/>
              <w:autoSpaceDN w:val="0"/>
              <w:adjustRightInd w:val="0"/>
              <w:jc w:val="both"/>
              <w:rPr>
                <w:rFonts w:ascii="Times New Roman" w:hAnsi="Times New Roman"/>
                <w:sz w:val="20"/>
                <w:szCs w:val="20"/>
              </w:rPr>
            </w:pPr>
            <w:r w:rsidRPr="00277197">
              <w:rPr>
                <w:rFonts w:ascii="Times New Roman" w:hAnsi="Times New Roman"/>
                <w:sz w:val="20"/>
                <w:szCs w:val="20"/>
              </w:rPr>
              <w:t xml:space="preserve">Оценка </w:t>
            </w:r>
            <w:proofErr w:type="spellStart"/>
            <w:r w:rsidRPr="00277197">
              <w:rPr>
                <w:rFonts w:ascii="Times New Roman" w:hAnsi="Times New Roman"/>
                <w:sz w:val="20"/>
                <w:szCs w:val="20"/>
              </w:rPr>
              <w:t>практ</w:t>
            </w:r>
            <w:proofErr w:type="spellEnd"/>
            <w:r w:rsidRPr="00277197">
              <w:rPr>
                <w:rFonts w:ascii="Times New Roman" w:hAnsi="Times New Roman"/>
                <w:sz w:val="20"/>
                <w:szCs w:val="20"/>
              </w:rPr>
              <w:t>. работ</w:t>
            </w:r>
          </w:p>
        </w:tc>
        <w:tc>
          <w:tcPr>
            <w:tcW w:w="128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6F50A2" w:rsidRPr="00277197" w:rsidRDefault="006F50A2" w:rsidP="006F50A2">
            <w:pPr>
              <w:autoSpaceDE w:val="0"/>
              <w:autoSpaceDN w:val="0"/>
              <w:adjustRightInd w:val="0"/>
              <w:jc w:val="center"/>
              <w:rPr>
                <w:rFonts w:ascii="Times New Roman" w:hAnsi="Times New Roman"/>
                <w:sz w:val="20"/>
                <w:szCs w:val="20"/>
              </w:rPr>
            </w:pPr>
            <w:r w:rsidRPr="00277197">
              <w:rPr>
                <w:rFonts w:ascii="Times New Roman" w:hAnsi="Times New Roman"/>
                <w:sz w:val="20"/>
                <w:szCs w:val="20"/>
              </w:rPr>
              <w:t>1</w:t>
            </w:r>
            <w:r>
              <w:rPr>
                <w:rFonts w:ascii="Times New Roman" w:hAnsi="Times New Roman"/>
                <w:sz w:val="20"/>
                <w:szCs w:val="20"/>
              </w:rPr>
              <w:t>-1,8</w:t>
            </w:r>
          </w:p>
        </w:tc>
        <w:tc>
          <w:tcPr>
            <w:tcW w:w="84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6F50A2" w:rsidRPr="00277197" w:rsidRDefault="006F50A2" w:rsidP="006F50A2">
            <w:pPr>
              <w:jc w:val="center"/>
              <w:rPr>
                <w:rFonts w:ascii="Times New Roman" w:hAnsi="Times New Roman"/>
                <w:sz w:val="20"/>
                <w:szCs w:val="20"/>
              </w:rPr>
            </w:pPr>
            <w:r w:rsidRPr="00277197">
              <w:rPr>
                <w:rFonts w:ascii="Times New Roman" w:hAnsi="Times New Roman"/>
                <w:sz w:val="20"/>
                <w:szCs w:val="20"/>
              </w:rPr>
              <w:t>4</w:t>
            </w:r>
          </w:p>
        </w:tc>
        <w:tc>
          <w:tcPr>
            <w:tcW w:w="986" w:type="dxa"/>
            <w:tcBorders>
              <w:top w:val="single" w:sz="2" w:space="0" w:color="000000"/>
              <w:left w:val="nil"/>
              <w:bottom w:val="single" w:sz="2" w:space="0" w:color="000000"/>
              <w:right w:val="single" w:sz="2" w:space="0" w:color="000000"/>
            </w:tcBorders>
            <w:vAlign w:val="center"/>
          </w:tcPr>
          <w:p w:rsidR="006F50A2" w:rsidRPr="00277197" w:rsidRDefault="006F50A2" w:rsidP="006F50A2">
            <w:pPr>
              <w:jc w:val="center"/>
              <w:rPr>
                <w:rFonts w:ascii="Times New Roman" w:hAnsi="Times New Roman"/>
                <w:sz w:val="20"/>
                <w:szCs w:val="20"/>
              </w:rPr>
            </w:pPr>
            <w:r w:rsidRPr="00277197">
              <w:rPr>
                <w:rFonts w:ascii="Times New Roman" w:hAnsi="Times New Roman"/>
                <w:sz w:val="20"/>
                <w:szCs w:val="20"/>
              </w:rPr>
              <w:t>4</w:t>
            </w:r>
          </w:p>
        </w:tc>
        <w:tc>
          <w:tcPr>
            <w:tcW w:w="984" w:type="dxa"/>
            <w:tcBorders>
              <w:top w:val="single" w:sz="2" w:space="0" w:color="000000"/>
              <w:left w:val="nil"/>
              <w:bottom w:val="single" w:sz="2" w:space="0" w:color="000000"/>
              <w:right w:val="single" w:sz="2" w:space="0" w:color="000000"/>
            </w:tcBorders>
            <w:vAlign w:val="center"/>
          </w:tcPr>
          <w:p w:rsidR="006F50A2" w:rsidRPr="00277197" w:rsidRDefault="006F50A2" w:rsidP="006F50A2">
            <w:pPr>
              <w:autoSpaceDE w:val="0"/>
              <w:autoSpaceDN w:val="0"/>
              <w:adjustRightInd w:val="0"/>
              <w:jc w:val="center"/>
              <w:rPr>
                <w:rFonts w:ascii="Times New Roman" w:hAnsi="Times New Roman"/>
                <w:sz w:val="20"/>
                <w:szCs w:val="20"/>
              </w:rPr>
            </w:pPr>
            <w:r w:rsidRPr="00277197">
              <w:rPr>
                <w:rFonts w:ascii="Times New Roman" w:hAnsi="Times New Roman"/>
                <w:sz w:val="20"/>
                <w:szCs w:val="20"/>
              </w:rPr>
              <w:t>7</w:t>
            </w:r>
          </w:p>
        </w:tc>
      </w:tr>
      <w:tr w:rsidR="00277197" w:rsidRPr="00277197" w:rsidTr="00277197">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277197" w:rsidRPr="00277197" w:rsidRDefault="00277197" w:rsidP="00277197">
            <w:pPr>
              <w:autoSpaceDE w:val="0"/>
              <w:autoSpaceDN w:val="0"/>
              <w:adjustRightInd w:val="0"/>
              <w:jc w:val="both"/>
              <w:rPr>
                <w:rFonts w:ascii="Times New Roman" w:hAnsi="Times New Roman"/>
                <w:sz w:val="20"/>
                <w:szCs w:val="20"/>
              </w:rPr>
            </w:pPr>
            <w:r>
              <w:rPr>
                <w:rFonts w:ascii="Times New Roman" w:hAnsi="Times New Roman"/>
                <w:sz w:val="20"/>
                <w:szCs w:val="20"/>
              </w:rPr>
              <w:t>9</w:t>
            </w:r>
          </w:p>
        </w:tc>
        <w:tc>
          <w:tcPr>
            <w:tcW w:w="1819" w:type="dxa"/>
            <w:tcBorders>
              <w:top w:val="single" w:sz="2" w:space="0" w:color="000000"/>
              <w:left w:val="single" w:sz="2" w:space="0" w:color="000000"/>
              <w:bottom w:val="single" w:sz="2" w:space="0" w:color="000000"/>
              <w:right w:val="single" w:sz="2" w:space="0" w:color="000000"/>
            </w:tcBorders>
            <w:shd w:val="clear" w:color="auto" w:fill="FFFFFF"/>
          </w:tcPr>
          <w:p w:rsidR="00277197" w:rsidRPr="00277197" w:rsidRDefault="00277197" w:rsidP="00277197">
            <w:pPr>
              <w:autoSpaceDE w:val="0"/>
              <w:autoSpaceDN w:val="0"/>
              <w:adjustRightInd w:val="0"/>
              <w:jc w:val="both"/>
              <w:rPr>
                <w:rFonts w:ascii="Times New Roman" w:hAnsi="Times New Roman"/>
                <w:sz w:val="20"/>
                <w:szCs w:val="20"/>
              </w:rPr>
            </w:pP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77197" w:rsidRPr="00277197" w:rsidRDefault="00277197" w:rsidP="00277197">
            <w:pPr>
              <w:autoSpaceDE w:val="0"/>
              <w:autoSpaceDN w:val="0"/>
              <w:adjustRightInd w:val="0"/>
              <w:rPr>
                <w:rFonts w:ascii="Times New Roman" w:hAnsi="Times New Roman"/>
                <w:sz w:val="20"/>
                <w:szCs w:val="20"/>
              </w:rPr>
            </w:pP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277197" w:rsidRPr="00277197" w:rsidRDefault="006F50A2" w:rsidP="00277197">
            <w:pPr>
              <w:autoSpaceDE w:val="0"/>
              <w:autoSpaceDN w:val="0"/>
              <w:adjustRightInd w:val="0"/>
              <w:rPr>
                <w:rFonts w:ascii="Times New Roman" w:hAnsi="Times New Roman"/>
                <w:sz w:val="20"/>
                <w:szCs w:val="20"/>
              </w:rPr>
            </w:pPr>
            <w:r>
              <w:rPr>
                <w:rFonts w:ascii="Times New Roman" w:hAnsi="Times New Roman"/>
                <w:sz w:val="20"/>
                <w:szCs w:val="20"/>
              </w:rPr>
              <w:t>Экзамен</w:t>
            </w:r>
          </w:p>
        </w:tc>
        <w:tc>
          <w:tcPr>
            <w:tcW w:w="128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277197" w:rsidRPr="00277197" w:rsidRDefault="00277197" w:rsidP="00277197">
            <w:pPr>
              <w:autoSpaceDE w:val="0"/>
              <w:autoSpaceDN w:val="0"/>
              <w:adjustRightInd w:val="0"/>
              <w:jc w:val="center"/>
              <w:rPr>
                <w:rFonts w:ascii="Times New Roman" w:hAnsi="Times New Roman"/>
                <w:sz w:val="20"/>
                <w:szCs w:val="20"/>
              </w:rPr>
            </w:pPr>
          </w:p>
        </w:tc>
        <w:tc>
          <w:tcPr>
            <w:tcW w:w="84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277197" w:rsidRPr="00277197" w:rsidRDefault="00277197" w:rsidP="00277197">
            <w:pPr>
              <w:jc w:val="center"/>
              <w:rPr>
                <w:rFonts w:ascii="Times New Roman" w:hAnsi="Times New Roman"/>
                <w:sz w:val="20"/>
                <w:szCs w:val="20"/>
              </w:rPr>
            </w:pPr>
          </w:p>
        </w:tc>
        <w:tc>
          <w:tcPr>
            <w:tcW w:w="986" w:type="dxa"/>
            <w:tcBorders>
              <w:top w:val="single" w:sz="2" w:space="0" w:color="000000"/>
              <w:left w:val="nil"/>
              <w:bottom w:val="single" w:sz="2" w:space="0" w:color="000000"/>
              <w:right w:val="single" w:sz="2" w:space="0" w:color="000000"/>
            </w:tcBorders>
            <w:vAlign w:val="center"/>
            <w:hideMark/>
          </w:tcPr>
          <w:p w:rsidR="00277197" w:rsidRPr="00277197" w:rsidRDefault="00277197" w:rsidP="00277197">
            <w:pPr>
              <w:jc w:val="center"/>
              <w:rPr>
                <w:rFonts w:ascii="Times New Roman" w:hAnsi="Times New Roman"/>
                <w:sz w:val="20"/>
                <w:szCs w:val="20"/>
              </w:rPr>
            </w:pPr>
            <w:r w:rsidRPr="00277197">
              <w:rPr>
                <w:rFonts w:ascii="Times New Roman" w:hAnsi="Times New Roman"/>
                <w:sz w:val="20"/>
                <w:szCs w:val="20"/>
              </w:rPr>
              <w:t>10</w:t>
            </w:r>
          </w:p>
        </w:tc>
        <w:tc>
          <w:tcPr>
            <w:tcW w:w="984" w:type="dxa"/>
            <w:tcBorders>
              <w:top w:val="single" w:sz="2" w:space="0" w:color="000000"/>
              <w:left w:val="nil"/>
              <w:bottom w:val="single" w:sz="2" w:space="0" w:color="000000"/>
              <w:right w:val="single" w:sz="2" w:space="0" w:color="000000"/>
            </w:tcBorders>
            <w:vAlign w:val="center"/>
            <w:hideMark/>
          </w:tcPr>
          <w:p w:rsidR="00277197" w:rsidRPr="00277197" w:rsidRDefault="00277197" w:rsidP="00277197">
            <w:pPr>
              <w:autoSpaceDE w:val="0"/>
              <w:autoSpaceDN w:val="0"/>
              <w:adjustRightInd w:val="0"/>
              <w:jc w:val="center"/>
              <w:rPr>
                <w:rFonts w:ascii="Times New Roman" w:hAnsi="Times New Roman"/>
                <w:sz w:val="20"/>
                <w:szCs w:val="20"/>
              </w:rPr>
            </w:pPr>
            <w:r w:rsidRPr="00277197">
              <w:rPr>
                <w:rFonts w:ascii="Times New Roman" w:hAnsi="Times New Roman"/>
                <w:sz w:val="20"/>
                <w:szCs w:val="20"/>
              </w:rPr>
              <w:t>30</w:t>
            </w:r>
          </w:p>
        </w:tc>
      </w:tr>
      <w:tr w:rsidR="00277197" w:rsidRPr="00277197" w:rsidTr="00277197">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277197" w:rsidRPr="00277197" w:rsidRDefault="00277197" w:rsidP="00277197">
            <w:pPr>
              <w:autoSpaceDE w:val="0"/>
              <w:autoSpaceDN w:val="0"/>
              <w:adjustRightInd w:val="0"/>
              <w:jc w:val="both"/>
              <w:rPr>
                <w:rFonts w:ascii="Times New Roman" w:hAnsi="Times New Roman"/>
                <w:sz w:val="20"/>
                <w:szCs w:val="20"/>
              </w:rPr>
            </w:pPr>
          </w:p>
        </w:tc>
        <w:tc>
          <w:tcPr>
            <w:tcW w:w="1819" w:type="dxa"/>
            <w:tcBorders>
              <w:top w:val="single" w:sz="2" w:space="0" w:color="000000"/>
              <w:left w:val="single" w:sz="2" w:space="0" w:color="000000"/>
              <w:bottom w:val="single" w:sz="2" w:space="0" w:color="000000"/>
              <w:right w:val="single" w:sz="2" w:space="0" w:color="000000"/>
            </w:tcBorders>
          </w:tcPr>
          <w:p w:rsidR="00277197" w:rsidRPr="00277197" w:rsidRDefault="00277197" w:rsidP="00277197">
            <w:pPr>
              <w:autoSpaceDE w:val="0"/>
              <w:autoSpaceDN w:val="0"/>
              <w:adjustRightInd w:val="0"/>
              <w:jc w:val="center"/>
              <w:rPr>
                <w:rFonts w:ascii="Times New Roman" w:hAnsi="Times New Roman"/>
                <w:color w:val="000000"/>
                <w:sz w:val="20"/>
                <w:szCs w:val="20"/>
              </w:rPr>
            </w:pPr>
          </w:p>
        </w:tc>
        <w:tc>
          <w:tcPr>
            <w:tcW w:w="3226" w:type="dxa"/>
            <w:gridSpan w:val="3"/>
            <w:tcBorders>
              <w:top w:val="single" w:sz="2" w:space="0" w:color="000000"/>
              <w:left w:val="single" w:sz="2" w:space="0" w:color="000000"/>
              <w:bottom w:val="single" w:sz="2" w:space="0" w:color="000000"/>
              <w:right w:val="single" w:sz="2" w:space="0" w:color="000000"/>
            </w:tcBorders>
            <w:vAlign w:val="center"/>
            <w:hideMark/>
          </w:tcPr>
          <w:p w:rsidR="00277197" w:rsidRPr="00277197" w:rsidRDefault="00277197" w:rsidP="00277197">
            <w:pPr>
              <w:autoSpaceDE w:val="0"/>
              <w:autoSpaceDN w:val="0"/>
              <w:adjustRightInd w:val="0"/>
              <w:jc w:val="center"/>
              <w:rPr>
                <w:rFonts w:ascii="Times New Roman" w:hAnsi="Times New Roman"/>
                <w:color w:val="000000"/>
                <w:sz w:val="20"/>
                <w:szCs w:val="20"/>
              </w:rPr>
            </w:pPr>
            <w:r w:rsidRPr="00277197">
              <w:rPr>
                <w:rFonts w:ascii="Times New Roman" w:hAnsi="Times New Roman"/>
                <w:color w:val="000000"/>
                <w:sz w:val="20"/>
                <w:szCs w:val="20"/>
              </w:rPr>
              <w:t>Итого:</w:t>
            </w:r>
          </w:p>
        </w:tc>
        <w:tc>
          <w:tcPr>
            <w:tcW w:w="2132" w:type="dxa"/>
            <w:gridSpan w:val="3"/>
            <w:tcBorders>
              <w:top w:val="single" w:sz="2" w:space="0" w:color="000000"/>
              <w:left w:val="single" w:sz="2" w:space="0" w:color="000000"/>
              <w:bottom w:val="single" w:sz="2" w:space="0" w:color="000000"/>
              <w:right w:val="single" w:sz="2" w:space="0" w:color="000000"/>
            </w:tcBorders>
            <w:vAlign w:val="center"/>
          </w:tcPr>
          <w:p w:rsidR="00277197" w:rsidRPr="00277197" w:rsidRDefault="00277197" w:rsidP="00277197">
            <w:pPr>
              <w:autoSpaceDE w:val="0"/>
              <w:autoSpaceDN w:val="0"/>
              <w:adjustRightInd w:val="0"/>
              <w:jc w:val="center"/>
              <w:rPr>
                <w:rFonts w:ascii="Times New Roman" w:hAnsi="Times New Roman"/>
                <w:sz w:val="20"/>
                <w:szCs w:val="20"/>
              </w:rPr>
            </w:pPr>
          </w:p>
        </w:tc>
        <w:tc>
          <w:tcPr>
            <w:tcW w:w="986" w:type="dxa"/>
            <w:tcBorders>
              <w:top w:val="single" w:sz="2" w:space="0" w:color="000000"/>
              <w:left w:val="nil"/>
              <w:bottom w:val="single" w:sz="2" w:space="0" w:color="000000"/>
              <w:right w:val="single" w:sz="2" w:space="0" w:color="000000"/>
            </w:tcBorders>
            <w:vAlign w:val="center"/>
            <w:hideMark/>
          </w:tcPr>
          <w:p w:rsidR="00277197" w:rsidRPr="00277197" w:rsidRDefault="00277197" w:rsidP="00277197">
            <w:pPr>
              <w:autoSpaceDE w:val="0"/>
              <w:autoSpaceDN w:val="0"/>
              <w:adjustRightInd w:val="0"/>
              <w:jc w:val="center"/>
              <w:rPr>
                <w:rFonts w:ascii="Times New Roman" w:hAnsi="Times New Roman"/>
                <w:sz w:val="20"/>
                <w:szCs w:val="20"/>
              </w:rPr>
            </w:pPr>
            <w:r w:rsidRPr="00277197">
              <w:rPr>
                <w:rFonts w:ascii="Times New Roman" w:hAnsi="Times New Roman"/>
                <w:sz w:val="20"/>
                <w:szCs w:val="20"/>
              </w:rPr>
              <w:t>55</w:t>
            </w:r>
          </w:p>
        </w:tc>
        <w:tc>
          <w:tcPr>
            <w:tcW w:w="984" w:type="dxa"/>
            <w:tcBorders>
              <w:top w:val="single" w:sz="2" w:space="0" w:color="000000"/>
              <w:left w:val="nil"/>
              <w:bottom w:val="single" w:sz="2" w:space="0" w:color="000000"/>
              <w:right w:val="single" w:sz="2" w:space="0" w:color="000000"/>
            </w:tcBorders>
            <w:vAlign w:val="center"/>
            <w:hideMark/>
          </w:tcPr>
          <w:p w:rsidR="00277197" w:rsidRPr="00277197" w:rsidRDefault="00277197" w:rsidP="00277197">
            <w:pPr>
              <w:autoSpaceDE w:val="0"/>
              <w:autoSpaceDN w:val="0"/>
              <w:adjustRightInd w:val="0"/>
              <w:jc w:val="center"/>
              <w:rPr>
                <w:rFonts w:ascii="Times New Roman" w:hAnsi="Times New Roman"/>
                <w:sz w:val="20"/>
                <w:szCs w:val="20"/>
              </w:rPr>
            </w:pPr>
            <w:r w:rsidRPr="00277197">
              <w:rPr>
                <w:rFonts w:ascii="Times New Roman" w:hAnsi="Times New Roman"/>
                <w:sz w:val="20"/>
                <w:szCs w:val="20"/>
              </w:rPr>
              <w:t>100</w:t>
            </w:r>
          </w:p>
        </w:tc>
      </w:tr>
    </w:tbl>
    <w:p w:rsidR="00291F50" w:rsidRPr="006A243B" w:rsidRDefault="00291F50"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7. Учебно-методическое и информационное обеспечение</w:t>
      </w:r>
    </w:p>
    <w:p w:rsidR="00291F50" w:rsidRPr="006A243B" w:rsidRDefault="00291F50" w:rsidP="006A24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bCs/>
          <w:i/>
          <w:iCs/>
          <w:sz w:val="24"/>
          <w:szCs w:val="24"/>
          <w:lang w:eastAsia="ru-RU"/>
        </w:rPr>
      </w:pPr>
      <w:r w:rsidRPr="006A243B">
        <w:rPr>
          <w:rFonts w:ascii="Times New Roman" w:eastAsia="Times New Roman" w:hAnsi="Times New Roman"/>
          <w:bCs/>
          <w:i/>
          <w:sz w:val="24"/>
          <w:szCs w:val="24"/>
          <w:lang w:eastAsia="ru-RU"/>
        </w:rPr>
        <w:t xml:space="preserve">7.1. </w:t>
      </w:r>
      <w:r w:rsidRPr="006A243B">
        <w:rPr>
          <w:rFonts w:ascii="Times New Roman" w:eastAsia="Times New Roman" w:hAnsi="Times New Roman"/>
          <w:bCs/>
          <w:i/>
          <w:iCs/>
          <w:sz w:val="24"/>
          <w:szCs w:val="24"/>
          <w:lang w:eastAsia="ru-RU"/>
        </w:rPr>
        <w:t>Основная литература</w:t>
      </w:r>
    </w:p>
    <w:p w:rsidR="006B3018" w:rsidRPr="00A46607" w:rsidRDefault="006B3018" w:rsidP="00D011ED">
      <w:pPr>
        <w:pStyle w:val="a4"/>
        <w:numPr>
          <w:ilvl w:val="0"/>
          <w:numId w:val="17"/>
        </w:numPr>
        <w:spacing w:after="0" w:line="240" w:lineRule="auto"/>
        <w:ind w:left="0" w:firstLine="709"/>
        <w:jc w:val="both"/>
        <w:rPr>
          <w:rFonts w:ascii="Times New Roman" w:hAnsi="Times New Roman" w:cs="Times New Roman"/>
          <w:sz w:val="24"/>
          <w:szCs w:val="24"/>
        </w:rPr>
      </w:pPr>
      <w:proofErr w:type="spellStart"/>
      <w:r w:rsidRPr="00A46607">
        <w:rPr>
          <w:rFonts w:ascii="Times New Roman" w:hAnsi="Times New Roman" w:cs="Times New Roman"/>
          <w:sz w:val="24"/>
          <w:szCs w:val="24"/>
        </w:rPr>
        <w:t>Полак</w:t>
      </w:r>
      <w:proofErr w:type="spellEnd"/>
      <w:r w:rsidRPr="00A46607">
        <w:rPr>
          <w:rFonts w:ascii="Times New Roman" w:hAnsi="Times New Roman" w:cs="Times New Roman"/>
          <w:sz w:val="24"/>
          <w:szCs w:val="24"/>
        </w:rPr>
        <w:t>, И.Ф. Курс общей астрономии</w:t>
      </w:r>
      <w:proofErr w:type="gramStart"/>
      <w:r w:rsidRPr="00A46607">
        <w:rPr>
          <w:rFonts w:ascii="Times New Roman" w:hAnsi="Times New Roman" w:cs="Times New Roman"/>
          <w:sz w:val="24"/>
          <w:szCs w:val="24"/>
        </w:rPr>
        <w:t xml:space="preserve"> :</w:t>
      </w:r>
      <w:proofErr w:type="gramEnd"/>
      <w:r w:rsidRPr="00A46607">
        <w:rPr>
          <w:rFonts w:ascii="Times New Roman" w:hAnsi="Times New Roman" w:cs="Times New Roman"/>
          <w:sz w:val="24"/>
          <w:szCs w:val="24"/>
        </w:rPr>
        <w:t xml:space="preserve"> учебник / И.Ф. </w:t>
      </w:r>
      <w:proofErr w:type="spellStart"/>
      <w:r w:rsidRPr="00A46607">
        <w:rPr>
          <w:rFonts w:ascii="Times New Roman" w:hAnsi="Times New Roman" w:cs="Times New Roman"/>
          <w:sz w:val="24"/>
          <w:szCs w:val="24"/>
        </w:rPr>
        <w:t>Полак</w:t>
      </w:r>
      <w:proofErr w:type="spellEnd"/>
      <w:r w:rsidRPr="00A46607">
        <w:rPr>
          <w:rFonts w:ascii="Times New Roman" w:hAnsi="Times New Roman" w:cs="Times New Roman"/>
          <w:sz w:val="24"/>
          <w:szCs w:val="24"/>
        </w:rPr>
        <w:t xml:space="preserve">. - Изд. 6-е, </w:t>
      </w:r>
      <w:proofErr w:type="spellStart"/>
      <w:r w:rsidRPr="00A46607">
        <w:rPr>
          <w:rFonts w:ascii="Times New Roman" w:hAnsi="Times New Roman" w:cs="Times New Roman"/>
          <w:sz w:val="24"/>
          <w:szCs w:val="24"/>
        </w:rPr>
        <w:t>перераб</w:t>
      </w:r>
      <w:proofErr w:type="spellEnd"/>
      <w:r w:rsidRPr="00A46607">
        <w:rPr>
          <w:rFonts w:ascii="Times New Roman" w:hAnsi="Times New Roman" w:cs="Times New Roman"/>
          <w:sz w:val="24"/>
          <w:szCs w:val="24"/>
        </w:rPr>
        <w:t>. - Москва</w:t>
      </w:r>
      <w:proofErr w:type="gramStart"/>
      <w:r w:rsidRPr="00A46607">
        <w:rPr>
          <w:rFonts w:ascii="Times New Roman" w:hAnsi="Times New Roman" w:cs="Times New Roman"/>
          <w:sz w:val="24"/>
          <w:szCs w:val="24"/>
        </w:rPr>
        <w:t xml:space="preserve"> ;</w:t>
      </w:r>
      <w:proofErr w:type="gramEnd"/>
      <w:r w:rsidRPr="00A46607">
        <w:rPr>
          <w:rFonts w:ascii="Times New Roman" w:hAnsi="Times New Roman" w:cs="Times New Roman"/>
          <w:sz w:val="24"/>
          <w:szCs w:val="24"/>
        </w:rPr>
        <w:t xml:space="preserve"> Ленинград : Государственное технико-теоретическое изд-во, 1951. - 389 с.</w:t>
      </w:r>
      <w:proofErr w:type="gramStart"/>
      <w:r w:rsidRPr="00A46607">
        <w:rPr>
          <w:rFonts w:ascii="Times New Roman" w:hAnsi="Times New Roman" w:cs="Times New Roman"/>
          <w:sz w:val="24"/>
          <w:szCs w:val="24"/>
        </w:rPr>
        <w:t xml:space="preserve"> :</w:t>
      </w:r>
      <w:proofErr w:type="gramEnd"/>
      <w:r w:rsidRPr="00A46607">
        <w:rPr>
          <w:rFonts w:ascii="Times New Roman" w:hAnsi="Times New Roman" w:cs="Times New Roman"/>
          <w:sz w:val="24"/>
          <w:szCs w:val="24"/>
        </w:rPr>
        <w:t xml:space="preserve"> ил. - ISBN 978-5-4475-1939-1 [Электронный ресурс]. - URL: </w:t>
      </w:r>
      <w:hyperlink r:id="rId20" w:history="1">
        <w:r w:rsidRPr="00A46607">
          <w:rPr>
            <w:rStyle w:val="af8"/>
            <w:rFonts w:ascii="Times New Roman" w:hAnsi="Times New Roman" w:cs="Times New Roman"/>
            <w:sz w:val="24"/>
            <w:szCs w:val="24"/>
          </w:rPr>
          <w:t>http://biblioclub.ru/index.php?page=book&amp;id=255756</w:t>
        </w:r>
      </w:hyperlink>
    </w:p>
    <w:p w:rsidR="006B3018" w:rsidRPr="00A46607" w:rsidRDefault="006B3018" w:rsidP="00D011ED">
      <w:pPr>
        <w:pStyle w:val="a4"/>
        <w:numPr>
          <w:ilvl w:val="0"/>
          <w:numId w:val="17"/>
        </w:numPr>
        <w:spacing w:after="0" w:line="240" w:lineRule="auto"/>
        <w:ind w:left="0" w:firstLine="709"/>
        <w:jc w:val="both"/>
        <w:rPr>
          <w:rFonts w:ascii="Times New Roman" w:hAnsi="Times New Roman" w:cs="Times New Roman"/>
          <w:sz w:val="24"/>
          <w:szCs w:val="24"/>
        </w:rPr>
      </w:pPr>
      <w:r w:rsidRPr="00A46607">
        <w:rPr>
          <w:rFonts w:ascii="Times New Roman" w:hAnsi="Times New Roman" w:cs="Times New Roman"/>
          <w:sz w:val="24"/>
          <w:szCs w:val="24"/>
        </w:rPr>
        <w:t>Засов, А.В. Астрономия</w:t>
      </w:r>
      <w:proofErr w:type="gramStart"/>
      <w:r w:rsidRPr="00A46607">
        <w:rPr>
          <w:rFonts w:ascii="Times New Roman" w:hAnsi="Times New Roman" w:cs="Times New Roman"/>
          <w:sz w:val="24"/>
          <w:szCs w:val="24"/>
        </w:rPr>
        <w:t xml:space="preserve"> :</w:t>
      </w:r>
      <w:proofErr w:type="gramEnd"/>
      <w:r w:rsidRPr="00A46607">
        <w:rPr>
          <w:rFonts w:ascii="Times New Roman" w:hAnsi="Times New Roman" w:cs="Times New Roman"/>
          <w:sz w:val="24"/>
          <w:szCs w:val="24"/>
        </w:rPr>
        <w:t xml:space="preserve"> учебное пособие / А.В. Засов, Э.В. Кононович. - Москва</w:t>
      </w:r>
      <w:proofErr w:type="gramStart"/>
      <w:r w:rsidRPr="00A46607">
        <w:rPr>
          <w:rFonts w:ascii="Times New Roman" w:hAnsi="Times New Roman" w:cs="Times New Roman"/>
          <w:sz w:val="24"/>
          <w:szCs w:val="24"/>
        </w:rPr>
        <w:t xml:space="preserve"> :</w:t>
      </w:r>
      <w:proofErr w:type="gramEnd"/>
      <w:r w:rsidRPr="00A46607">
        <w:rPr>
          <w:rFonts w:ascii="Times New Roman" w:hAnsi="Times New Roman" w:cs="Times New Roman"/>
          <w:sz w:val="24"/>
          <w:szCs w:val="24"/>
        </w:rPr>
        <w:t xml:space="preserve"> </w:t>
      </w:r>
      <w:proofErr w:type="spellStart"/>
      <w:r w:rsidRPr="00A46607">
        <w:rPr>
          <w:rFonts w:ascii="Times New Roman" w:hAnsi="Times New Roman" w:cs="Times New Roman"/>
          <w:sz w:val="24"/>
          <w:szCs w:val="24"/>
        </w:rPr>
        <w:t>Физматлит</w:t>
      </w:r>
      <w:proofErr w:type="spellEnd"/>
      <w:r w:rsidRPr="00A46607">
        <w:rPr>
          <w:rFonts w:ascii="Times New Roman" w:hAnsi="Times New Roman" w:cs="Times New Roman"/>
          <w:sz w:val="24"/>
          <w:szCs w:val="24"/>
        </w:rPr>
        <w:t xml:space="preserve">, 2011. - 262 с. - ISBN 978-5-9221-0952-9 [Электронный ресурс]. - URL: </w:t>
      </w:r>
      <w:hyperlink r:id="rId21" w:history="1">
        <w:r w:rsidRPr="00A46607">
          <w:rPr>
            <w:rStyle w:val="af8"/>
            <w:rFonts w:ascii="Times New Roman" w:hAnsi="Times New Roman" w:cs="Times New Roman"/>
            <w:sz w:val="24"/>
            <w:szCs w:val="24"/>
          </w:rPr>
          <w:t>http://biblioclub.ru/index.php?page=book&amp;id=68864</w:t>
        </w:r>
      </w:hyperlink>
    </w:p>
    <w:p w:rsidR="006B3018" w:rsidRPr="00A46607" w:rsidRDefault="006B3018" w:rsidP="006B3018">
      <w:pPr>
        <w:pStyle w:val="a4"/>
        <w:spacing w:after="0" w:line="240" w:lineRule="auto"/>
        <w:ind w:left="0" w:firstLine="709"/>
        <w:contextualSpacing w:val="0"/>
        <w:jc w:val="both"/>
        <w:rPr>
          <w:rFonts w:ascii="Times New Roman" w:hAnsi="Times New Roman" w:cs="Times New Roman"/>
          <w:sz w:val="24"/>
          <w:szCs w:val="24"/>
        </w:rPr>
      </w:pPr>
    </w:p>
    <w:p w:rsidR="006B3018" w:rsidRPr="00A46607" w:rsidRDefault="006B3018" w:rsidP="006B30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A46607">
        <w:rPr>
          <w:rFonts w:ascii="Times New Roman" w:eastAsia="Times New Roman" w:hAnsi="Times New Roman"/>
          <w:bCs/>
          <w:i/>
          <w:sz w:val="24"/>
          <w:szCs w:val="24"/>
          <w:lang w:eastAsia="ru-RU"/>
        </w:rPr>
        <w:t>7.2. Дополнительная литература:</w:t>
      </w:r>
    </w:p>
    <w:p w:rsidR="006B3018" w:rsidRPr="00A46607" w:rsidRDefault="006B3018" w:rsidP="00D011ED">
      <w:pPr>
        <w:pStyle w:val="a4"/>
        <w:numPr>
          <w:ilvl w:val="0"/>
          <w:numId w:val="18"/>
        </w:numPr>
        <w:spacing w:after="0" w:line="240" w:lineRule="auto"/>
        <w:ind w:left="0" w:firstLine="709"/>
        <w:jc w:val="both"/>
        <w:rPr>
          <w:rFonts w:ascii="Times New Roman" w:hAnsi="Times New Roman" w:cs="Times New Roman"/>
          <w:sz w:val="24"/>
          <w:szCs w:val="24"/>
        </w:rPr>
      </w:pPr>
      <w:proofErr w:type="spellStart"/>
      <w:r w:rsidRPr="00A46607">
        <w:rPr>
          <w:rFonts w:ascii="Times New Roman" w:hAnsi="Times New Roman" w:cs="Times New Roman"/>
          <w:sz w:val="24"/>
          <w:szCs w:val="24"/>
        </w:rPr>
        <w:t>Топильская</w:t>
      </w:r>
      <w:proofErr w:type="spellEnd"/>
      <w:r w:rsidRPr="00A46607">
        <w:rPr>
          <w:rFonts w:ascii="Times New Roman" w:hAnsi="Times New Roman" w:cs="Times New Roman"/>
          <w:sz w:val="24"/>
          <w:szCs w:val="24"/>
        </w:rPr>
        <w:t>, Г.П. Физика межзвездной среды</w:t>
      </w:r>
      <w:proofErr w:type="gramStart"/>
      <w:r w:rsidRPr="00A46607">
        <w:rPr>
          <w:rFonts w:ascii="Times New Roman" w:hAnsi="Times New Roman" w:cs="Times New Roman"/>
          <w:sz w:val="24"/>
          <w:szCs w:val="24"/>
        </w:rPr>
        <w:t xml:space="preserve"> :</w:t>
      </w:r>
      <w:proofErr w:type="gramEnd"/>
      <w:r w:rsidRPr="00A46607">
        <w:rPr>
          <w:rFonts w:ascii="Times New Roman" w:hAnsi="Times New Roman" w:cs="Times New Roman"/>
          <w:sz w:val="24"/>
          <w:szCs w:val="24"/>
        </w:rPr>
        <w:t xml:space="preserve"> учебное пособие / Г.П. </w:t>
      </w:r>
      <w:proofErr w:type="spellStart"/>
      <w:r w:rsidRPr="00A46607">
        <w:rPr>
          <w:rFonts w:ascii="Times New Roman" w:hAnsi="Times New Roman" w:cs="Times New Roman"/>
          <w:sz w:val="24"/>
          <w:szCs w:val="24"/>
        </w:rPr>
        <w:t>Топильская</w:t>
      </w:r>
      <w:proofErr w:type="spellEnd"/>
      <w:r w:rsidRPr="00A46607">
        <w:rPr>
          <w:rFonts w:ascii="Times New Roman" w:hAnsi="Times New Roman" w:cs="Times New Roman"/>
          <w:sz w:val="24"/>
          <w:szCs w:val="24"/>
        </w:rPr>
        <w:t>. - Москва</w:t>
      </w:r>
      <w:proofErr w:type="gramStart"/>
      <w:r w:rsidRPr="00A46607">
        <w:rPr>
          <w:rFonts w:ascii="Times New Roman" w:hAnsi="Times New Roman" w:cs="Times New Roman"/>
          <w:sz w:val="24"/>
          <w:szCs w:val="24"/>
        </w:rPr>
        <w:t xml:space="preserve"> ;</w:t>
      </w:r>
      <w:proofErr w:type="gramEnd"/>
      <w:r w:rsidRPr="00A46607">
        <w:rPr>
          <w:rFonts w:ascii="Times New Roman" w:hAnsi="Times New Roman" w:cs="Times New Roman"/>
          <w:sz w:val="24"/>
          <w:szCs w:val="24"/>
        </w:rPr>
        <w:t xml:space="preserve"> Берлин : Директ-Медиа, 2015. - 197 с.</w:t>
      </w:r>
      <w:proofErr w:type="gramStart"/>
      <w:r w:rsidRPr="00A46607">
        <w:rPr>
          <w:rFonts w:ascii="Times New Roman" w:hAnsi="Times New Roman" w:cs="Times New Roman"/>
          <w:sz w:val="24"/>
          <w:szCs w:val="24"/>
        </w:rPr>
        <w:t xml:space="preserve"> :</w:t>
      </w:r>
      <w:proofErr w:type="gramEnd"/>
      <w:r w:rsidRPr="00A46607">
        <w:rPr>
          <w:rFonts w:ascii="Times New Roman" w:hAnsi="Times New Roman" w:cs="Times New Roman"/>
          <w:sz w:val="24"/>
          <w:szCs w:val="24"/>
        </w:rPr>
        <w:t xml:space="preserve"> ил. - </w:t>
      </w:r>
      <w:proofErr w:type="spellStart"/>
      <w:r w:rsidRPr="00A46607">
        <w:rPr>
          <w:rFonts w:ascii="Times New Roman" w:hAnsi="Times New Roman" w:cs="Times New Roman"/>
          <w:sz w:val="24"/>
          <w:szCs w:val="24"/>
        </w:rPr>
        <w:t>Библиогр</w:t>
      </w:r>
      <w:proofErr w:type="spellEnd"/>
      <w:r w:rsidRPr="00A46607">
        <w:rPr>
          <w:rFonts w:ascii="Times New Roman" w:hAnsi="Times New Roman" w:cs="Times New Roman"/>
          <w:sz w:val="24"/>
          <w:szCs w:val="24"/>
        </w:rPr>
        <w:t xml:space="preserve">. в кн. - ISBN </w:t>
      </w:r>
      <w:r w:rsidRPr="00A46607">
        <w:rPr>
          <w:rFonts w:ascii="Times New Roman" w:hAnsi="Times New Roman" w:cs="Times New Roman"/>
          <w:sz w:val="24"/>
          <w:szCs w:val="24"/>
        </w:rPr>
        <w:lastRenderedPageBreak/>
        <w:t xml:space="preserve">978-5-4475-4003-6 [Электронный ресурс]. - URL: </w:t>
      </w:r>
      <w:hyperlink r:id="rId22" w:history="1">
        <w:r w:rsidRPr="00A46607">
          <w:rPr>
            <w:rStyle w:val="af8"/>
            <w:rFonts w:ascii="Times New Roman" w:hAnsi="Times New Roman" w:cs="Times New Roman"/>
            <w:color w:val="auto"/>
            <w:sz w:val="24"/>
            <w:szCs w:val="24"/>
          </w:rPr>
          <w:t>http://biblioclub.ru/index.php?page=book&amp;id=276178</w:t>
        </w:r>
      </w:hyperlink>
    </w:p>
    <w:p w:rsidR="006B3018" w:rsidRPr="00A46607" w:rsidRDefault="006B3018" w:rsidP="00D011ED">
      <w:pPr>
        <w:pStyle w:val="a4"/>
        <w:numPr>
          <w:ilvl w:val="0"/>
          <w:numId w:val="18"/>
        </w:numPr>
        <w:spacing w:after="0" w:line="240" w:lineRule="auto"/>
        <w:ind w:left="0" w:firstLine="709"/>
        <w:jc w:val="both"/>
        <w:rPr>
          <w:rStyle w:val="af8"/>
          <w:rFonts w:ascii="Times New Roman" w:hAnsi="Times New Roman" w:cs="Times New Roman"/>
          <w:color w:val="auto"/>
          <w:sz w:val="24"/>
          <w:szCs w:val="24"/>
          <w:u w:val="none"/>
        </w:rPr>
      </w:pPr>
      <w:proofErr w:type="spellStart"/>
      <w:r w:rsidRPr="00A46607">
        <w:rPr>
          <w:rFonts w:ascii="Times New Roman" w:hAnsi="Times New Roman" w:cs="Times New Roman"/>
          <w:sz w:val="24"/>
          <w:szCs w:val="24"/>
        </w:rPr>
        <w:t>Верюжский</w:t>
      </w:r>
      <w:proofErr w:type="spellEnd"/>
      <w:r w:rsidRPr="00A46607">
        <w:rPr>
          <w:rFonts w:ascii="Times New Roman" w:hAnsi="Times New Roman" w:cs="Times New Roman"/>
          <w:sz w:val="24"/>
          <w:szCs w:val="24"/>
        </w:rPr>
        <w:t>, Н.А. Основы сферической астрономии</w:t>
      </w:r>
      <w:proofErr w:type="gramStart"/>
      <w:r w:rsidRPr="00A46607">
        <w:rPr>
          <w:rFonts w:ascii="Times New Roman" w:hAnsi="Times New Roman" w:cs="Times New Roman"/>
          <w:sz w:val="24"/>
          <w:szCs w:val="24"/>
        </w:rPr>
        <w:t xml:space="preserve"> :</w:t>
      </w:r>
      <w:proofErr w:type="gramEnd"/>
      <w:r w:rsidRPr="00A46607">
        <w:rPr>
          <w:rFonts w:ascii="Times New Roman" w:hAnsi="Times New Roman" w:cs="Times New Roman"/>
          <w:sz w:val="24"/>
          <w:szCs w:val="24"/>
        </w:rPr>
        <w:t xml:space="preserve"> учебное пособие / Н.А. </w:t>
      </w:r>
      <w:proofErr w:type="spellStart"/>
      <w:r w:rsidRPr="00A46607">
        <w:rPr>
          <w:rFonts w:ascii="Times New Roman" w:hAnsi="Times New Roman" w:cs="Times New Roman"/>
          <w:sz w:val="24"/>
          <w:szCs w:val="24"/>
        </w:rPr>
        <w:t>Верюжский</w:t>
      </w:r>
      <w:proofErr w:type="spellEnd"/>
      <w:r w:rsidRPr="00A46607">
        <w:rPr>
          <w:rFonts w:ascii="Times New Roman" w:hAnsi="Times New Roman" w:cs="Times New Roman"/>
          <w:sz w:val="24"/>
          <w:szCs w:val="24"/>
        </w:rPr>
        <w:t>, В.И. Сидоров ; Московская государственная академия водного транспорта. - Москва</w:t>
      </w:r>
      <w:proofErr w:type="gramStart"/>
      <w:r w:rsidRPr="00A46607">
        <w:rPr>
          <w:rFonts w:ascii="Times New Roman" w:hAnsi="Times New Roman" w:cs="Times New Roman"/>
          <w:sz w:val="24"/>
          <w:szCs w:val="24"/>
        </w:rPr>
        <w:t xml:space="preserve"> :</w:t>
      </w:r>
      <w:proofErr w:type="gramEnd"/>
      <w:r w:rsidRPr="00A46607">
        <w:rPr>
          <w:rFonts w:ascii="Times New Roman" w:hAnsi="Times New Roman" w:cs="Times New Roman"/>
          <w:sz w:val="24"/>
          <w:szCs w:val="24"/>
        </w:rPr>
        <w:t xml:space="preserve"> Альтаир</w:t>
      </w:r>
      <w:proofErr w:type="gramStart"/>
      <w:r w:rsidRPr="00A46607">
        <w:rPr>
          <w:rFonts w:ascii="Times New Roman" w:hAnsi="Times New Roman" w:cs="Times New Roman"/>
          <w:sz w:val="24"/>
          <w:szCs w:val="24"/>
        </w:rPr>
        <w:t xml:space="preserve"> :</w:t>
      </w:r>
      <w:proofErr w:type="gramEnd"/>
      <w:r w:rsidRPr="00A46607">
        <w:rPr>
          <w:rFonts w:ascii="Times New Roman" w:hAnsi="Times New Roman" w:cs="Times New Roman"/>
          <w:sz w:val="24"/>
          <w:szCs w:val="24"/>
        </w:rPr>
        <w:t xml:space="preserve"> МГАВТ, 2002. - 49 с.</w:t>
      </w:r>
      <w:proofErr w:type="gramStart"/>
      <w:r w:rsidRPr="00A46607">
        <w:rPr>
          <w:rFonts w:ascii="Times New Roman" w:hAnsi="Times New Roman" w:cs="Times New Roman"/>
          <w:sz w:val="24"/>
          <w:szCs w:val="24"/>
        </w:rPr>
        <w:t xml:space="preserve"> :</w:t>
      </w:r>
      <w:proofErr w:type="gramEnd"/>
      <w:r w:rsidRPr="00A46607">
        <w:rPr>
          <w:rFonts w:ascii="Times New Roman" w:hAnsi="Times New Roman" w:cs="Times New Roman"/>
          <w:sz w:val="24"/>
          <w:szCs w:val="24"/>
        </w:rPr>
        <w:t xml:space="preserve"> табл., ил. - </w:t>
      </w:r>
      <w:proofErr w:type="spellStart"/>
      <w:r w:rsidRPr="00A46607">
        <w:rPr>
          <w:rFonts w:ascii="Times New Roman" w:hAnsi="Times New Roman" w:cs="Times New Roman"/>
          <w:sz w:val="24"/>
          <w:szCs w:val="24"/>
        </w:rPr>
        <w:t>Библиогр</w:t>
      </w:r>
      <w:proofErr w:type="spellEnd"/>
      <w:r w:rsidRPr="00A46607">
        <w:rPr>
          <w:rFonts w:ascii="Times New Roman" w:hAnsi="Times New Roman" w:cs="Times New Roman"/>
          <w:sz w:val="24"/>
          <w:szCs w:val="24"/>
        </w:rPr>
        <w:t>. в кн.</w:t>
      </w:r>
      <w:proofErr w:type="gramStart"/>
      <w:r w:rsidRPr="00A46607">
        <w:rPr>
          <w:rFonts w:ascii="Times New Roman" w:hAnsi="Times New Roman" w:cs="Times New Roman"/>
          <w:sz w:val="24"/>
          <w:szCs w:val="24"/>
        </w:rPr>
        <w:t xml:space="preserve"> ;</w:t>
      </w:r>
      <w:proofErr w:type="gramEnd"/>
      <w:r w:rsidRPr="00A46607">
        <w:rPr>
          <w:rFonts w:ascii="Times New Roman" w:hAnsi="Times New Roman" w:cs="Times New Roman"/>
          <w:sz w:val="24"/>
          <w:szCs w:val="24"/>
        </w:rPr>
        <w:t xml:space="preserve"> То же [Электронный ресурс]. - URL: </w:t>
      </w:r>
      <w:hyperlink r:id="rId23" w:history="1">
        <w:r w:rsidRPr="00A46607">
          <w:rPr>
            <w:rStyle w:val="af8"/>
            <w:rFonts w:ascii="Times New Roman" w:hAnsi="Times New Roman" w:cs="Times New Roman"/>
            <w:color w:val="auto"/>
            <w:sz w:val="24"/>
            <w:szCs w:val="24"/>
          </w:rPr>
          <w:t>http://biblioclub.ru/index.php?page=book&amp;id=431020</w:t>
        </w:r>
      </w:hyperlink>
    </w:p>
    <w:p w:rsidR="006B3018" w:rsidRPr="006F50A2" w:rsidRDefault="006B3018" w:rsidP="00D011ED">
      <w:pPr>
        <w:pStyle w:val="a4"/>
        <w:numPr>
          <w:ilvl w:val="0"/>
          <w:numId w:val="18"/>
        </w:numPr>
        <w:spacing w:after="0" w:line="240" w:lineRule="auto"/>
        <w:ind w:left="0" w:firstLine="709"/>
        <w:jc w:val="both"/>
        <w:rPr>
          <w:rStyle w:val="af8"/>
          <w:rFonts w:ascii="Times New Roman" w:hAnsi="Times New Roman" w:cs="Times New Roman"/>
          <w:color w:val="auto"/>
          <w:sz w:val="24"/>
          <w:szCs w:val="24"/>
          <w:u w:val="none"/>
        </w:rPr>
      </w:pPr>
      <w:proofErr w:type="spellStart"/>
      <w:r w:rsidRPr="00A46607">
        <w:rPr>
          <w:rFonts w:ascii="Times New Roman" w:hAnsi="Times New Roman" w:cs="Times New Roman"/>
          <w:sz w:val="24"/>
          <w:szCs w:val="24"/>
        </w:rPr>
        <w:t>Маров</w:t>
      </w:r>
      <w:proofErr w:type="spellEnd"/>
      <w:r w:rsidRPr="00A46607">
        <w:rPr>
          <w:rFonts w:ascii="Times New Roman" w:hAnsi="Times New Roman" w:cs="Times New Roman"/>
          <w:sz w:val="24"/>
          <w:szCs w:val="24"/>
        </w:rPr>
        <w:t>, М.Я. Космос: от Солнечной системы вглубь Вселенной / М.Я. </w:t>
      </w:r>
      <w:proofErr w:type="spellStart"/>
      <w:r w:rsidRPr="00A46607">
        <w:rPr>
          <w:rFonts w:ascii="Times New Roman" w:hAnsi="Times New Roman" w:cs="Times New Roman"/>
          <w:sz w:val="24"/>
          <w:szCs w:val="24"/>
        </w:rPr>
        <w:t>Маров</w:t>
      </w:r>
      <w:proofErr w:type="spellEnd"/>
      <w:r w:rsidRPr="00A46607">
        <w:rPr>
          <w:rFonts w:ascii="Times New Roman" w:hAnsi="Times New Roman" w:cs="Times New Roman"/>
          <w:sz w:val="24"/>
          <w:szCs w:val="24"/>
        </w:rPr>
        <w:t>. - Москва</w:t>
      </w:r>
      <w:proofErr w:type="gramStart"/>
      <w:r w:rsidRPr="00A46607">
        <w:rPr>
          <w:rFonts w:ascii="Times New Roman" w:hAnsi="Times New Roman" w:cs="Times New Roman"/>
          <w:sz w:val="24"/>
          <w:szCs w:val="24"/>
        </w:rPr>
        <w:t xml:space="preserve"> :</w:t>
      </w:r>
      <w:proofErr w:type="gramEnd"/>
      <w:r w:rsidRPr="00A46607">
        <w:rPr>
          <w:rFonts w:ascii="Times New Roman" w:hAnsi="Times New Roman" w:cs="Times New Roman"/>
          <w:sz w:val="24"/>
          <w:szCs w:val="24"/>
        </w:rPr>
        <w:t xml:space="preserve"> </w:t>
      </w:r>
      <w:proofErr w:type="spellStart"/>
      <w:r w:rsidRPr="00A46607">
        <w:rPr>
          <w:rFonts w:ascii="Times New Roman" w:hAnsi="Times New Roman" w:cs="Times New Roman"/>
          <w:sz w:val="24"/>
          <w:szCs w:val="24"/>
        </w:rPr>
        <w:t>Физматлит</w:t>
      </w:r>
      <w:proofErr w:type="spellEnd"/>
      <w:r w:rsidRPr="00A46607">
        <w:rPr>
          <w:rFonts w:ascii="Times New Roman" w:hAnsi="Times New Roman" w:cs="Times New Roman"/>
          <w:sz w:val="24"/>
          <w:szCs w:val="24"/>
        </w:rPr>
        <w:t>, 2017. - 532 с.</w:t>
      </w:r>
      <w:proofErr w:type="gramStart"/>
      <w:r w:rsidRPr="00A46607">
        <w:rPr>
          <w:rFonts w:ascii="Times New Roman" w:hAnsi="Times New Roman" w:cs="Times New Roman"/>
          <w:sz w:val="24"/>
          <w:szCs w:val="24"/>
        </w:rPr>
        <w:t xml:space="preserve"> :</w:t>
      </w:r>
      <w:proofErr w:type="gramEnd"/>
      <w:r w:rsidRPr="00A46607">
        <w:rPr>
          <w:rFonts w:ascii="Times New Roman" w:hAnsi="Times New Roman" w:cs="Times New Roman"/>
          <w:sz w:val="24"/>
          <w:szCs w:val="24"/>
        </w:rPr>
        <w:t xml:space="preserve"> ил. - ISBN 978-5-9221-1711-1</w:t>
      </w:r>
      <w:proofErr w:type="gramStart"/>
      <w:r w:rsidRPr="00A46607">
        <w:rPr>
          <w:rFonts w:ascii="Times New Roman" w:hAnsi="Times New Roman" w:cs="Times New Roman"/>
          <w:sz w:val="24"/>
          <w:szCs w:val="24"/>
        </w:rPr>
        <w:t xml:space="preserve"> ;</w:t>
      </w:r>
      <w:proofErr w:type="gramEnd"/>
      <w:r w:rsidRPr="00A46607">
        <w:rPr>
          <w:rFonts w:ascii="Times New Roman" w:hAnsi="Times New Roman" w:cs="Times New Roman"/>
          <w:sz w:val="24"/>
          <w:szCs w:val="24"/>
        </w:rPr>
        <w:t xml:space="preserve"> То же [Электронный ресурс]. - URL: </w:t>
      </w:r>
      <w:hyperlink r:id="rId24" w:history="1">
        <w:r w:rsidRPr="00A46607">
          <w:rPr>
            <w:rStyle w:val="af8"/>
            <w:rFonts w:ascii="Times New Roman" w:hAnsi="Times New Roman" w:cs="Times New Roman"/>
            <w:color w:val="auto"/>
            <w:sz w:val="24"/>
            <w:szCs w:val="24"/>
          </w:rPr>
          <w:t>http://biblioclub.ru/index.php?page=book&amp;id=485269</w:t>
        </w:r>
      </w:hyperlink>
    </w:p>
    <w:p w:rsidR="006F50A2" w:rsidRPr="00A46607" w:rsidRDefault="006F50A2" w:rsidP="00D011ED">
      <w:pPr>
        <w:pStyle w:val="a4"/>
        <w:numPr>
          <w:ilvl w:val="0"/>
          <w:numId w:val="18"/>
        </w:numPr>
        <w:spacing w:after="0" w:line="240" w:lineRule="auto"/>
        <w:ind w:left="0" w:firstLine="709"/>
        <w:jc w:val="both"/>
        <w:rPr>
          <w:rFonts w:ascii="Times New Roman" w:hAnsi="Times New Roman" w:cs="Times New Roman"/>
          <w:sz w:val="24"/>
          <w:szCs w:val="24"/>
        </w:rPr>
      </w:pPr>
      <w:proofErr w:type="spellStart"/>
      <w:r w:rsidRPr="00A46607">
        <w:rPr>
          <w:rFonts w:ascii="Times New Roman" w:hAnsi="Times New Roman" w:cs="Times New Roman"/>
          <w:sz w:val="24"/>
          <w:szCs w:val="24"/>
        </w:rPr>
        <w:t>Топильская</w:t>
      </w:r>
      <w:proofErr w:type="spellEnd"/>
      <w:r w:rsidRPr="00A46607">
        <w:rPr>
          <w:rFonts w:ascii="Times New Roman" w:hAnsi="Times New Roman" w:cs="Times New Roman"/>
          <w:sz w:val="24"/>
          <w:szCs w:val="24"/>
        </w:rPr>
        <w:t>, Г.П. Внутреннее строение и эволюция звезд</w:t>
      </w:r>
      <w:proofErr w:type="gramStart"/>
      <w:r w:rsidRPr="00A46607">
        <w:rPr>
          <w:rFonts w:ascii="Times New Roman" w:hAnsi="Times New Roman" w:cs="Times New Roman"/>
          <w:sz w:val="24"/>
          <w:szCs w:val="24"/>
        </w:rPr>
        <w:t xml:space="preserve"> :</w:t>
      </w:r>
      <w:proofErr w:type="gramEnd"/>
      <w:r w:rsidRPr="00A46607">
        <w:rPr>
          <w:rFonts w:ascii="Times New Roman" w:hAnsi="Times New Roman" w:cs="Times New Roman"/>
          <w:sz w:val="24"/>
          <w:szCs w:val="24"/>
        </w:rPr>
        <w:t xml:space="preserve"> учебное пособие / Г.П. </w:t>
      </w:r>
      <w:proofErr w:type="spellStart"/>
      <w:r w:rsidRPr="00A46607">
        <w:rPr>
          <w:rFonts w:ascii="Times New Roman" w:hAnsi="Times New Roman" w:cs="Times New Roman"/>
          <w:sz w:val="24"/>
          <w:szCs w:val="24"/>
        </w:rPr>
        <w:t>Топильская</w:t>
      </w:r>
      <w:proofErr w:type="spellEnd"/>
      <w:r w:rsidRPr="00A46607">
        <w:rPr>
          <w:rFonts w:ascii="Times New Roman" w:hAnsi="Times New Roman" w:cs="Times New Roman"/>
          <w:sz w:val="24"/>
          <w:szCs w:val="24"/>
        </w:rPr>
        <w:t>. - Москва</w:t>
      </w:r>
      <w:proofErr w:type="gramStart"/>
      <w:r w:rsidRPr="00A46607">
        <w:rPr>
          <w:rFonts w:ascii="Times New Roman" w:hAnsi="Times New Roman" w:cs="Times New Roman"/>
          <w:sz w:val="24"/>
          <w:szCs w:val="24"/>
        </w:rPr>
        <w:t xml:space="preserve"> ;</w:t>
      </w:r>
      <w:proofErr w:type="gramEnd"/>
      <w:r w:rsidRPr="00A46607">
        <w:rPr>
          <w:rFonts w:ascii="Times New Roman" w:hAnsi="Times New Roman" w:cs="Times New Roman"/>
          <w:sz w:val="24"/>
          <w:szCs w:val="24"/>
        </w:rPr>
        <w:t xml:space="preserve"> Берлин : Директ-Медиа, 2015. - 271 с.</w:t>
      </w:r>
      <w:proofErr w:type="gramStart"/>
      <w:r w:rsidRPr="00A46607">
        <w:rPr>
          <w:rFonts w:ascii="Times New Roman" w:hAnsi="Times New Roman" w:cs="Times New Roman"/>
          <w:sz w:val="24"/>
          <w:szCs w:val="24"/>
        </w:rPr>
        <w:t xml:space="preserve"> :</w:t>
      </w:r>
      <w:proofErr w:type="gramEnd"/>
      <w:r w:rsidRPr="00A46607">
        <w:rPr>
          <w:rFonts w:ascii="Times New Roman" w:hAnsi="Times New Roman" w:cs="Times New Roman"/>
          <w:sz w:val="24"/>
          <w:szCs w:val="24"/>
        </w:rPr>
        <w:t xml:space="preserve"> ил. - </w:t>
      </w:r>
      <w:proofErr w:type="spellStart"/>
      <w:r w:rsidRPr="00A46607">
        <w:rPr>
          <w:rFonts w:ascii="Times New Roman" w:hAnsi="Times New Roman" w:cs="Times New Roman"/>
          <w:sz w:val="24"/>
          <w:szCs w:val="24"/>
        </w:rPr>
        <w:t>Библиогр</w:t>
      </w:r>
      <w:proofErr w:type="spellEnd"/>
      <w:r w:rsidRPr="00A46607">
        <w:rPr>
          <w:rFonts w:ascii="Times New Roman" w:hAnsi="Times New Roman" w:cs="Times New Roman"/>
          <w:sz w:val="24"/>
          <w:szCs w:val="24"/>
        </w:rPr>
        <w:t xml:space="preserve">. в кн. - ISBN 978-5-4475-3997-9 [Электронный ресурс]. - URL: </w:t>
      </w:r>
      <w:hyperlink r:id="rId25" w:history="1">
        <w:r w:rsidRPr="00A46607">
          <w:rPr>
            <w:rStyle w:val="af8"/>
            <w:rFonts w:ascii="Times New Roman" w:hAnsi="Times New Roman" w:cs="Times New Roman"/>
            <w:sz w:val="24"/>
            <w:szCs w:val="24"/>
          </w:rPr>
          <w:t>http://biblioclub.ru/index.php?page=book&amp;id=273674</w:t>
        </w:r>
      </w:hyperlink>
    </w:p>
    <w:p w:rsidR="00291F50" w:rsidRPr="006A243B" w:rsidRDefault="00291F50" w:rsidP="006A243B">
      <w:pPr>
        <w:spacing w:after="0" w:line="240" w:lineRule="auto"/>
        <w:jc w:val="both"/>
        <w:rPr>
          <w:rFonts w:ascii="Times New Roman" w:eastAsiaTheme="minorHAnsi" w:hAnsi="Times New Roman"/>
          <w:sz w:val="24"/>
          <w:szCs w:val="24"/>
        </w:rPr>
      </w:pPr>
    </w:p>
    <w:p w:rsidR="00291F50" w:rsidRPr="006A243B" w:rsidRDefault="00291F50" w:rsidP="006A243B">
      <w:pPr>
        <w:spacing w:after="0" w:line="240" w:lineRule="auto"/>
        <w:jc w:val="both"/>
        <w:rPr>
          <w:rFonts w:ascii="Times New Roman" w:eastAsiaTheme="minorHAnsi" w:hAnsi="Times New Roman"/>
          <w:sz w:val="24"/>
          <w:szCs w:val="24"/>
        </w:rPr>
      </w:pPr>
      <w:r w:rsidRPr="006A243B">
        <w:rPr>
          <w:rFonts w:ascii="Times New Roman" w:eastAsiaTheme="minorHAnsi" w:hAnsi="Times New Roman"/>
          <w:sz w:val="24"/>
          <w:szCs w:val="24"/>
        </w:rPr>
        <w:t>7.3. Базы данных, информационно-справочные и поисковые системы:</w:t>
      </w:r>
    </w:p>
    <w:tbl>
      <w:tblPr>
        <w:tblW w:w="0" w:type="auto"/>
        <w:tblInd w:w="6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7"/>
        <w:gridCol w:w="6318"/>
      </w:tblGrid>
      <w:tr w:rsidR="00291F50" w:rsidRPr="006A243B" w:rsidTr="00291F50">
        <w:tc>
          <w:tcPr>
            <w:tcW w:w="2887" w:type="dxa"/>
          </w:tcPr>
          <w:p w:rsidR="00291F50" w:rsidRPr="006A243B" w:rsidRDefault="00291F50" w:rsidP="006A243B">
            <w:pPr>
              <w:tabs>
                <w:tab w:val="center" w:pos="4677"/>
                <w:tab w:val="right" w:pos="9355"/>
              </w:tabs>
              <w:spacing w:after="0" w:line="240" w:lineRule="auto"/>
              <w:jc w:val="both"/>
              <w:rPr>
                <w:rFonts w:ascii="Times New Roman" w:eastAsiaTheme="minorHAnsi" w:hAnsi="Times New Roman"/>
                <w:sz w:val="24"/>
                <w:szCs w:val="24"/>
              </w:rPr>
            </w:pPr>
            <w:r w:rsidRPr="006A243B">
              <w:rPr>
                <w:rFonts w:ascii="Times New Roman" w:eastAsiaTheme="minorHAnsi" w:hAnsi="Times New Roman"/>
                <w:sz w:val="24"/>
                <w:szCs w:val="24"/>
              </w:rPr>
              <w:t>www.biblioclub.ru</w:t>
            </w:r>
          </w:p>
        </w:tc>
        <w:tc>
          <w:tcPr>
            <w:tcW w:w="6318" w:type="dxa"/>
          </w:tcPr>
          <w:p w:rsidR="00291F50" w:rsidRPr="006A243B" w:rsidRDefault="00291F50" w:rsidP="006A243B">
            <w:pPr>
              <w:tabs>
                <w:tab w:val="center" w:pos="4677"/>
                <w:tab w:val="right" w:pos="9355"/>
              </w:tabs>
              <w:spacing w:after="0" w:line="240" w:lineRule="auto"/>
              <w:jc w:val="both"/>
              <w:rPr>
                <w:rFonts w:ascii="Times New Roman" w:eastAsiaTheme="minorHAnsi" w:hAnsi="Times New Roman"/>
                <w:sz w:val="24"/>
                <w:szCs w:val="24"/>
              </w:rPr>
            </w:pPr>
            <w:r w:rsidRPr="006A243B">
              <w:rPr>
                <w:rFonts w:ascii="Times New Roman" w:eastAsiaTheme="minorHAnsi" w:hAnsi="Times New Roman"/>
                <w:sz w:val="24"/>
                <w:szCs w:val="24"/>
              </w:rPr>
              <w:t>ЭБС «Университетская библиотека онлайн»</w:t>
            </w:r>
          </w:p>
        </w:tc>
      </w:tr>
      <w:tr w:rsidR="00291F50" w:rsidRPr="006A243B" w:rsidTr="00291F50">
        <w:tc>
          <w:tcPr>
            <w:tcW w:w="2887" w:type="dxa"/>
          </w:tcPr>
          <w:p w:rsidR="00291F50" w:rsidRPr="006A243B" w:rsidRDefault="00291F50" w:rsidP="006A243B">
            <w:pPr>
              <w:tabs>
                <w:tab w:val="center" w:pos="4677"/>
                <w:tab w:val="right" w:pos="9355"/>
              </w:tabs>
              <w:spacing w:after="0" w:line="240" w:lineRule="auto"/>
              <w:jc w:val="both"/>
              <w:rPr>
                <w:rFonts w:ascii="Times New Roman" w:eastAsiaTheme="minorHAnsi" w:hAnsi="Times New Roman"/>
                <w:sz w:val="24"/>
                <w:szCs w:val="24"/>
              </w:rPr>
            </w:pPr>
            <w:r w:rsidRPr="006A243B">
              <w:rPr>
                <w:rFonts w:ascii="Times New Roman" w:eastAsiaTheme="minorHAnsi" w:hAnsi="Times New Roman"/>
                <w:sz w:val="24"/>
                <w:szCs w:val="24"/>
              </w:rPr>
              <w:t>www.elibrary.ru</w:t>
            </w:r>
          </w:p>
        </w:tc>
        <w:tc>
          <w:tcPr>
            <w:tcW w:w="6318" w:type="dxa"/>
          </w:tcPr>
          <w:p w:rsidR="00291F50" w:rsidRPr="006A243B" w:rsidRDefault="00291F50" w:rsidP="006A243B">
            <w:pPr>
              <w:tabs>
                <w:tab w:val="center" w:pos="4677"/>
                <w:tab w:val="right" w:pos="9355"/>
              </w:tabs>
              <w:spacing w:after="0" w:line="240" w:lineRule="auto"/>
              <w:jc w:val="both"/>
              <w:rPr>
                <w:rFonts w:ascii="Times New Roman" w:eastAsiaTheme="minorHAnsi" w:hAnsi="Times New Roman"/>
                <w:sz w:val="24"/>
                <w:szCs w:val="24"/>
              </w:rPr>
            </w:pPr>
            <w:r w:rsidRPr="006A243B">
              <w:rPr>
                <w:rFonts w:ascii="Times New Roman" w:eastAsiaTheme="minorHAnsi" w:hAnsi="Times New Roman"/>
                <w:sz w:val="24"/>
                <w:szCs w:val="24"/>
              </w:rPr>
              <w:t>Научная электронная библиотека</w:t>
            </w:r>
          </w:p>
        </w:tc>
      </w:tr>
      <w:tr w:rsidR="00291F50" w:rsidRPr="006A243B" w:rsidTr="00291F50">
        <w:tc>
          <w:tcPr>
            <w:tcW w:w="2887" w:type="dxa"/>
          </w:tcPr>
          <w:p w:rsidR="00291F50" w:rsidRPr="006A243B" w:rsidRDefault="00291F50" w:rsidP="006A243B">
            <w:pPr>
              <w:tabs>
                <w:tab w:val="center" w:pos="4677"/>
                <w:tab w:val="right" w:pos="9355"/>
              </w:tabs>
              <w:spacing w:after="0" w:line="240" w:lineRule="auto"/>
              <w:jc w:val="both"/>
              <w:rPr>
                <w:rFonts w:ascii="Times New Roman" w:eastAsiaTheme="minorHAnsi" w:hAnsi="Times New Roman"/>
                <w:sz w:val="24"/>
                <w:szCs w:val="24"/>
              </w:rPr>
            </w:pPr>
            <w:r w:rsidRPr="006A243B">
              <w:rPr>
                <w:rFonts w:ascii="Times New Roman" w:eastAsiaTheme="minorHAnsi" w:hAnsi="Times New Roman"/>
                <w:sz w:val="24"/>
                <w:szCs w:val="24"/>
              </w:rPr>
              <w:t>www.ebiblioteka.ru</w:t>
            </w:r>
          </w:p>
        </w:tc>
        <w:tc>
          <w:tcPr>
            <w:tcW w:w="6318" w:type="dxa"/>
          </w:tcPr>
          <w:p w:rsidR="00291F50" w:rsidRPr="006A243B" w:rsidRDefault="00291F50" w:rsidP="006A243B">
            <w:pPr>
              <w:tabs>
                <w:tab w:val="center" w:pos="4677"/>
                <w:tab w:val="right" w:pos="9355"/>
              </w:tabs>
              <w:spacing w:after="0" w:line="240" w:lineRule="auto"/>
              <w:jc w:val="both"/>
              <w:rPr>
                <w:rFonts w:ascii="Times New Roman" w:eastAsiaTheme="minorHAnsi" w:hAnsi="Times New Roman"/>
                <w:sz w:val="24"/>
                <w:szCs w:val="24"/>
              </w:rPr>
            </w:pPr>
            <w:r w:rsidRPr="006A243B">
              <w:rPr>
                <w:rFonts w:ascii="Times New Roman" w:eastAsiaTheme="minorHAnsi" w:hAnsi="Times New Roman"/>
                <w:sz w:val="24"/>
                <w:szCs w:val="24"/>
              </w:rPr>
              <w:t xml:space="preserve">Универсальные базы данных изданий </w:t>
            </w:r>
          </w:p>
        </w:tc>
      </w:tr>
    </w:tbl>
    <w:p w:rsidR="00291F50" w:rsidRPr="006A243B" w:rsidRDefault="00291F50"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8. Фонды оценочных средств</w:t>
      </w:r>
    </w:p>
    <w:p w:rsidR="00291F50" w:rsidRPr="006A243B" w:rsidRDefault="00291F50" w:rsidP="006A243B">
      <w:pPr>
        <w:spacing w:after="0" w:line="240" w:lineRule="auto"/>
        <w:jc w:val="both"/>
        <w:rPr>
          <w:rFonts w:ascii="Times New Roman" w:eastAsia="Times New Roman" w:hAnsi="Times New Roman"/>
          <w:spacing w:val="-4"/>
          <w:sz w:val="24"/>
          <w:szCs w:val="24"/>
          <w:lang w:eastAsia="ru-RU"/>
        </w:rPr>
      </w:pPr>
      <w:r w:rsidRPr="006A243B">
        <w:rPr>
          <w:rFonts w:ascii="Times New Roman" w:eastAsia="Times New Roman" w:hAnsi="Times New Roman"/>
          <w:spacing w:val="-4"/>
          <w:sz w:val="24"/>
          <w:szCs w:val="24"/>
          <w:lang w:eastAsia="ru-RU"/>
        </w:rPr>
        <w:t>Фонд оценочных сре</w:t>
      </w:r>
      <w:proofErr w:type="gramStart"/>
      <w:r w:rsidRPr="006A243B">
        <w:rPr>
          <w:rFonts w:ascii="Times New Roman" w:eastAsia="Times New Roman" w:hAnsi="Times New Roman"/>
          <w:spacing w:val="-4"/>
          <w:sz w:val="24"/>
          <w:szCs w:val="24"/>
          <w:lang w:eastAsia="ru-RU"/>
        </w:rPr>
        <w:t>дств пр</w:t>
      </w:r>
      <w:proofErr w:type="gramEnd"/>
      <w:r w:rsidRPr="006A243B">
        <w:rPr>
          <w:rFonts w:ascii="Times New Roman" w:eastAsia="Times New Roman" w:hAnsi="Times New Roman"/>
          <w:spacing w:val="-4"/>
          <w:sz w:val="24"/>
          <w:szCs w:val="24"/>
          <w:lang w:eastAsia="ru-RU"/>
        </w:rPr>
        <w:t>едставлен в Приложении 1.</w:t>
      </w:r>
    </w:p>
    <w:p w:rsidR="00291F50" w:rsidRPr="006A243B" w:rsidRDefault="00291F50" w:rsidP="006A243B">
      <w:pPr>
        <w:autoSpaceDE w:val="0"/>
        <w:autoSpaceDN w:val="0"/>
        <w:adjustRightInd w:val="0"/>
        <w:spacing w:after="0" w:line="240" w:lineRule="auto"/>
        <w:jc w:val="both"/>
        <w:rPr>
          <w:rFonts w:ascii="Times New Roman" w:eastAsia="Times New Roman" w:hAnsi="Times New Roman"/>
          <w:b/>
          <w:bCs/>
          <w:sz w:val="24"/>
          <w:szCs w:val="24"/>
          <w:lang w:eastAsia="ru-RU"/>
        </w:rPr>
      </w:pPr>
    </w:p>
    <w:p w:rsidR="00291F50" w:rsidRPr="006A243B" w:rsidRDefault="00291F50"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6F50A2" w:rsidRPr="006F50A2" w:rsidRDefault="006F50A2" w:rsidP="006F50A2">
      <w:pPr>
        <w:spacing w:after="0"/>
        <w:ind w:firstLine="709"/>
        <w:jc w:val="both"/>
        <w:rPr>
          <w:rFonts w:ascii="Times New Roman" w:hAnsi="Times New Roman"/>
          <w:i/>
          <w:iCs/>
          <w:sz w:val="24"/>
          <w:szCs w:val="24"/>
        </w:rPr>
      </w:pPr>
      <w:r w:rsidRPr="006F50A2">
        <w:rPr>
          <w:rFonts w:ascii="Times New Roman" w:hAnsi="Times New Roman"/>
          <w:i/>
          <w:iCs/>
          <w:sz w:val="24"/>
          <w:szCs w:val="24"/>
        </w:rPr>
        <w:t>9.1. Описание материально-технической базы</w:t>
      </w:r>
    </w:p>
    <w:p w:rsidR="006F50A2" w:rsidRPr="006F50A2" w:rsidRDefault="006F50A2" w:rsidP="006F50A2">
      <w:pPr>
        <w:spacing w:after="0"/>
        <w:ind w:firstLine="709"/>
        <w:jc w:val="both"/>
        <w:rPr>
          <w:rFonts w:ascii="Times New Roman" w:hAnsi="Times New Roman"/>
          <w:sz w:val="24"/>
          <w:szCs w:val="24"/>
        </w:rPr>
      </w:pPr>
      <w:r w:rsidRPr="006F50A2">
        <w:rPr>
          <w:rFonts w:ascii="Times New Roman" w:hAnsi="Times New Roman"/>
          <w:sz w:val="24"/>
          <w:szCs w:val="24"/>
        </w:rPr>
        <w:t xml:space="preserve">Для проведения занятий по дисциплине используются аудитории университета, в том числе оборудованные мультимедийными ресурсами. </w:t>
      </w:r>
    </w:p>
    <w:p w:rsidR="006F50A2" w:rsidRPr="006F50A2" w:rsidRDefault="006F50A2" w:rsidP="006F50A2">
      <w:pPr>
        <w:spacing w:after="0"/>
        <w:ind w:firstLine="709"/>
        <w:jc w:val="both"/>
        <w:rPr>
          <w:rFonts w:ascii="Times New Roman" w:hAnsi="Times New Roman"/>
          <w:i/>
          <w:iCs/>
          <w:sz w:val="24"/>
          <w:szCs w:val="24"/>
        </w:rPr>
      </w:pPr>
      <w:r w:rsidRPr="006F50A2">
        <w:rPr>
          <w:rFonts w:ascii="Times New Roman" w:hAnsi="Times New Roman"/>
          <w:i/>
          <w:iCs/>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F50A2" w:rsidRPr="006F50A2" w:rsidRDefault="006F50A2" w:rsidP="006F50A2">
      <w:pPr>
        <w:spacing w:after="0"/>
        <w:ind w:firstLine="709"/>
        <w:jc w:val="both"/>
        <w:rPr>
          <w:rFonts w:ascii="Times New Roman" w:hAnsi="Times New Roman"/>
          <w:sz w:val="24"/>
          <w:szCs w:val="24"/>
        </w:rPr>
      </w:pPr>
      <w:r w:rsidRPr="006F50A2">
        <w:rPr>
          <w:rFonts w:ascii="Times New Roman" w:hAnsi="Times New Roman"/>
          <w:sz w:val="24"/>
          <w:szCs w:val="24"/>
        </w:rPr>
        <w:t xml:space="preserve">Планируется использование традиционных программных средств, таких как средства </w:t>
      </w:r>
      <w:proofErr w:type="spellStart"/>
      <w:r w:rsidRPr="006F50A2">
        <w:rPr>
          <w:rFonts w:ascii="Times New Roman" w:hAnsi="Times New Roman"/>
          <w:sz w:val="24"/>
          <w:szCs w:val="24"/>
        </w:rPr>
        <w:t>Microsoft</w:t>
      </w:r>
      <w:proofErr w:type="spellEnd"/>
      <w:r w:rsidRPr="006F50A2">
        <w:rPr>
          <w:rFonts w:ascii="Times New Roman" w:hAnsi="Times New Roman"/>
          <w:sz w:val="24"/>
          <w:szCs w:val="24"/>
        </w:rPr>
        <w:t xml:space="preserve"> </w:t>
      </w:r>
      <w:proofErr w:type="spellStart"/>
      <w:r w:rsidRPr="006F50A2">
        <w:rPr>
          <w:rFonts w:ascii="Times New Roman" w:hAnsi="Times New Roman"/>
          <w:sz w:val="24"/>
          <w:szCs w:val="24"/>
        </w:rPr>
        <w:t>Word</w:t>
      </w:r>
      <w:proofErr w:type="spellEnd"/>
      <w:r w:rsidRPr="006F50A2">
        <w:rPr>
          <w:rFonts w:ascii="Times New Roman" w:hAnsi="Times New Roman"/>
          <w:sz w:val="24"/>
          <w:szCs w:val="24"/>
        </w:rPr>
        <w:t xml:space="preserve">, </w:t>
      </w:r>
      <w:proofErr w:type="spellStart"/>
      <w:r w:rsidRPr="006F50A2">
        <w:rPr>
          <w:rFonts w:ascii="Times New Roman" w:hAnsi="Times New Roman"/>
          <w:sz w:val="24"/>
          <w:szCs w:val="24"/>
        </w:rPr>
        <w:t>Power</w:t>
      </w:r>
      <w:proofErr w:type="spellEnd"/>
      <w:r w:rsidRPr="006F50A2">
        <w:rPr>
          <w:rFonts w:ascii="Times New Roman" w:hAnsi="Times New Roman"/>
          <w:sz w:val="24"/>
          <w:szCs w:val="24"/>
        </w:rPr>
        <w:t xml:space="preserve"> </w:t>
      </w:r>
      <w:proofErr w:type="spellStart"/>
      <w:r w:rsidRPr="006F50A2">
        <w:rPr>
          <w:rFonts w:ascii="Times New Roman" w:hAnsi="Times New Roman"/>
          <w:sz w:val="24"/>
          <w:szCs w:val="24"/>
        </w:rPr>
        <w:t>Point</w:t>
      </w:r>
      <w:proofErr w:type="spellEnd"/>
      <w:r w:rsidRPr="006F50A2">
        <w:rPr>
          <w:rFonts w:ascii="Times New Roman" w:hAnsi="Times New Roman"/>
          <w:sz w:val="24"/>
          <w:szCs w:val="24"/>
        </w:rPr>
        <w:t xml:space="preserve">, </w:t>
      </w:r>
      <w:proofErr w:type="spellStart"/>
      <w:r w:rsidRPr="006F50A2">
        <w:rPr>
          <w:rFonts w:ascii="Times New Roman" w:hAnsi="Times New Roman"/>
          <w:sz w:val="24"/>
          <w:szCs w:val="24"/>
        </w:rPr>
        <w:t>Microsoft</w:t>
      </w:r>
      <w:proofErr w:type="spellEnd"/>
      <w:r w:rsidRPr="006F50A2">
        <w:rPr>
          <w:rFonts w:ascii="Times New Roman" w:hAnsi="Times New Roman"/>
          <w:sz w:val="24"/>
          <w:szCs w:val="24"/>
        </w:rPr>
        <w:t xml:space="preserve"> </w:t>
      </w:r>
      <w:proofErr w:type="spellStart"/>
      <w:r w:rsidRPr="006F50A2">
        <w:rPr>
          <w:rFonts w:ascii="Times New Roman" w:hAnsi="Times New Roman"/>
          <w:sz w:val="24"/>
          <w:szCs w:val="24"/>
        </w:rPr>
        <w:t>Internet</w:t>
      </w:r>
      <w:proofErr w:type="spellEnd"/>
      <w:r w:rsidRPr="006F50A2">
        <w:rPr>
          <w:rFonts w:ascii="Times New Roman" w:hAnsi="Times New Roman"/>
          <w:sz w:val="24"/>
          <w:szCs w:val="24"/>
        </w:rPr>
        <w:t xml:space="preserve"> </w:t>
      </w:r>
      <w:proofErr w:type="spellStart"/>
      <w:r w:rsidRPr="006F50A2">
        <w:rPr>
          <w:rFonts w:ascii="Times New Roman" w:hAnsi="Times New Roman"/>
          <w:sz w:val="24"/>
          <w:szCs w:val="24"/>
        </w:rPr>
        <w:t>Explorer</w:t>
      </w:r>
      <w:proofErr w:type="spellEnd"/>
      <w:r w:rsidRPr="006F50A2">
        <w:rPr>
          <w:rFonts w:ascii="Times New Roman" w:hAnsi="Times New Roman"/>
          <w:sz w:val="24"/>
          <w:szCs w:val="24"/>
        </w:rPr>
        <w:t xml:space="preserve"> и других, а также средств организации взаимодействия с </w:t>
      </w:r>
      <w:proofErr w:type="gramStart"/>
      <w:r w:rsidRPr="006F50A2">
        <w:rPr>
          <w:rFonts w:ascii="Times New Roman" w:hAnsi="Times New Roman"/>
          <w:sz w:val="24"/>
          <w:szCs w:val="24"/>
        </w:rPr>
        <w:t>обучающимися</w:t>
      </w:r>
      <w:proofErr w:type="gramEnd"/>
      <w:r w:rsidRPr="006F50A2">
        <w:rPr>
          <w:rFonts w:ascii="Times New Roman" w:hAnsi="Times New Roman"/>
          <w:sz w:val="24"/>
          <w:szCs w:val="24"/>
        </w:rPr>
        <w:t xml:space="preserve"> в ЭИОС Мининского университета, в том числе взаимодействия с помощью разнообразных сетевых ресурсов, например </w:t>
      </w:r>
      <w:proofErr w:type="spellStart"/>
      <w:r w:rsidRPr="006F50A2">
        <w:rPr>
          <w:rFonts w:ascii="Times New Roman" w:hAnsi="Times New Roman"/>
          <w:sz w:val="24"/>
          <w:szCs w:val="24"/>
        </w:rPr>
        <w:t>Google</w:t>
      </w:r>
      <w:proofErr w:type="spellEnd"/>
      <w:r w:rsidRPr="006F50A2">
        <w:rPr>
          <w:rFonts w:ascii="Times New Roman" w:hAnsi="Times New Roman"/>
          <w:sz w:val="24"/>
          <w:szCs w:val="24"/>
        </w:rPr>
        <w:t>-сервисов.</w:t>
      </w:r>
    </w:p>
    <w:p w:rsidR="004353FD" w:rsidRPr="006A243B" w:rsidRDefault="00291F50" w:rsidP="006A243B">
      <w:pPr>
        <w:pStyle w:val="2"/>
        <w:spacing w:before="0" w:line="240" w:lineRule="auto"/>
        <w:jc w:val="center"/>
        <w:rPr>
          <w:rFonts w:ascii="Times New Roman" w:eastAsia="Times New Roman" w:hAnsi="Times New Roman" w:cs="Times New Roman"/>
          <w:color w:val="auto"/>
          <w:sz w:val="24"/>
          <w:szCs w:val="24"/>
          <w:lang w:eastAsia="ru-RU"/>
        </w:rPr>
      </w:pPr>
      <w:bookmarkStart w:id="15" w:name="_Toc5786470"/>
      <w:r w:rsidRPr="006A243B">
        <w:rPr>
          <w:rFonts w:ascii="Times New Roman" w:eastAsia="Times New Roman" w:hAnsi="Times New Roman" w:cs="Times New Roman"/>
          <w:color w:val="auto"/>
          <w:sz w:val="24"/>
          <w:szCs w:val="24"/>
          <w:lang w:eastAsia="ru-RU"/>
        </w:rPr>
        <w:t>5.3. ПРОГРАММА ДИСЦИПЛИНЫ</w:t>
      </w:r>
      <w:r w:rsidR="00B106DE" w:rsidRPr="006A243B">
        <w:rPr>
          <w:rFonts w:ascii="Times New Roman" w:eastAsia="Times New Roman" w:hAnsi="Times New Roman" w:cs="Times New Roman"/>
          <w:color w:val="auto"/>
          <w:sz w:val="24"/>
          <w:szCs w:val="24"/>
          <w:lang w:eastAsia="ru-RU"/>
        </w:rPr>
        <w:br/>
      </w:r>
      <w:r w:rsidR="004353FD" w:rsidRPr="006A243B">
        <w:rPr>
          <w:rFonts w:ascii="Times New Roman" w:eastAsia="Times New Roman" w:hAnsi="Times New Roman" w:cs="Times New Roman"/>
          <w:color w:val="auto"/>
          <w:sz w:val="24"/>
          <w:szCs w:val="24"/>
          <w:lang w:eastAsia="ru-RU"/>
        </w:rPr>
        <w:t>«</w:t>
      </w:r>
      <w:r w:rsidR="00B83117" w:rsidRPr="006A243B">
        <w:rPr>
          <w:rFonts w:ascii="Times New Roman" w:hAnsi="Times New Roman" w:cs="Times New Roman"/>
          <w:color w:val="000000"/>
          <w:sz w:val="24"/>
          <w:szCs w:val="24"/>
        </w:rPr>
        <w:t>Методика обучения физике (8-9 классы)</w:t>
      </w:r>
      <w:r w:rsidR="004353FD" w:rsidRPr="006A243B">
        <w:rPr>
          <w:rFonts w:ascii="Times New Roman" w:eastAsia="Times New Roman" w:hAnsi="Times New Roman" w:cs="Times New Roman"/>
          <w:color w:val="auto"/>
          <w:sz w:val="24"/>
          <w:szCs w:val="24"/>
          <w:lang w:eastAsia="ru-RU"/>
        </w:rPr>
        <w:t>»</w:t>
      </w:r>
      <w:bookmarkEnd w:id="15"/>
    </w:p>
    <w:p w:rsidR="004353FD" w:rsidRPr="006A243B" w:rsidRDefault="004353FD" w:rsidP="006A243B">
      <w:pPr>
        <w:tabs>
          <w:tab w:val="left" w:pos="720"/>
        </w:tabs>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1. Пояснительная записка</w:t>
      </w:r>
    </w:p>
    <w:p w:rsidR="004353FD" w:rsidRPr="006A243B" w:rsidRDefault="004353FD" w:rsidP="006A243B">
      <w:pPr>
        <w:spacing w:after="0" w:line="240" w:lineRule="auto"/>
        <w:jc w:val="both"/>
        <w:rPr>
          <w:rFonts w:ascii="Times New Roman" w:eastAsia="Times New Roman" w:hAnsi="Times New Roman"/>
          <w:sz w:val="24"/>
          <w:szCs w:val="24"/>
          <w:lang w:eastAsia="ru-RU"/>
        </w:rPr>
      </w:pPr>
      <w:r w:rsidRPr="006A243B">
        <w:rPr>
          <w:rFonts w:ascii="Times New Roman" w:hAnsi="Times New Roman"/>
          <w:sz w:val="24"/>
          <w:szCs w:val="24"/>
        </w:rPr>
        <w:t>Курс «</w:t>
      </w:r>
      <w:r w:rsidR="00B83117" w:rsidRPr="006A243B">
        <w:rPr>
          <w:rFonts w:ascii="Times New Roman" w:hAnsi="Times New Roman"/>
          <w:color w:val="000000"/>
          <w:sz w:val="24"/>
          <w:szCs w:val="24"/>
        </w:rPr>
        <w:t>Методика обучения физике (8-9 классы)</w:t>
      </w:r>
      <w:r w:rsidRPr="006A243B">
        <w:rPr>
          <w:rFonts w:ascii="Times New Roman" w:hAnsi="Times New Roman"/>
          <w:sz w:val="24"/>
          <w:szCs w:val="24"/>
        </w:rPr>
        <w:t xml:space="preserve">» представляет собой </w:t>
      </w:r>
      <w:r w:rsidR="00C312C2" w:rsidRPr="006A243B">
        <w:rPr>
          <w:rFonts w:ascii="Times New Roman" w:hAnsi="Times New Roman"/>
          <w:sz w:val="24"/>
          <w:szCs w:val="24"/>
        </w:rPr>
        <w:t>курс методик</w:t>
      </w:r>
      <w:r w:rsidR="00B83117" w:rsidRPr="006A243B">
        <w:rPr>
          <w:rFonts w:ascii="Times New Roman" w:hAnsi="Times New Roman"/>
          <w:sz w:val="24"/>
          <w:szCs w:val="24"/>
        </w:rPr>
        <w:t>и</w:t>
      </w:r>
      <w:r w:rsidR="00C312C2" w:rsidRPr="006A243B">
        <w:rPr>
          <w:rFonts w:ascii="Times New Roman" w:hAnsi="Times New Roman"/>
          <w:sz w:val="24"/>
          <w:szCs w:val="24"/>
        </w:rPr>
        <w:t xml:space="preserve"> обучения физик</w:t>
      </w:r>
      <w:r w:rsidR="00B83117" w:rsidRPr="006A243B">
        <w:rPr>
          <w:rFonts w:ascii="Times New Roman" w:hAnsi="Times New Roman"/>
          <w:sz w:val="24"/>
          <w:szCs w:val="24"/>
        </w:rPr>
        <w:t>и</w:t>
      </w:r>
      <w:r w:rsidR="00C312C2" w:rsidRPr="006A243B">
        <w:rPr>
          <w:rFonts w:ascii="Times New Roman" w:hAnsi="Times New Roman"/>
          <w:sz w:val="24"/>
          <w:szCs w:val="24"/>
        </w:rPr>
        <w:t>.</w:t>
      </w:r>
    </w:p>
    <w:p w:rsidR="004353FD" w:rsidRPr="006A243B" w:rsidRDefault="004353FD"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2. Место в структуре модуля</w:t>
      </w:r>
    </w:p>
    <w:p w:rsidR="004353FD" w:rsidRPr="006A243B" w:rsidRDefault="004353FD" w:rsidP="006A243B">
      <w:pPr>
        <w:spacing w:after="0" w:line="240" w:lineRule="auto"/>
        <w:rPr>
          <w:rFonts w:ascii="Times New Roman" w:eastAsia="Times New Roman" w:hAnsi="Times New Roman"/>
          <w:lang w:eastAsia="ru-RU"/>
        </w:rPr>
      </w:pPr>
      <w:r w:rsidRPr="006A243B">
        <w:rPr>
          <w:rFonts w:ascii="Times New Roman" w:hAnsi="Times New Roman"/>
          <w:sz w:val="24"/>
          <w:szCs w:val="24"/>
        </w:rPr>
        <w:t>Дисциплина «</w:t>
      </w:r>
      <w:r w:rsidR="00B83117" w:rsidRPr="006A243B">
        <w:rPr>
          <w:rFonts w:ascii="Times New Roman" w:hAnsi="Times New Roman"/>
          <w:color w:val="000000"/>
          <w:sz w:val="24"/>
          <w:szCs w:val="24"/>
        </w:rPr>
        <w:t>Методика обучения физике (8-9 классы)</w:t>
      </w:r>
      <w:r w:rsidRPr="006A243B">
        <w:rPr>
          <w:rFonts w:ascii="Times New Roman" w:hAnsi="Times New Roman"/>
          <w:sz w:val="24"/>
          <w:szCs w:val="24"/>
        </w:rPr>
        <w:t>» относится к базовой части дисциплин модуля «</w:t>
      </w:r>
      <w:r w:rsidR="00B83117" w:rsidRPr="006A243B">
        <w:rPr>
          <w:rFonts w:ascii="Times New Roman" w:hAnsi="Times New Roman"/>
          <w:sz w:val="24"/>
          <w:szCs w:val="24"/>
        </w:rPr>
        <w:t>Введение в теоретическую физику</w:t>
      </w:r>
      <w:r w:rsidRPr="006A243B">
        <w:rPr>
          <w:rFonts w:ascii="Times New Roman" w:hAnsi="Times New Roman"/>
          <w:sz w:val="24"/>
          <w:szCs w:val="24"/>
        </w:rPr>
        <w:t>». Для освоения дисциплины студенты используют знания, умения, навыки, сформированные в ходе изучения дисциплин предшествующих модулей. Освоение дисциплины «</w:t>
      </w:r>
      <w:r w:rsidR="00CA4D95" w:rsidRPr="006A243B">
        <w:rPr>
          <w:rFonts w:ascii="Times New Roman" w:hAnsi="Times New Roman"/>
          <w:color w:val="000000"/>
          <w:sz w:val="24"/>
          <w:szCs w:val="24"/>
        </w:rPr>
        <w:t>Методика обучения физике (8-9 классы)</w:t>
      </w:r>
      <w:r w:rsidRPr="006A243B">
        <w:rPr>
          <w:rFonts w:ascii="Times New Roman" w:hAnsi="Times New Roman"/>
          <w:sz w:val="24"/>
          <w:szCs w:val="24"/>
        </w:rPr>
        <w:t>» является необходимой основой для последующего изучения дисциплин, прохождения практики и итоговой аттестации.</w:t>
      </w:r>
    </w:p>
    <w:p w:rsidR="004353FD" w:rsidRPr="006A243B" w:rsidRDefault="004353FD"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3. Цели и задачи</w:t>
      </w:r>
    </w:p>
    <w:p w:rsidR="00FA2A96" w:rsidRPr="006A243B" w:rsidRDefault="00FA2A96" w:rsidP="006A243B">
      <w:pPr>
        <w:pStyle w:val="af6"/>
        <w:spacing w:after="0"/>
        <w:ind w:left="0"/>
        <w:jc w:val="both"/>
        <w:rPr>
          <w:rFonts w:eastAsia="Calibri"/>
          <w:lang w:eastAsia="en-US"/>
        </w:rPr>
      </w:pPr>
      <w:r w:rsidRPr="006A243B">
        <w:rPr>
          <w:rFonts w:eastAsia="Calibri"/>
          <w:lang w:eastAsia="en-US"/>
        </w:rPr>
        <w:t>Целью освоения дисциплины «</w:t>
      </w:r>
      <w:r w:rsidR="00CA4D95" w:rsidRPr="006A243B">
        <w:rPr>
          <w:color w:val="000000"/>
        </w:rPr>
        <w:t>Методика обучения физике (8-9 классы)</w:t>
      </w:r>
      <w:r w:rsidRPr="006A243B">
        <w:rPr>
          <w:rFonts w:eastAsia="Calibri"/>
          <w:lang w:eastAsia="en-US"/>
        </w:rPr>
        <w:t xml:space="preserve">» является формирование готовности обучаемого к выполнению различных видов профессиональной деятельности учителя физики, в процессе которой учитель физики осуществляет учебно-воспитательную, социально-педагогическую, культурно-просветительскую функции на </w:t>
      </w:r>
      <w:r w:rsidRPr="006A243B">
        <w:rPr>
          <w:rFonts w:eastAsia="Calibri"/>
          <w:lang w:eastAsia="en-US"/>
        </w:rPr>
        <w:lastRenderedPageBreak/>
        <w:t xml:space="preserve">основе формирования знаний о содержании и организации учебно-воспитательного процесса по физике и математике в учреждениях общего среднего образования. </w:t>
      </w:r>
    </w:p>
    <w:p w:rsidR="00FA2A96" w:rsidRPr="006A243B" w:rsidRDefault="00FA2A96" w:rsidP="006A243B">
      <w:pPr>
        <w:spacing w:after="0" w:line="240" w:lineRule="auto"/>
        <w:jc w:val="both"/>
        <w:rPr>
          <w:rFonts w:ascii="Times New Roman" w:hAnsi="Times New Roman"/>
          <w:i/>
          <w:sz w:val="24"/>
          <w:szCs w:val="24"/>
        </w:rPr>
      </w:pPr>
      <w:r w:rsidRPr="006A243B">
        <w:rPr>
          <w:rFonts w:ascii="Times New Roman" w:hAnsi="Times New Roman"/>
          <w:i/>
          <w:sz w:val="24"/>
          <w:szCs w:val="24"/>
        </w:rPr>
        <w:t>Задачи дисциплины:</w:t>
      </w:r>
    </w:p>
    <w:p w:rsidR="00FA2A96" w:rsidRPr="006A243B" w:rsidRDefault="00FA2A96" w:rsidP="00D011ED">
      <w:pPr>
        <w:pStyle w:val="af6"/>
        <w:numPr>
          <w:ilvl w:val="1"/>
          <w:numId w:val="5"/>
        </w:numPr>
        <w:suppressAutoHyphens/>
        <w:spacing w:after="0"/>
        <w:ind w:left="0" w:firstLine="0"/>
        <w:jc w:val="both"/>
        <w:rPr>
          <w:rFonts w:eastAsia="Calibri"/>
          <w:lang w:eastAsia="en-US"/>
        </w:rPr>
      </w:pPr>
      <w:r w:rsidRPr="006A243B">
        <w:rPr>
          <w:rFonts w:eastAsia="Calibri"/>
          <w:lang w:eastAsia="en-US"/>
        </w:rPr>
        <w:t xml:space="preserve">создание у студентов – будущих учителей физики и математики представления о </w:t>
      </w:r>
      <w:r w:rsidR="00C312C2" w:rsidRPr="006A243B">
        <w:rPr>
          <w:rFonts w:eastAsia="Calibri"/>
          <w:lang w:eastAsia="en-US"/>
        </w:rPr>
        <w:t>методике образования,</w:t>
      </w:r>
      <w:r w:rsidRPr="006A243B">
        <w:rPr>
          <w:rFonts w:eastAsia="Calibri"/>
          <w:lang w:eastAsia="en-US"/>
        </w:rPr>
        <w:t xml:space="preserve"> как педагогической науке, демонстрация тенденций развития науки;</w:t>
      </w:r>
    </w:p>
    <w:p w:rsidR="00FA2A96" w:rsidRPr="006A243B" w:rsidRDefault="00FA2A96" w:rsidP="00D011ED">
      <w:pPr>
        <w:pStyle w:val="af6"/>
        <w:numPr>
          <w:ilvl w:val="1"/>
          <w:numId w:val="5"/>
        </w:numPr>
        <w:suppressAutoHyphens/>
        <w:spacing w:after="0"/>
        <w:ind w:left="0" w:firstLine="0"/>
        <w:jc w:val="both"/>
        <w:rPr>
          <w:rFonts w:eastAsia="Calibri"/>
          <w:lang w:eastAsia="en-US"/>
        </w:rPr>
      </w:pPr>
      <w:r w:rsidRPr="006A243B">
        <w:rPr>
          <w:rFonts w:eastAsia="Calibri"/>
          <w:lang w:eastAsia="en-US"/>
        </w:rPr>
        <w:t>ознакомление с содержанием методической науки, концепциями обучения физике и математике и воспитания учащихся на основе учебного предмета;</w:t>
      </w:r>
    </w:p>
    <w:p w:rsidR="00FA2A96" w:rsidRPr="006A243B" w:rsidRDefault="00FA2A96" w:rsidP="00D011ED">
      <w:pPr>
        <w:pStyle w:val="af6"/>
        <w:numPr>
          <w:ilvl w:val="1"/>
          <w:numId w:val="5"/>
        </w:numPr>
        <w:suppressAutoHyphens/>
        <w:spacing w:after="0"/>
        <w:ind w:left="0" w:firstLine="0"/>
        <w:jc w:val="both"/>
        <w:rPr>
          <w:rFonts w:eastAsia="Calibri"/>
          <w:lang w:eastAsia="en-US"/>
        </w:rPr>
      </w:pPr>
      <w:r w:rsidRPr="006A243B">
        <w:rPr>
          <w:rFonts w:eastAsia="Calibri"/>
          <w:lang w:eastAsia="en-US"/>
        </w:rPr>
        <w:t>освоение студентами различных видов планирования учебной работы, форм и методов обучения физике и математике в рамках современных образовательных технологий;</w:t>
      </w:r>
    </w:p>
    <w:p w:rsidR="00FA2A96" w:rsidRPr="006A243B" w:rsidRDefault="00FA2A96" w:rsidP="00D011ED">
      <w:pPr>
        <w:pStyle w:val="af6"/>
        <w:numPr>
          <w:ilvl w:val="1"/>
          <w:numId w:val="5"/>
        </w:numPr>
        <w:suppressAutoHyphens/>
        <w:spacing w:after="0"/>
        <w:ind w:left="0" w:firstLine="0"/>
        <w:jc w:val="both"/>
        <w:rPr>
          <w:rFonts w:eastAsia="Calibri"/>
          <w:lang w:eastAsia="en-US"/>
        </w:rPr>
      </w:pPr>
      <w:r w:rsidRPr="006A243B">
        <w:rPr>
          <w:rFonts w:eastAsia="Calibri"/>
          <w:lang w:eastAsia="en-US"/>
        </w:rPr>
        <w:t>формирование у студентов умений реализовывать теоретические основы методики обучения физике и математике в учебно-воспитательном процессе учреждений общего среднего образования;</w:t>
      </w:r>
    </w:p>
    <w:p w:rsidR="00FA2A96" w:rsidRPr="006A243B" w:rsidRDefault="00FA2A96" w:rsidP="00D011ED">
      <w:pPr>
        <w:numPr>
          <w:ilvl w:val="1"/>
          <w:numId w:val="5"/>
        </w:numPr>
        <w:spacing w:after="0" w:line="240" w:lineRule="auto"/>
        <w:ind w:left="0" w:firstLine="0"/>
        <w:jc w:val="both"/>
        <w:rPr>
          <w:rFonts w:ascii="Times New Roman" w:hAnsi="Times New Roman"/>
          <w:sz w:val="24"/>
          <w:szCs w:val="24"/>
        </w:rPr>
      </w:pPr>
      <w:r w:rsidRPr="006A243B">
        <w:rPr>
          <w:rFonts w:ascii="Times New Roman" w:hAnsi="Times New Roman"/>
          <w:sz w:val="24"/>
          <w:szCs w:val="24"/>
        </w:rPr>
        <w:t>включение студентов в активную деятельность по моделированию ситуаций реального педагогического процесса с применением экспериментальных и теоретических методов науки.</w:t>
      </w:r>
    </w:p>
    <w:p w:rsidR="004353FD" w:rsidRPr="006A243B" w:rsidRDefault="004353FD"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4. Образовательные результаты</w:t>
      </w:r>
    </w:p>
    <w:tbl>
      <w:tblPr>
        <w:tblW w:w="5323" w:type="pct"/>
        <w:tblInd w:w="-176" w:type="dxa"/>
        <w:tblLayout w:type="fixed"/>
        <w:tblLook w:val="0000" w:firstRow="0" w:lastRow="0" w:firstColumn="0" w:lastColumn="0" w:noHBand="0" w:noVBand="0"/>
      </w:tblPr>
      <w:tblGrid>
        <w:gridCol w:w="997"/>
        <w:gridCol w:w="2266"/>
        <w:gridCol w:w="1560"/>
        <w:gridCol w:w="2266"/>
        <w:gridCol w:w="1701"/>
        <w:gridCol w:w="1701"/>
      </w:tblGrid>
      <w:tr w:rsidR="004353FD" w:rsidRPr="006A243B" w:rsidTr="000A0B3A">
        <w:trPr>
          <w:trHeight w:val="385"/>
        </w:trPr>
        <w:tc>
          <w:tcPr>
            <w:tcW w:w="997" w:type="dxa"/>
            <w:tcBorders>
              <w:top w:val="single" w:sz="2" w:space="0" w:color="000000"/>
              <w:left w:val="single" w:sz="2" w:space="0" w:color="000000"/>
              <w:bottom w:val="single" w:sz="2" w:space="0" w:color="000000"/>
              <w:right w:val="single" w:sz="2" w:space="0" w:color="000000"/>
            </w:tcBorders>
          </w:tcPr>
          <w:p w:rsidR="004353FD" w:rsidRPr="006A243B" w:rsidRDefault="004353FD" w:rsidP="006A243B">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Код ОР модуля</w:t>
            </w:r>
          </w:p>
        </w:tc>
        <w:tc>
          <w:tcPr>
            <w:tcW w:w="2266" w:type="dxa"/>
            <w:tcBorders>
              <w:top w:val="single" w:sz="2" w:space="0" w:color="000000"/>
              <w:left w:val="single" w:sz="2" w:space="0" w:color="000000"/>
              <w:bottom w:val="single" w:sz="2" w:space="0" w:color="000000"/>
              <w:right w:val="single" w:sz="2" w:space="0" w:color="000000"/>
            </w:tcBorders>
          </w:tcPr>
          <w:p w:rsidR="004353FD" w:rsidRPr="006A243B" w:rsidRDefault="004353FD" w:rsidP="006A243B">
            <w:pPr>
              <w:suppressAutoHyphens/>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Образовательные результаты модуля</w:t>
            </w:r>
          </w:p>
        </w:tc>
        <w:tc>
          <w:tcPr>
            <w:tcW w:w="1560" w:type="dxa"/>
            <w:tcBorders>
              <w:top w:val="single" w:sz="2" w:space="0" w:color="000000"/>
              <w:left w:val="single" w:sz="2" w:space="0" w:color="000000"/>
              <w:bottom w:val="single" w:sz="2" w:space="0" w:color="000000"/>
              <w:right w:val="single" w:sz="2" w:space="0" w:color="000000"/>
            </w:tcBorders>
          </w:tcPr>
          <w:p w:rsidR="004353FD" w:rsidRPr="006A243B" w:rsidRDefault="004353FD" w:rsidP="006A243B">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Код ОР дисциплины</w:t>
            </w:r>
          </w:p>
        </w:tc>
        <w:tc>
          <w:tcPr>
            <w:tcW w:w="2266" w:type="dxa"/>
            <w:tcBorders>
              <w:top w:val="single" w:sz="2" w:space="0" w:color="000000"/>
              <w:left w:val="single" w:sz="2" w:space="0" w:color="000000"/>
              <w:bottom w:val="single" w:sz="2" w:space="0" w:color="000000"/>
              <w:right w:val="single" w:sz="2" w:space="0" w:color="000000"/>
            </w:tcBorders>
          </w:tcPr>
          <w:p w:rsidR="004353FD" w:rsidRPr="006A243B" w:rsidRDefault="004353FD" w:rsidP="006A243B">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Образовательные результаты дисциплины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4353FD" w:rsidRPr="006A243B" w:rsidRDefault="004353FD" w:rsidP="006A243B">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Код компетенций ОПОП</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4353FD" w:rsidRPr="006A243B" w:rsidRDefault="004353FD" w:rsidP="006A243B">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Средства оценивания ОР</w:t>
            </w:r>
          </w:p>
        </w:tc>
      </w:tr>
      <w:tr w:rsidR="006F50A2" w:rsidRPr="006A243B" w:rsidTr="00156C45">
        <w:trPr>
          <w:trHeight w:val="331"/>
        </w:trPr>
        <w:tc>
          <w:tcPr>
            <w:tcW w:w="997" w:type="dxa"/>
            <w:tcBorders>
              <w:top w:val="single" w:sz="2" w:space="0" w:color="000000"/>
              <w:left w:val="single" w:sz="2" w:space="0" w:color="000000"/>
              <w:bottom w:val="single" w:sz="2" w:space="0" w:color="000000"/>
              <w:right w:val="single" w:sz="2" w:space="0" w:color="000000"/>
            </w:tcBorders>
          </w:tcPr>
          <w:p w:rsidR="006F50A2" w:rsidRPr="006A243B" w:rsidRDefault="006F50A2" w:rsidP="006F50A2">
            <w:pPr>
              <w:spacing w:after="0" w:line="240" w:lineRule="auto"/>
              <w:jc w:val="both"/>
              <w:rPr>
                <w:rFonts w:ascii="Times New Roman" w:hAnsi="Times New Roman"/>
                <w:i/>
                <w:sz w:val="24"/>
                <w:szCs w:val="24"/>
              </w:rPr>
            </w:pPr>
            <w:r w:rsidRPr="006A243B">
              <w:rPr>
                <w:rFonts w:ascii="Times New Roman" w:hAnsi="Times New Roman"/>
                <w:sz w:val="24"/>
                <w:szCs w:val="24"/>
              </w:rPr>
              <w:t>ОР.1</w:t>
            </w:r>
          </w:p>
        </w:tc>
        <w:tc>
          <w:tcPr>
            <w:tcW w:w="2266" w:type="dxa"/>
            <w:tcBorders>
              <w:top w:val="single" w:sz="2" w:space="0" w:color="000000"/>
              <w:left w:val="single" w:sz="2" w:space="0" w:color="000000"/>
              <w:bottom w:val="single" w:sz="2" w:space="0" w:color="000000"/>
              <w:right w:val="single" w:sz="2" w:space="0" w:color="000000"/>
            </w:tcBorders>
          </w:tcPr>
          <w:p w:rsidR="006F50A2" w:rsidRPr="005F73B5" w:rsidRDefault="006F50A2" w:rsidP="006F50A2">
            <w:pPr>
              <w:tabs>
                <w:tab w:val="left" w:pos="318"/>
              </w:tabs>
              <w:spacing w:after="0" w:line="240" w:lineRule="auto"/>
              <w:rPr>
                <w:rFonts w:ascii="Times New Roman" w:eastAsia="Times New Roman" w:hAnsi="Times New Roman"/>
                <w:sz w:val="24"/>
                <w:szCs w:val="24"/>
                <w:lang w:eastAsia="ru-RU"/>
              </w:rPr>
            </w:pPr>
            <w:r w:rsidRPr="005F73B5">
              <w:rPr>
                <w:rFonts w:ascii="Times New Roman" w:hAnsi="Times New Roman"/>
                <w:iCs/>
                <w:sz w:val="24"/>
                <w:szCs w:val="24"/>
              </w:rPr>
              <w:t xml:space="preserve">Демонстрирует знания по теоретической физики необходимые для осуществления профессиональной деятельности в соответствии с профессиональным стандартом и ФГОС </w:t>
            </w:r>
            <w:proofErr w:type="gramStart"/>
            <w:r w:rsidRPr="005F73B5">
              <w:rPr>
                <w:rFonts w:ascii="Times New Roman" w:hAnsi="Times New Roman"/>
                <w:iCs/>
                <w:sz w:val="24"/>
                <w:szCs w:val="24"/>
              </w:rPr>
              <w:t>ВО</w:t>
            </w:r>
            <w:proofErr w:type="gramEnd"/>
            <w:r w:rsidRPr="005F73B5">
              <w:rPr>
                <w:rFonts w:ascii="Times New Roman" w:hAnsi="Times New Roman"/>
                <w:iCs/>
                <w:sz w:val="24"/>
                <w:szCs w:val="24"/>
              </w:rPr>
              <w:t xml:space="preserve"> </w:t>
            </w:r>
            <w:proofErr w:type="gramStart"/>
            <w:r w:rsidRPr="005F73B5">
              <w:rPr>
                <w:rFonts w:ascii="Times New Roman" w:hAnsi="Times New Roman"/>
                <w:iCs/>
                <w:sz w:val="24"/>
                <w:szCs w:val="24"/>
              </w:rPr>
              <w:t>в</w:t>
            </w:r>
            <w:proofErr w:type="gramEnd"/>
            <w:r w:rsidRPr="005F73B5">
              <w:rPr>
                <w:rFonts w:ascii="Times New Roman" w:hAnsi="Times New Roman"/>
                <w:iCs/>
                <w:sz w:val="24"/>
                <w:szCs w:val="24"/>
              </w:rPr>
              <w:t xml:space="preserve"> области основного общего и среднего общего образования </w:t>
            </w:r>
          </w:p>
        </w:tc>
        <w:tc>
          <w:tcPr>
            <w:tcW w:w="1560" w:type="dxa"/>
            <w:tcBorders>
              <w:top w:val="single" w:sz="2" w:space="0" w:color="000000"/>
              <w:left w:val="single" w:sz="2" w:space="0" w:color="000000"/>
              <w:bottom w:val="single" w:sz="2" w:space="0" w:color="000000"/>
              <w:right w:val="single" w:sz="2" w:space="0" w:color="000000"/>
            </w:tcBorders>
          </w:tcPr>
          <w:p w:rsidR="006F50A2" w:rsidRPr="006A243B" w:rsidRDefault="006F50A2" w:rsidP="006F50A2">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ОР.1-3</w:t>
            </w:r>
            <w:r>
              <w:rPr>
                <w:rFonts w:ascii="Times New Roman" w:hAnsi="Times New Roman"/>
                <w:sz w:val="24"/>
                <w:szCs w:val="24"/>
              </w:rPr>
              <w:t>-</w:t>
            </w:r>
            <w:r w:rsidRPr="006A243B">
              <w:rPr>
                <w:rFonts w:ascii="Times New Roman" w:hAnsi="Times New Roman"/>
                <w:sz w:val="24"/>
                <w:szCs w:val="24"/>
              </w:rPr>
              <w:t>1</w:t>
            </w:r>
          </w:p>
        </w:tc>
        <w:tc>
          <w:tcPr>
            <w:tcW w:w="2266" w:type="dxa"/>
            <w:tcBorders>
              <w:top w:val="single" w:sz="2" w:space="0" w:color="000000"/>
              <w:left w:val="single" w:sz="2" w:space="0" w:color="000000"/>
              <w:bottom w:val="single" w:sz="2" w:space="0" w:color="000000"/>
              <w:right w:val="single" w:sz="2" w:space="0" w:color="000000"/>
            </w:tcBorders>
            <w:vAlign w:val="center"/>
          </w:tcPr>
          <w:p w:rsidR="006F50A2" w:rsidRPr="006A243B" w:rsidRDefault="006F50A2" w:rsidP="006F50A2">
            <w:pPr>
              <w:autoSpaceDE w:val="0"/>
              <w:autoSpaceDN w:val="0"/>
              <w:adjustRightInd w:val="0"/>
              <w:spacing w:after="0" w:line="240" w:lineRule="auto"/>
              <w:jc w:val="both"/>
              <w:rPr>
                <w:rFonts w:ascii="Times New Roman" w:hAnsi="Times New Roman"/>
                <w:color w:val="000000"/>
                <w:spacing w:val="-5"/>
                <w:sz w:val="24"/>
                <w:szCs w:val="24"/>
              </w:rPr>
            </w:pPr>
            <w:r w:rsidRPr="006A243B">
              <w:rPr>
                <w:rFonts w:ascii="Times New Roman" w:hAnsi="Times New Roman"/>
                <w:color w:val="000000"/>
                <w:spacing w:val="-5"/>
                <w:sz w:val="24"/>
                <w:szCs w:val="24"/>
              </w:rPr>
              <w:t>Демонстрирует способность использовать основные законы естественнонаучных дисциплин в профессиональной деятельности, применять методы математического анализа и моделирования, теоретического и экспериментального исследования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F50A2" w:rsidRPr="006A243B" w:rsidRDefault="006F50A2" w:rsidP="006F50A2">
            <w:pPr>
              <w:autoSpaceDE w:val="0"/>
              <w:autoSpaceDN w:val="0"/>
              <w:adjustRightInd w:val="0"/>
              <w:spacing w:after="0" w:line="240" w:lineRule="auto"/>
              <w:jc w:val="both"/>
              <w:rPr>
                <w:rFonts w:ascii="Times New Roman" w:hAnsi="Times New Roman"/>
                <w:sz w:val="24"/>
                <w:szCs w:val="24"/>
              </w:rPr>
            </w:pPr>
            <w:r w:rsidRPr="006B3018">
              <w:rPr>
                <w:rFonts w:ascii="Times New Roman" w:hAnsi="Times New Roman"/>
                <w:sz w:val="24"/>
                <w:szCs w:val="24"/>
              </w:rPr>
              <w:t>ОПК-5; ОПК-1; ПК-2; ПК-1</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F50A2" w:rsidRPr="006A243B" w:rsidRDefault="006F50A2" w:rsidP="006F50A2">
            <w:pPr>
              <w:spacing w:after="0" w:line="240" w:lineRule="auto"/>
              <w:jc w:val="both"/>
              <w:rPr>
                <w:rFonts w:ascii="Times New Roman" w:hAnsi="Times New Roman"/>
                <w:sz w:val="24"/>
                <w:szCs w:val="24"/>
              </w:rPr>
            </w:pPr>
            <w:r w:rsidRPr="006A243B">
              <w:rPr>
                <w:rFonts w:ascii="Times New Roman" w:hAnsi="Times New Roman"/>
                <w:sz w:val="24"/>
                <w:szCs w:val="24"/>
              </w:rPr>
              <w:t>Тест в ЭОС</w:t>
            </w:r>
          </w:p>
          <w:p w:rsidR="006F50A2" w:rsidRPr="006A243B" w:rsidRDefault="006F50A2" w:rsidP="006F50A2">
            <w:pPr>
              <w:spacing w:after="0" w:line="240" w:lineRule="auto"/>
              <w:jc w:val="both"/>
              <w:rPr>
                <w:rFonts w:ascii="Times New Roman" w:hAnsi="Times New Roman"/>
                <w:sz w:val="24"/>
                <w:szCs w:val="24"/>
              </w:rPr>
            </w:pPr>
            <w:r w:rsidRPr="006A243B">
              <w:rPr>
                <w:rFonts w:ascii="Times New Roman" w:hAnsi="Times New Roman"/>
                <w:sz w:val="24"/>
                <w:szCs w:val="24"/>
              </w:rPr>
              <w:t>Критерии оценки выполнения практических работ</w:t>
            </w:r>
          </w:p>
        </w:tc>
      </w:tr>
    </w:tbl>
    <w:p w:rsidR="004353FD" w:rsidRPr="006A243B" w:rsidRDefault="004353FD" w:rsidP="006A243B">
      <w:pPr>
        <w:autoSpaceDE w:val="0"/>
        <w:autoSpaceDN w:val="0"/>
        <w:adjustRightInd w:val="0"/>
        <w:spacing w:after="0" w:line="240" w:lineRule="auto"/>
        <w:jc w:val="both"/>
        <w:rPr>
          <w:rFonts w:ascii="Times New Roman" w:eastAsia="Times New Roman" w:hAnsi="Times New Roman"/>
          <w:b/>
          <w:bCs/>
          <w:sz w:val="24"/>
          <w:szCs w:val="24"/>
          <w:lang w:eastAsia="ru-RU"/>
        </w:rPr>
      </w:pPr>
    </w:p>
    <w:p w:rsidR="004353FD" w:rsidRPr="006A243B" w:rsidRDefault="004353FD"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5. Содержание дисциплины</w:t>
      </w:r>
    </w:p>
    <w:p w:rsidR="004353FD" w:rsidRPr="006A243B" w:rsidRDefault="004353FD" w:rsidP="006A243B">
      <w:pPr>
        <w:autoSpaceDE w:val="0"/>
        <w:autoSpaceDN w:val="0"/>
        <w:adjustRightInd w:val="0"/>
        <w:spacing w:after="0" w:line="240" w:lineRule="auto"/>
        <w:jc w:val="both"/>
        <w:rPr>
          <w:rFonts w:ascii="Times New Roman" w:eastAsia="Times New Roman" w:hAnsi="Times New Roman"/>
          <w:bCs/>
          <w:i/>
          <w:sz w:val="24"/>
          <w:szCs w:val="24"/>
          <w:lang w:eastAsia="ru-RU"/>
        </w:rPr>
      </w:pPr>
      <w:r w:rsidRPr="006A243B">
        <w:rPr>
          <w:rFonts w:ascii="Times New Roman" w:eastAsia="Times New Roman" w:hAnsi="Times New Roman"/>
          <w:bCs/>
          <w:i/>
          <w:sz w:val="24"/>
          <w:szCs w:val="24"/>
          <w:lang w:eastAsia="ru-RU"/>
        </w:rPr>
        <w:t>5.1. Тематический план</w:t>
      </w:r>
    </w:p>
    <w:tbl>
      <w:tblPr>
        <w:tblW w:w="5000" w:type="pct"/>
        <w:tblLayout w:type="fixed"/>
        <w:tblLook w:val="0000" w:firstRow="0" w:lastRow="0" w:firstColumn="0" w:lastColumn="0" w:noHBand="0" w:noVBand="0"/>
      </w:tblPr>
      <w:tblGrid>
        <w:gridCol w:w="4645"/>
        <w:gridCol w:w="851"/>
        <w:gridCol w:w="850"/>
        <w:gridCol w:w="1418"/>
        <w:gridCol w:w="1237"/>
        <w:gridCol w:w="853"/>
      </w:tblGrid>
      <w:tr w:rsidR="004353FD" w:rsidRPr="006A243B" w:rsidTr="000A0B3A">
        <w:trPr>
          <w:trHeight w:val="203"/>
        </w:trPr>
        <w:tc>
          <w:tcPr>
            <w:tcW w:w="4645" w:type="dxa"/>
            <w:vMerge w:val="restart"/>
            <w:tcBorders>
              <w:top w:val="single" w:sz="2" w:space="0" w:color="000000"/>
              <w:left w:val="single" w:sz="2" w:space="0" w:color="000000"/>
              <w:right w:val="single" w:sz="2" w:space="0" w:color="000000"/>
            </w:tcBorders>
          </w:tcPr>
          <w:p w:rsidR="004353FD" w:rsidRPr="006A243B" w:rsidRDefault="004353FD"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4353FD" w:rsidRPr="006A243B" w:rsidRDefault="004353FD"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Контактная работа</w:t>
            </w:r>
          </w:p>
        </w:tc>
        <w:tc>
          <w:tcPr>
            <w:tcW w:w="1237" w:type="dxa"/>
            <w:vMerge w:val="restart"/>
            <w:tcBorders>
              <w:top w:val="single" w:sz="2" w:space="0" w:color="000000"/>
              <w:left w:val="single" w:sz="2" w:space="0" w:color="000000"/>
              <w:right w:val="single" w:sz="2" w:space="0" w:color="000000"/>
            </w:tcBorders>
          </w:tcPr>
          <w:p w:rsidR="004353FD" w:rsidRPr="006A243B" w:rsidRDefault="004353FD"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4353FD" w:rsidRPr="006A243B" w:rsidRDefault="004353FD"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Всего часов по дисциплине</w:t>
            </w:r>
          </w:p>
        </w:tc>
      </w:tr>
      <w:tr w:rsidR="003950CF" w:rsidRPr="006A243B" w:rsidTr="00156C45">
        <w:trPr>
          <w:trHeight w:val="533"/>
        </w:trPr>
        <w:tc>
          <w:tcPr>
            <w:tcW w:w="4645" w:type="dxa"/>
            <w:vMerge/>
            <w:tcBorders>
              <w:left w:val="single" w:sz="2" w:space="0" w:color="000000"/>
              <w:right w:val="single" w:sz="2" w:space="0" w:color="000000"/>
            </w:tcBorders>
          </w:tcPr>
          <w:p w:rsidR="003950CF"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p>
        </w:tc>
        <w:tc>
          <w:tcPr>
            <w:tcW w:w="3119" w:type="dxa"/>
            <w:gridSpan w:val="3"/>
            <w:tcBorders>
              <w:top w:val="single" w:sz="2" w:space="0" w:color="000000"/>
              <w:left w:val="single" w:sz="2" w:space="0" w:color="000000"/>
              <w:bottom w:val="single" w:sz="2" w:space="0" w:color="000000"/>
              <w:right w:val="single" w:sz="2" w:space="0" w:color="000000"/>
            </w:tcBorders>
          </w:tcPr>
          <w:p w:rsidR="003950CF"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Аудиторная работа</w:t>
            </w:r>
          </w:p>
        </w:tc>
        <w:tc>
          <w:tcPr>
            <w:tcW w:w="1237" w:type="dxa"/>
            <w:vMerge/>
            <w:tcBorders>
              <w:left w:val="single" w:sz="2" w:space="0" w:color="000000"/>
              <w:right w:val="single" w:sz="2" w:space="0" w:color="000000"/>
            </w:tcBorders>
          </w:tcPr>
          <w:p w:rsidR="003950CF"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p>
        </w:tc>
        <w:tc>
          <w:tcPr>
            <w:tcW w:w="853" w:type="dxa"/>
            <w:vMerge/>
            <w:tcBorders>
              <w:left w:val="single" w:sz="2" w:space="0" w:color="000000"/>
              <w:right w:val="single" w:sz="2" w:space="0" w:color="000000"/>
            </w:tcBorders>
            <w:shd w:val="clear" w:color="000000" w:fill="FFFFFF"/>
          </w:tcPr>
          <w:p w:rsidR="003950CF"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p>
        </w:tc>
      </w:tr>
      <w:tr w:rsidR="004353FD" w:rsidRPr="006A243B" w:rsidTr="003950CF">
        <w:trPr>
          <w:trHeight w:val="1"/>
        </w:trPr>
        <w:tc>
          <w:tcPr>
            <w:tcW w:w="4645" w:type="dxa"/>
            <w:vMerge/>
            <w:tcBorders>
              <w:left w:val="single" w:sz="2" w:space="0" w:color="000000"/>
              <w:bottom w:val="single" w:sz="2" w:space="0" w:color="000000"/>
              <w:right w:val="single" w:sz="2" w:space="0" w:color="000000"/>
            </w:tcBorders>
            <w:vAlign w:val="center"/>
          </w:tcPr>
          <w:p w:rsidR="004353FD" w:rsidRPr="006A243B" w:rsidRDefault="004353FD" w:rsidP="006A243B">
            <w:pPr>
              <w:autoSpaceDE w:val="0"/>
              <w:autoSpaceDN w:val="0"/>
              <w:adjustRightInd w:val="0"/>
              <w:spacing w:after="0" w:line="240" w:lineRule="auto"/>
              <w:rPr>
                <w:rFonts w:ascii="Times New Roman" w:eastAsia="Times New Roman" w:hAnsi="Times New Roman"/>
                <w:lang w:eastAsia="ru-RU"/>
              </w:rPr>
            </w:pPr>
          </w:p>
        </w:tc>
        <w:tc>
          <w:tcPr>
            <w:tcW w:w="851" w:type="dxa"/>
            <w:tcBorders>
              <w:top w:val="single" w:sz="2" w:space="0" w:color="000000"/>
              <w:left w:val="single" w:sz="2" w:space="0" w:color="000000"/>
              <w:bottom w:val="single" w:sz="2" w:space="0" w:color="000000"/>
              <w:right w:val="single" w:sz="2" w:space="0" w:color="000000"/>
            </w:tcBorders>
          </w:tcPr>
          <w:p w:rsidR="004353FD" w:rsidRPr="006A243B" w:rsidRDefault="004353FD"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tcPr>
          <w:p w:rsidR="004353FD" w:rsidRPr="006A243B" w:rsidRDefault="004353FD"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Семинары</w:t>
            </w:r>
          </w:p>
        </w:tc>
        <w:tc>
          <w:tcPr>
            <w:tcW w:w="1418" w:type="dxa"/>
            <w:tcBorders>
              <w:top w:val="single" w:sz="4" w:space="0" w:color="auto"/>
              <w:left w:val="single" w:sz="2" w:space="0" w:color="000000"/>
              <w:bottom w:val="single" w:sz="2" w:space="0" w:color="000000"/>
              <w:right w:val="single" w:sz="2" w:space="0" w:color="000000"/>
            </w:tcBorders>
            <w:shd w:val="clear" w:color="000000" w:fill="FFFFFF"/>
          </w:tcPr>
          <w:p w:rsidR="004353FD" w:rsidRPr="006A243B" w:rsidRDefault="003950CF" w:rsidP="006A243B">
            <w:pPr>
              <w:autoSpaceDE w:val="0"/>
              <w:autoSpaceDN w:val="0"/>
              <w:adjustRightInd w:val="0"/>
              <w:spacing w:after="0" w:line="240" w:lineRule="auto"/>
              <w:rPr>
                <w:rFonts w:ascii="Times New Roman" w:eastAsia="Times New Roman" w:hAnsi="Times New Roman"/>
                <w:lang w:eastAsia="ru-RU"/>
              </w:rPr>
            </w:pPr>
            <w:r w:rsidRPr="006A243B">
              <w:rPr>
                <w:rFonts w:ascii="Times New Roman" w:eastAsia="Times New Roman" w:hAnsi="Times New Roman"/>
                <w:lang w:eastAsia="ru-RU"/>
              </w:rPr>
              <w:t>Лабораторные</w:t>
            </w:r>
          </w:p>
        </w:tc>
        <w:tc>
          <w:tcPr>
            <w:tcW w:w="1237" w:type="dxa"/>
            <w:vMerge/>
            <w:tcBorders>
              <w:left w:val="single" w:sz="2" w:space="0" w:color="000000"/>
              <w:bottom w:val="single" w:sz="2" w:space="0" w:color="000000"/>
              <w:right w:val="single" w:sz="2" w:space="0" w:color="000000"/>
            </w:tcBorders>
            <w:shd w:val="clear" w:color="000000" w:fill="FFFFFF"/>
            <w:vAlign w:val="center"/>
          </w:tcPr>
          <w:p w:rsidR="004353FD" w:rsidRPr="006A243B" w:rsidRDefault="004353FD" w:rsidP="006A243B">
            <w:pPr>
              <w:autoSpaceDE w:val="0"/>
              <w:autoSpaceDN w:val="0"/>
              <w:adjustRightInd w:val="0"/>
              <w:spacing w:after="0" w:line="240" w:lineRule="auto"/>
              <w:rPr>
                <w:rFonts w:ascii="Times New Roman" w:eastAsia="Times New Roman" w:hAnsi="Times New Roman"/>
                <w:lang w:eastAsia="ru-RU"/>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4353FD" w:rsidRPr="006A243B" w:rsidRDefault="004353FD" w:rsidP="006A243B">
            <w:pPr>
              <w:autoSpaceDE w:val="0"/>
              <w:autoSpaceDN w:val="0"/>
              <w:adjustRightInd w:val="0"/>
              <w:spacing w:after="0" w:line="240" w:lineRule="auto"/>
              <w:rPr>
                <w:rFonts w:ascii="Times New Roman" w:eastAsia="Times New Roman" w:hAnsi="Times New Roman"/>
                <w:lang w:eastAsia="ru-RU"/>
              </w:rPr>
            </w:pPr>
          </w:p>
        </w:tc>
      </w:tr>
      <w:tr w:rsidR="004353FD" w:rsidRPr="006A243B" w:rsidTr="000A0B3A">
        <w:trPr>
          <w:trHeight w:val="1"/>
        </w:trPr>
        <w:tc>
          <w:tcPr>
            <w:tcW w:w="4645" w:type="dxa"/>
            <w:tcBorders>
              <w:top w:val="single" w:sz="2" w:space="0" w:color="000000"/>
              <w:left w:val="single" w:sz="2" w:space="0" w:color="000000"/>
              <w:bottom w:val="single" w:sz="2" w:space="0" w:color="000000"/>
              <w:right w:val="single" w:sz="2" w:space="0" w:color="000000"/>
            </w:tcBorders>
          </w:tcPr>
          <w:p w:rsidR="004353FD" w:rsidRPr="006A243B" w:rsidRDefault="004353FD" w:rsidP="006A243B">
            <w:pPr>
              <w:spacing w:after="0" w:line="240" w:lineRule="auto"/>
              <w:rPr>
                <w:rFonts w:ascii="Times New Roman" w:hAnsi="Times New Roman"/>
                <w:b/>
              </w:rPr>
            </w:pPr>
            <w:r w:rsidRPr="006A243B">
              <w:rPr>
                <w:rFonts w:ascii="Times New Roman" w:hAnsi="Times New Roman"/>
                <w:b/>
              </w:rPr>
              <w:t xml:space="preserve">Раздел 1. </w:t>
            </w:r>
            <w:r w:rsidR="00134422" w:rsidRPr="006A243B">
              <w:rPr>
                <w:rFonts w:ascii="Times New Roman" w:hAnsi="Times New Roman"/>
                <w:b/>
              </w:rPr>
              <w:t>Вопросы методики средней школы</w:t>
            </w:r>
          </w:p>
        </w:tc>
        <w:tc>
          <w:tcPr>
            <w:tcW w:w="851" w:type="dxa"/>
            <w:tcBorders>
              <w:top w:val="single" w:sz="2" w:space="0" w:color="000000"/>
              <w:left w:val="single" w:sz="2" w:space="0" w:color="000000"/>
              <w:bottom w:val="single" w:sz="2" w:space="0" w:color="000000"/>
              <w:right w:val="single" w:sz="2" w:space="0" w:color="000000"/>
            </w:tcBorders>
            <w:vAlign w:val="center"/>
          </w:tcPr>
          <w:p w:rsidR="004353FD" w:rsidRPr="006A243B" w:rsidRDefault="004353FD" w:rsidP="006A243B">
            <w:pPr>
              <w:autoSpaceDE w:val="0"/>
              <w:autoSpaceDN w:val="0"/>
              <w:adjustRightInd w:val="0"/>
              <w:spacing w:after="0" w:line="240" w:lineRule="auto"/>
              <w:jc w:val="center"/>
              <w:rPr>
                <w:rFonts w:ascii="Times New Roman" w:eastAsia="Times New Roman" w:hAnsi="Times New Roman"/>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4353FD" w:rsidRPr="006A243B" w:rsidRDefault="004353FD" w:rsidP="006A243B">
            <w:pPr>
              <w:autoSpaceDE w:val="0"/>
              <w:autoSpaceDN w:val="0"/>
              <w:adjustRightInd w:val="0"/>
              <w:spacing w:after="0" w:line="240" w:lineRule="auto"/>
              <w:jc w:val="center"/>
              <w:rPr>
                <w:rFonts w:ascii="Times New Roman" w:eastAsia="Times New Roman" w:hAnsi="Times New Roman"/>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353FD" w:rsidRPr="006A243B" w:rsidRDefault="004353FD"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353FD" w:rsidRPr="006A243B" w:rsidRDefault="004353FD" w:rsidP="006A243B">
            <w:pPr>
              <w:autoSpaceDE w:val="0"/>
              <w:autoSpaceDN w:val="0"/>
              <w:adjustRightInd w:val="0"/>
              <w:spacing w:after="0" w:line="240" w:lineRule="auto"/>
              <w:jc w:val="center"/>
              <w:rPr>
                <w:rFonts w:ascii="Times New Roman" w:eastAsia="Times New Roman" w:hAnsi="Times New Roman"/>
                <w:lang w:eastAsia="ru-RU"/>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353FD" w:rsidRPr="006A243B" w:rsidRDefault="004353FD" w:rsidP="006A243B">
            <w:pPr>
              <w:autoSpaceDE w:val="0"/>
              <w:autoSpaceDN w:val="0"/>
              <w:adjustRightInd w:val="0"/>
              <w:spacing w:after="0" w:line="240" w:lineRule="auto"/>
              <w:jc w:val="center"/>
              <w:rPr>
                <w:rFonts w:ascii="Times New Roman" w:eastAsia="Times New Roman" w:hAnsi="Times New Roman"/>
                <w:lang w:eastAsia="ru-RU"/>
              </w:rPr>
            </w:pPr>
          </w:p>
        </w:tc>
      </w:tr>
      <w:tr w:rsidR="004353FD" w:rsidRPr="006A243B" w:rsidTr="000A0B3A">
        <w:trPr>
          <w:trHeight w:val="1"/>
        </w:trPr>
        <w:tc>
          <w:tcPr>
            <w:tcW w:w="4645" w:type="dxa"/>
            <w:tcBorders>
              <w:top w:val="single" w:sz="2" w:space="0" w:color="000000"/>
              <w:left w:val="single" w:sz="2" w:space="0" w:color="000000"/>
              <w:bottom w:val="single" w:sz="2" w:space="0" w:color="000000"/>
              <w:right w:val="single" w:sz="2" w:space="0" w:color="000000"/>
            </w:tcBorders>
          </w:tcPr>
          <w:p w:rsidR="004353FD" w:rsidRPr="006A243B" w:rsidRDefault="004353FD" w:rsidP="006A243B">
            <w:pPr>
              <w:spacing w:after="0" w:line="240" w:lineRule="auto"/>
              <w:rPr>
                <w:rFonts w:ascii="Times New Roman" w:hAnsi="Times New Roman"/>
              </w:rPr>
            </w:pPr>
            <w:r w:rsidRPr="006A243B">
              <w:rPr>
                <w:rFonts w:ascii="Times New Roman" w:hAnsi="Times New Roman"/>
              </w:rPr>
              <w:t xml:space="preserve">1.1. </w:t>
            </w:r>
            <w:r w:rsidR="00134422" w:rsidRPr="006A243B">
              <w:rPr>
                <w:rFonts w:ascii="Times New Roman" w:eastAsia="Times New Roman" w:hAnsi="Times New Roman"/>
                <w:lang w:eastAsia="ru-RU"/>
              </w:rPr>
              <w:t>Научно-</w:t>
            </w:r>
            <w:proofErr w:type="gramStart"/>
            <w:r w:rsidR="00134422" w:rsidRPr="006A243B">
              <w:rPr>
                <w:rFonts w:ascii="Times New Roman" w:eastAsia="Times New Roman" w:hAnsi="Times New Roman"/>
                <w:lang w:eastAsia="ru-RU"/>
              </w:rPr>
              <w:t>методический анализ</w:t>
            </w:r>
            <w:proofErr w:type="gramEnd"/>
            <w:r w:rsidR="00134422" w:rsidRPr="006A243B">
              <w:rPr>
                <w:rFonts w:ascii="Times New Roman" w:eastAsia="Times New Roman" w:hAnsi="Times New Roman"/>
                <w:lang w:eastAsia="ru-RU"/>
              </w:rPr>
              <w:t xml:space="preserve"> понятий и законов курса физики основной школы. Структура разделов и соответствующих тем.</w:t>
            </w:r>
          </w:p>
        </w:tc>
        <w:tc>
          <w:tcPr>
            <w:tcW w:w="851" w:type="dxa"/>
            <w:tcBorders>
              <w:top w:val="single" w:sz="2" w:space="0" w:color="000000"/>
              <w:left w:val="single" w:sz="2" w:space="0" w:color="000000"/>
              <w:bottom w:val="single" w:sz="2" w:space="0" w:color="000000"/>
              <w:right w:val="single" w:sz="2" w:space="0" w:color="000000"/>
            </w:tcBorders>
            <w:vAlign w:val="center"/>
          </w:tcPr>
          <w:p w:rsidR="004353FD"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w:t>
            </w:r>
          </w:p>
        </w:tc>
        <w:tc>
          <w:tcPr>
            <w:tcW w:w="850" w:type="dxa"/>
            <w:tcBorders>
              <w:top w:val="single" w:sz="2" w:space="0" w:color="000000"/>
              <w:left w:val="single" w:sz="2" w:space="0" w:color="000000"/>
              <w:bottom w:val="single" w:sz="2" w:space="0" w:color="000000"/>
              <w:right w:val="single" w:sz="2" w:space="0" w:color="000000"/>
            </w:tcBorders>
            <w:vAlign w:val="center"/>
          </w:tcPr>
          <w:p w:rsidR="004353FD" w:rsidRPr="006A243B" w:rsidRDefault="00C312C2"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353FD"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353FD"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353FD" w:rsidRPr="006A243B" w:rsidRDefault="00455BFD"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6</w:t>
            </w:r>
          </w:p>
        </w:tc>
      </w:tr>
      <w:tr w:rsidR="00455BFD" w:rsidRPr="006A243B" w:rsidTr="000A0B3A">
        <w:trPr>
          <w:trHeight w:val="1"/>
        </w:trPr>
        <w:tc>
          <w:tcPr>
            <w:tcW w:w="4645" w:type="dxa"/>
            <w:tcBorders>
              <w:top w:val="single" w:sz="2" w:space="0" w:color="000000"/>
              <w:left w:val="single" w:sz="2" w:space="0" w:color="000000"/>
              <w:bottom w:val="single" w:sz="2" w:space="0" w:color="000000"/>
              <w:right w:val="single" w:sz="2" w:space="0" w:color="000000"/>
            </w:tcBorders>
          </w:tcPr>
          <w:p w:rsidR="00455BFD" w:rsidRPr="006A243B" w:rsidRDefault="00455BFD" w:rsidP="006A243B">
            <w:pPr>
              <w:spacing w:after="0" w:line="240" w:lineRule="auto"/>
              <w:rPr>
                <w:rFonts w:ascii="Times New Roman" w:hAnsi="Times New Roman"/>
              </w:rPr>
            </w:pPr>
            <w:r w:rsidRPr="006A243B">
              <w:rPr>
                <w:rFonts w:ascii="Times New Roman" w:hAnsi="Times New Roman"/>
              </w:rPr>
              <w:t xml:space="preserve">1.2. </w:t>
            </w:r>
            <w:r w:rsidR="00134422" w:rsidRPr="006A243B">
              <w:rPr>
                <w:rFonts w:ascii="Times New Roman" w:eastAsia="Times New Roman" w:hAnsi="Times New Roman"/>
                <w:i/>
                <w:iCs/>
                <w:lang w:eastAsia="ru-RU"/>
              </w:rPr>
              <w:t>Физические методы изучения природы.</w:t>
            </w:r>
            <w:r w:rsidR="00134422" w:rsidRPr="006A243B">
              <w:rPr>
                <w:rFonts w:ascii="Times New Roman" w:eastAsia="Times New Roman" w:hAnsi="Times New Roman"/>
                <w:lang w:eastAsia="ru-RU"/>
              </w:rPr>
              <w:t xml:space="preserve"> Объекты изучения физики: явления, тело вещество и физическое поле. Физические величины. Измерение физических величин. Измерительные приборы. Погрешность </w:t>
            </w:r>
            <w:r w:rsidR="00134422" w:rsidRPr="006A243B">
              <w:rPr>
                <w:rFonts w:ascii="Times New Roman" w:eastAsia="Times New Roman" w:hAnsi="Times New Roman"/>
                <w:lang w:eastAsia="ru-RU"/>
              </w:rPr>
              <w:lastRenderedPageBreak/>
              <w:t>измерений. Международная система единиц. Эксперимент и моделирование - основные методы изучения природы.</w:t>
            </w:r>
          </w:p>
        </w:tc>
        <w:tc>
          <w:tcPr>
            <w:tcW w:w="851" w:type="dxa"/>
            <w:tcBorders>
              <w:top w:val="single" w:sz="2" w:space="0" w:color="000000"/>
              <w:left w:val="single" w:sz="2" w:space="0" w:color="000000"/>
              <w:bottom w:val="single" w:sz="2" w:space="0" w:color="000000"/>
              <w:right w:val="single" w:sz="2" w:space="0" w:color="000000"/>
            </w:tcBorders>
            <w:vAlign w:val="center"/>
          </w:tcPr>
          <w:p w:rsidR="00455BFD"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lastRenderedPageBreak/>
              <w:t>1</w:t>
            </w:r>
          </w:p>
        </w:tc>
        <w:tc>
          <w:tcPr>
            <w:tcW w:w="850" w:type="dxa"/>
            <w:tcBorders>
              <w:top w:val="single" w:sz="2" w:space="0" w:color="000000"/>
              <w:left w:val="single" w:sz="2" w:space="0" w:color="000000"/>
              <w:bottom w:val="single" w:sz="2" w:space="0" w:color="000000"/>
              <w:right w:val="single" w:sz="2" w:space="0" w:color="000000"/>
            </w:tcBorders>
            <w:vAlign w:val="center"/>
          </w:tcPr>
          <w:p w:rsidR="00455BFD" w:rsidRPr="006A243B" w:rsidRDefault="00455BFD"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55BFD"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55BFD" w:rsidRPr="006A243B" w:rsidRDefault="00455BFD"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55BFD" w:rsidRPr="006A243B" w:rsidRDefault="00455BFD"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6</w:t>
            </w:r>
          </w:p>
        </w:tc>
      </w:tr>
      <w:tr w:rsidR="003950CF" w:rsidRPr="006A243B" w:rsidTr="000A0B3A">
        <w:trPr>
          <w:trHeight w:val="1"/>
        </w:trPr>
        <w:tc>
          <w:tcPr>
            <w:tcW w:w="4645" w:type="dxa"/>
            <w:tcBorders>
              <w:top w:val="single" w:sz="2" w:space="0" w:color="000000"/>
              <w:left w:val="single" w:sz="2" w:space="0" w:color="000000"/>
              <w:bottom w:val="single" w:sz="2" w:space="0" w:color="000000"/>
              <w:right w:val="single" w:sz="2" w:space="0" w:color="000000"/>
            </w:tcBorders>
          </w:tcPr>
          <w:p w:rsidR="003950CF" w:rsidRPr="006A243B" w:rsidRDefault="003950CF" w:rsidP="006A243B">
            <w:pPr>
              <w:spacing w:after="0" w:line="240" w:lineRule="auto"/>
              <w:rPr>
                <w:rFonts w:ascii="Times New Roman" w:hAnsi="Times New Roman"/>
              </w:rPr>
            </w:pPr>
            <w:r w:rsidRPr="006A243B">
              <w:rPr>
                <w:rFonts w:ascii="Times New Roman" w:hAnsi="Times New Roman"/>
              </w:rPr>
              <w:lastRenderedPageBreak/>
              <w:t xml:space="preserve">1.3. </w:t>
            </w:r>
            <w:r w:rsidRPr="006A243B">
              <w:rPr>
                <w:rFonts w:ascii="Times New Roman" w:eastAsia="Times New Roman" w:hAnsi="Times New Roman"/>
                <w:i/>
                <w:iCs/>
                <w:lang w:eastAsia="ru-RU"/>
              </w:rPr>
              <w:t>Механика.</w:t>
            </w:r>
            <w:r w:rsidRPr="006A243B">
              <w:rPr>
                <w:rFonts w:ascii="Times New Roman" w:eastAsia="Times New Roman" w:hAnsi="Times New Roman"/>
                <w:lang w:eastAsia="ru-RU"/>
              </w:rPr>
              <w:t xml:space="preserve"> Механическое движение. Относительность движения. Скорость. Ускорение. Свободное падение. Законы Ньютона. Импульс. Закон сохранения импульса.</w:t>
            </w:r>
          </w:p>
        </w:tc>
        <w:tc>
          <w:tcPr>
            <w:tcW w:w="851" w:type="dxa"/>
            <w:tcBorders>
              <w:top w:val="single" w:sz="2" w:space="0" w:color="000000"/>
              <w:left w:val="single" w:sz="2" w:space="0" w:color="000000"/>
              <w:bottom w:val="single" w:sz="2" w:space="0" w:color="000000"/>
              <w:right w:val="single" w:sz="2" w:space="0" w:color="000000"/>
            </w:tcBorders>
            <w:vAlign w:val="center"/>
          </w:tcPr>
          <w:p w:rsidR="003950CF"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950CF"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50CF"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50CF"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50CF"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12</w:t>
            </w:r>
          </w:p>
        </w:tc>
      </w:tr>
      <w:tr w:rsidR="003950CF" w:rsidRPr="006A243B" w:rsidTr="000A0B3A">
        <w:trPr>
          <w:trHeight w:val="1"/>
        </w:trPr>
        <w:tc>
          <w:tcPr>
            <w:tcW w:w="4645" w:type="dxa"/>
            <w:tcBorders>
              <w:top w:val="single" w:sz="2" w:space="0" w:color="000000"/>
              <w:left w:val="single" w:sz="2" w:space="0" w:color="000000"/>
              <w:bottom w:val="single" w:sz="2" w:space="0" w:color="000000"/>
              <w:right w:val="single" w:sz="2" w:space="0" w:color="000000"/>
            </w:tcBorders>
          </w:tcPr>
          <w:p w:rsidR="003950CF" w:rsidRPr="006A243B" w:rsidRDefault="003950CF" w:rsidP="006A243B">
            <w:pPr>
              <w:spacing w:after="0" w:line="240" w:lineRule="auto"/>
              <w:rPr>
                <w:rFonts w:ascii="Times New Roman" w:hAnsi="Times New Roman"/>
              </w:rPr>
            </w:pPr>
            <w:r w:rsidRPr="006A243B">
              <w:rPr>
                <w:rFonts w:ascii="Times New Roman" w:hAnsi="Times New Roman"/>
              </w:rPr>
              <w:t xml:space="preserve">1.4. </w:t>
            </w:r>
            <w:r w:rsidRPr="006A243B">
              <w:rPr>
                <w:rFonts w:ascii="Times New Roman" w:eastAsia="Times New Roman" w:hAnsi="Times New Roman"/>
                <w:lang w:eastAsia="ru-RU"/>
              </w:rPr>
              <w:t>Сила всемирного тяготения. Сила тяжести. Сила упругости. Вес тела. Невесомость. Сила трения.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3950CF"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950CF"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50CF"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50CF"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50CF"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12</w:t>
            </w:r>
          </w:p>
        </w:tc>
      </w:tr>
      <w:tr w:rsidR="003950CF" w:rsidRPr="006A243B" w:rsidTr="000A0B3A">
        <w:trPr>
          <w:trHeight w:val="1"/>
        </w:trPr>
        <w:tc>
          <w:tcPr>
            <w:tcW w:w="4645" w:type="dxa"/>
            <w:tcBorders>
              <w:top w:val="single" w:sz="2" w:space="0" w:color="000000"/>
              <w:left w:val="single" w:sz="2" w:space="0" w:color="000000"/>
              <w:bottom w:val="single" w:sz="2" w:space="0" w:color="000000"/>
              <w:right w:val="single" w:sz="2" w:space="0" w:color="000000"/>
            </w:tcBorders>
          </w:tcPr>
          <w:p w:rsidR="003950CF" w:rsidRPr="006A243B" w:rsidRDefault="003950CF" w:rsidP="006A243B">
            <w:pPr>
              <w:spacing w:after="0" w:line="240" w:lineRule="auto"/>
              <w:rPr>
                <w:rFonts w:ascii="Times New Roman" w:hAnsi="Times New Roman"/>
              </w:rPr>
            </w:pPr>
            <w:r w:rsidRPr="006A243B">
              <w:rPr>
                <w:rFonts w:ascii="Times New Roman" w:hAnsi="Times New Roman"/>
              </w:rPr>
              <w:t xml:space="preserve">1.5 </w:t>
            </w:r>
            <w:r w:rsidRPr="006A243B">
              <w:rPr>
                <w:rFonts w:ascii="Times New Roman" w:eastAsia="Times New Roman" w:hAnsi="Times New Roman"/>
                <w:lang w:eastAsia="ru-RU"/>
              </w:rPr>
              <w:t>Работа. Мощность. Кинетическая энергия. Потенциальная энергия. Закон сохранения механической энергии. Простые механизмы. Равновесие сил на рычаге. Коэффициент полезного действия. Давление. Атмосферное давление, Закон Паскаля. Гидравлические машины. Закон Архимеда. Условие плавания тел.</w:t>
            </w:r>
          </w:p>
        </w:tc>
        <w:tc>
          <w:tcPr>
            <w:tcW w:w="851" w:type="dxa"/>
            <w:tcBorders>
              <w:top w:val="single" w:sz="2" w:space="0" w:color="000000"/>
              <w:left w:val="single" w:sz="2" w:space="0" w:color="000000"/>
              <w:bottom w:val="single" w:sz="2" w:space="0" w:color="000000"/>
              <w:right w:val="single" w:sz="2" w:space="0" w:color="000000"/>
            </w:tcBorders>
            <w:vAlign w:val="center"/>
          </w:tcPr>
          <w:p w:rsidR="003950CF"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950CF"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50CF"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50CF"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50CF"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12</w:t>
            </w:r>
          </w:p>
        </w:tc>
      </w:tr>
      <w:tr w:rsidR="00134422" w:rsidRPr="006A243B" w:rsidTr="00156C45">
        <w:trPr>
          <w:trHeight w:val="1"/>
        </w:trPr>
        <w:tc>
          <w:tcPr>
            <w:tcW w:w="4645" w:type="dxa"/>
            <w:tcBorders>
              <w:top w:val="single" w:sz="2" w:space="0" w:color="000000"/>
              <w:left w:val="single" w:sz="2" w:space="0" w:color="000000"/>
              <w:bottom w:val="single" w:sz="2" w:space="0" w:color="000000"/>
              <w:right w:val="single" w:sz="2" w:space="0" w:color="000000"/>
            </w:tcBorders>
          </w:tcPr>
          <w:p w:rsidR="00134422" w:rsidRPr="006A243B" w:rsidRDefault="00134422" w:rsidP="006A243B">
            <w:pPr>
              <w:spacing w:after="0" w:line="240" w:lineRule="auto"/>
              <w:rPr>
                <w:rFonts w:ascii="Times New Roman" w:hAnsi="Times New Roman"/>
                <w:b/>
              </w:rPr>
            </w:pPr>
            <w:r w:rsidRPr="006A243B">
              <w:rPr>
                <w:rFonts w:ascii="Times New Roman" w:hAnsi="Times New Roman"/>
                <w:b/>
              </w:rPr>
              <w:t>Раздел 2. Основы преподавания термодинамики и электродинамики</w:t>
            </w:r>
          </w:p>
        </w:tc>
        <w:tc>
          <w:tcPr>
            <w:tcW w:w="851" w:type="dxa"/>
            <w:tcBorders>
              <w:top w:val="single" w:sz="2" w:space="0" w:color="000000"/>
              <w:left w:val="single" w:sz="2" w:space="0" w:color="000000"/>
              <w:bottom w:val="single" w:sz="2" w:space="0" w:color="000000"/>
              <w:right w:val="single" w:sz="2" w:space="0" w:color="000000"/>
            </w:tcBorders>
            <w:vAlign w:val="center"/>
          </w:tcPr>
          <w:p w:rsidR="00134422" w:rsidRPr="006A243B" w:rsidRDefault="00134422" w:rsidP="006A243B">
            <w:pPr>
              <w:autoSpaceDE w:val="0"/>
              <w:autoSpaceDN w:val="0"/>
              <w:adjustRightInd w:val="0"/>
              <w:spacing w:after="0" w:line="240" w:lineRule="auto"/>
              <w:jc w:val="center"/>
              <w:rPr>
                <w:rFonts w:ascii="Times New Roman" w:eastAsia="Times New Roman" w:hAnsi="Times New Roman"/>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134422" w:rsidRPr="006A243B" w:rsidRDefault="00134422" w:rsidP="006A243B">
            <w:pPr>
              <w:autoSpaceDE w:val="0"/>
              <w:autoSpaceDN w:val="0"/>
              <w:adjustRightInd w:val="0"/>
              <w:spacing w:after="0" w:line="240" w:lineRule="auto"/>
              <w:jc w:val="center"/>
              <w:rPr>
                <w:rFonts w:ascii="Times New Roman" w:eastAsia="Times New Roman" w:hAnsi="Times New Roman"/>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422" w:rsidRPr="006A243B" w:rsidRDefault="00134422"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422" w:rsidRPr="006A243B" w:rsidRDefault="00134422" w:rsidP="006A243B">
            <w:pPr>
              <w:autoSpaceDE w:val="0"/>
              <w:autoSpaceDN w:val="0"/>
              <w:adjustRightInd w:val="0"/>
              <w:spacing w:after="0" w:line="240" w:lineRule="auto"/>
              <w:jc w:val="center"/>
              <w:rPr>
                <w:rFonts w:ascii="Times New Roman" w:eastAsia="Times New Roman" w:hAnsi="Times New Roman"/>
                <w:lang w:eastAsia="ru-RU"/>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34422" w:rsidRPr="006A243B" w:rsidRDefault="00134422" w:rsidP="006A243B">
            <w:pPr>
              <w:autoSpaceDE w:val="0"/>
              <w:autoSpaceDN w:val="0"/>
              <w:adjustRightInd w:val="0"/>
              <w:spacing w:after="0" w:line="240" w:lineRule="auto"/>
              <w:jc w:val="center"/>
              <w:rPr>
                <w:rFonts w:ascii="Times New Roman" w:eastAsia="Times New Roman" w:hAnsi="Times New Roman"/>
                <w:lang w:eastAsia="ru-RU"/>
              </w:rPr>
            </w:pPr>
          </w:p>
        </w:tc>
      </w:tr>
      <w:tr w:rsidR="00455BFD" w:rsidRPr="006A243B" w:rsidTr="000A0B3A">
        <w:trPr>
          <w:trHeight w:val="1"/>
        </w:trPr>
        <w:tc>
          <w:tcPr>
            <w:tcW w:w="4645" w:type="dxa"/>
            <w:tcBorders>
              <w:top w:val="single" w:sz="2" w:space="0" w:color="000000"/>
              <w:left w:val="single" w:sz="2" w:space="0" w:color="000000"/>
              <w:bottom w:val="single" w:sz="2" w:space="0" w:color="000000"/>
              <w:right w:val="single" w:sz="2" w:space="0" w:color="000000"/>
            </w:tcBorders>
          </w:tcPr>
          <w:p w:rsidR="00455BFD" w:rsidRPr="006A243B" w:rsidRDefault="00134422" w:rsidP="006A243B">
            <w:pPr>
              <w:spacing w:after="0" w:line="240" w:lineRule="auto"/>
              <w:rPr>
                <w:rFonts w:ascii="Times New Roman" w:hAnsi="Times New Roman"/>
              </w:rPr>
            </w:pPr>
            <w:r w:rsidRPr="006A243B">
              <w:rPr>
                <w:rFonts w:ascii="Times New Roman" w:hAnsi="Times New Roman"/>
              </w:rPr>
              <w:t>2</w:t>
            </w:r>
            <w:r w:rsidR="00455BFD" w:rsidRPr="006A243B">
              <w:rPr>
                <w:rFonts w:ascii="Times New Roman" w:hAnsi="Times New Roman"/>
              </w:rPr>
              <w:t>.</w:t>
            </w:r>
            <w:r w:rsidRPr="006A243B">
              <w:rPr>
                <w:rFonts w:ascii="Times New Roman" w:hAnsi="Times New Roman"/>
              </w:rPr>
              <w:t>1</w:t>
            </w:r>
            <w:r w:rsidR="00455BFD" w:rsidRPr="006A243B">
              <w:rPr>
                <w:rFonts w:ascii="Times New Roman" w:hAnsi="Times New Roman"/>
              </w:rPr>
              <w:t xml:space="preserve"> </w:t>
            </w:r>
            <w:r w:rsidRPr="006A243B">
              <w:rPr>
                <w:rFonts w:ascii="Times New Roman" w:eastAsia="Times New Roman" w:hAnsi="Times New Roman"/>
                <w:i/>
                <w:iCs/>
                <w:lang w:eastAsia="ru-RU"/>
              </w:rPr>
              <w:t>Термодинамика и молекулярная физика.</w:t>
            </w:r>
            <w:r w:rsidRPr="006A243B">
              <w:rPr>
                <w:rFonts w:ascii="Times New Roman" w:eastAsia="Times New Roman" w:hAnsi="Times New Roman"/>
                <w:lang w:eastAsia="ru-RU"/>
              </w:rPr>
              <w:t xml:space="preserve"> Газовые законы. Температура. Температурная шкала Цельсия. Термодинамическая шкала температур. Внутренняя энергия. Работа и изменение внутренней энергии. Количество теплоты и изменение внутренней энергии. Удельная теплоемкость. Удельная теплота сгорания. Первый закон термодинамики. Тепловые двигатели. Паровая турбина. Двигатель внутреннего сгорания. Реактивный двигатель. КПД теплового двигателя. Использование тепловых двигателей и охрана природы.</w:t>
            </w:r>
          </w:p>
        </w:tc>
        <w:tc>
          <w:tcPr>
            <w:tcW w:w="851" w:type="dxa"/>
            <w:tcBorders>
              <w:top w:val="single" w:sz="2" w:space="0" w:color="000000"/>
              <w:left w:val="single" w:sz="2" w:space="0" w:color="000000"/>
              <w:bottom w:val="single" w:sz="2" w:space="0" w:color="000000"/>
              <w:right w:val="single" w:sz="2" w:space="0" w:color="000000"/>
            </w:tcBorders>
            <w:vAlign w:val="center"/>
          </w:tcPr>
          <w:p w:rsidR="00455BFD" w:rsidRPr="006A243B" w:rsidRDefault="00455BFD"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455BFD"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55BFD"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55BFD"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55BFD"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12</w:t>
            </w:r>
          </w:p>
        </w:tc>
      </w:tr>
      <w:tr w:rsidR="004353FD" w:rsidRPr="006A243B" w:rsidTr="000A0B3A">
        <w:trPr>
          <w:trHeight w:val="161"/>
        </w:trPr>
        <w:tc>
          <w:tcPr>
            <w:tcW w:w="4645" w:type="dxa"/>
            <w:tcBorders>
              <w:top w:val="single" w:sz="2" w:space="0" w:color="000000"/>
              <w:left w:val="single" w:sz="2" w:space="0" w:color="000000"/>
              <w:bottom w:val="single" w:sz="2" w:space="0" w:color="000000"/>
              <w:right w:val="single" w:sz="2" w:space="0" w:color="000000"/>
            </w:tcBorders>
          </w:tcPr>
          <w:p w:rsidR="004353FD" w:rsidRPr="006A243B" w:rsidRDefault="004353FD" w:rsidP="006A243B">
            <w:pPr>
              <w:spacing w:after="0" w:line="240" w:lineRule="auto"/>
              <w:rPr>
                <w:rFonts w:ascii="Times New Roman" w:hAnsi="Times New Roman"/>
              </w:rPr>
            </w:pPr>
            <w:r w:rsidRPr="006A243B">
              <w:rPr>
                <w:rFonts w:ascii="Times New Roman" w:hAnsi="Times New Roman"/>
              </w:rPr>
              <w:t>2.</w:t>
            </w:r>
            <w:r w:rsidR="00134422" w:rsidRPr="006A243B">
              <w:rPr>
                <w:rFonts w:ascii="Times New Roman" w:hAnsi="Times New Roman"/>
              </w:rPr>
              <w:t>2</w:t>
            </w:r>
            <w:r w:rsidRPr="006A243B">
              <w:rPr>
                <w:rFonts w:ascii="Times New Roman" w:hAnsi="Times New Roman"/>
              </w:rPr>
              <w:t xml:space="preserve">. </w:t>
            </w:r>
            <w:r w:rsidR="00134422" w:rsidRPr="006A243B">
              <w:rPr>
                <w:rFonts w:ascii="Times New Roman" w:eastAsia="Times New Roman" w:hAnsi="Times New Roman"/>
                <w:lang w:eastAsia="ru-RU"/>
              </w:rPr>
              <w:t>Броуновское движение. Идеальный газ. Давление и средняя кинетическая энергия молекул газа. Связь температуры с хаотическим движением частиц.</w:t>
            </w:r>
          </w:p>
        </w:tc>
        <w:tc>
          <w:tcPr>
            <w:tcW w:w="851" w:type="dxa"/>
            <w:tcBorders>
              <w:top w:val="single" w:sz="2" w:space="0" w:color="000000"/>
              <w:left w:val="single" w:sz="2" w:space="0" w:color="000000"/>
              <w:bottom w:val="single" w:sz="2" w:space="0" w:color="000000"/>
              <w:right w:val="single" w:sz="2" w:space="0" w:color="000000"/>
            </w:tcBorders>
            <w:vAlign w:val="center"/>
          </w:tcPr>
          <w:p w:rsidR="004353FD"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4353FD"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353FD"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353FD"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353FD"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12</w:t>
            </w:r>
          </w:p>
        </w:tc>
      </w:tr>
      <w:tr w:rsidR="003950CF" w:rsidRPr="006A243B" w:rsidTr="000A0B3A">
        <w:trPr>
          <w:trHeight w:val="1"/>
        </w:trPr>
        <w:tc>
          <w:tcPr>
            <w:tcW w:w="4645" w:type="dxa"/>
            <w:tcBorders>
              <w:top w:val="single" w:sz="2" w:space="0" w:color="000000"/>
              <w:left w:val="single" w:sz="2" w:space="0" w:color="000000"/>
              <w:bottom w:val="single" w:sz="2" w:space="0" w:color="000000"/>
              <w:right w:val="single" w:sz="2" w:space="0" w:color="000000"/>
            </w:tcBorders>
          </w:tcPr>
          <w:p w:rsidR="003950CF" w:rsidRPr="006A243B" w:rsidRDefault="003950CF" w:rsidP="006A243B">
            <w:pPr>
              <w:spacing w:after="0" w:line="240" w:lineRule="auto"/>
              <w:rPr>
                <w:rFonts w:ascii="Times New Roman" w:hAnsi="Times New Roman"/>
              </w:rPr>
            </w:pPr>
            <w:r w:rsidRPr="006A243B">
              <w:rPr>
                <w:rFonts w:ascii="Times New Roman" w:hAnsi="Times New Roman"/>
              </w:rPr>
              <w:t xml:space="preserve">2.3. </w:t>
            </w:r>
            <w:r w:rsidRPr="006A243B">
              <w:rPr>
                <w:rFonts w:ascii="Times New Roman" w:eastAsia="Times New Roman" w:hAnsi="Times New Roman"/>
                <w:lang w:eastAsia="ru-RU"/>
              </w:rPr>
              <w:t>Агрегатные состояния вещества. Модели строения твердых тел и жидкостей. Плавление и кристаллизация. Удельная теплота плавления. Испарение и конденсация. Удельная теплота парообразования. Кипение. Зависимость температуры кипения от давления. Влажность воздуха.</w:t>
            </w:r>
          </w:p>
        </w:tc>
        <w:tc>
          <w:tcPr>
            <w:tcW w:w="851" w:type="dxa"/>
            <w:tcBorders>
              <w:top w:val="single" w:sz="2" w:space="0" w:color="000000"/>
              <w:left w:val="single" w:sz="2" w:space="0" w:color="000000"/>
              <w:bottom w:val="single" w:sz="2" w:space="0" w:color="000000"/>
              <w:right w:val="single" w:sz="2" w:space="0" w:color="000000"/>
            </w:tcBorders>
            <w:vAlign w:val="center"/>
          </w:tcPr>
          <w:p w:rsidR="003950CF"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950CF"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50CF"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50CF"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50CF"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12</w:t>
            </w:r>
          </w:p>
        </w:tc>
      </w:tr>
      <w:tr w:rsidR="003950CF" w:rsidRPr="006A243B" w:rsidTr="000A0B3A">
        <w:trPr>
          <w:trHeight w:val="1694"/>
        </w:trPr>
        <w:tc>
          <w:tcPr>
            <w:tcW w:w="4645" w:type="dxa"/>
            <w:tcBorders>
              <w:top w:val="single" w:sz="2" w:space="0" w:color="000000"/>
              <w:left w:val="single" w:sz="2" w:space="0" w:color="000000"/>
              <w:bottom w:val="single" w:sz="2" w:space="0" w:color="000000"/>
              <w:right w:val="single" w:sz="2" w:space="0" w:color="000000"/>
            </w:tcBorders>
          </w:tcPr>
          <w:p w:rsidR="003950CF" w:rsidRPr="006A243B" w:rsidRDefault="003950CF" w:rsidP="006A243B">
            <w:pPr>
              <w:spacing w:after="0" w:line="240" w:lineRule="auto"/>
              <w:rPr>
                <w:rFonts w:ascii="Times New Roman" w:hAnsi="Times New Roman"/>
              </w:rPr>
            </w:pPr>
            <w:r w:rsidRPr="006A243B">
              <w:rPr>
                <w:rFonts w:ascii="Times New Roman" w:hAnsi="Times New Roman"/>
              </w:rPr>
              <w:t>2.4.</w:t>
            </w:r>
            <w:r w:rsidRPr="006A243B">
              <w:rPr>
                <w:rFonts w:ascii="Times New Roman" w:eastAsia="Times New Roman" w:hAnsi="Times New Roman"/>
                <w:i/>
                <w:iCs/>
                <w:lang w:eastAsia="ru-RU"/>
              </w:rPr>
              <w:t xml:space="preserve"> Электродинамика.</w:t>
            </w:r>
            <w:r w:rsidRPr="006A243B">
              <w:rPr>
                <w:rFonts w:ascii="Times New Roman" w:eastAsia="Times New Roman" w:hAnsi="Times New Roman"/>
                <w:lang w:eastAsia="ru-RU"/>
              </w:rPr>
              <w:t xml:space="preserve"> Электризация тел. Два вида электрических зарядов. Взаимодействие электрических зарядов. Закон сохранения электрического заряда. Электрическое поле. Действие электрического поля на электрические заряды. Напряженность электрического поля. Линии напряженности электростатического поля. Электрическое напряжение. Конденсаторы.</w:t>
            </w:r>
          </w:p>
        </w:tc>
        <w:tc>
          <w:tcPr>
            <w:tcW w:w="851" w:type="dxa"/>
            <w:tcBorders>
              <w:top w:val="single" w:sz="2" w:space="0" w:color="000000"/>
              <w:left w:val="single" w:sz="2" w:space="0" w:color="000000"/>
              <w:bottom w:val="single" w:sz="2" w:space="0" w:color="000000"/>
              <w:right w:val="single" w:sz="2" w:space="0" w:color="000000"/>
            </w:tcBorders>
            <w:vAlign w:val="center"/>
          </w:tcPr>
          <w:p w:rsidR="003950CF"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950CF"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50CF"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50CF"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50CF"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12</w:t>
            </w:r>
          </w:p>
        </w:tc>
      </w:tr>
      <w:tr w:rsidR="003950CF" w:rsidRPr="006A243B" w:rsidTr="000A0B3A">
        <w:trPr>
          <w:trHeight w:val="1694"/>
        </w:trPr>
        <w:tc>
          <w:tcPr>
            <w:tcW w:w="4645" w:type="dxa"/>
            <w:tcBorders>
              <w:top w:val="single" w:sz="2" w:space="0" w:color="000000"/>
              <w:left w:val="single" w:sz="2" w:space="0" w:color="000000"/>
              <w:bottom w:val="single" w:sz="2" w:space="0" w:color="000000"/>
              <w:right w:val="single" w:sz="2" w:space="0" w:color="000000"/>
            </w:tcBorders>
          </w:tcPr>
          <w:p w:rsidR="003950CF" w:rsidRPr="006A243B" w:rsidRDefault="003950CF" w:rsidP="006A243B">
            <w:pPr>
              <w:spacing w:after="0" w:line="240" w:lineRule="auto"/>
              <w:rPr>
                <w:rFonts w:ascii="Times New Roman" w:hAnsi="Times New Roman"/>
              </w:rPr>
            </w:pPr>
            <w:r w:rsidRPr="006A243B">
              <w:rPr>
                <w:rFonts w:ascii="Times New Roman" w:hAnsi="Times New Roman"/>
              </w:rPr>
              <w:lastRenderedPageBreak/>
              <w:t xml:space="preserve">2.5. </w:t>
            </w:r>
            <w:r w:rsidRPr="006A243B">
              <w:rPr>
                <w:rFonts w:ascii="Times New Roman" w:eastAsia="Times New Roman" w:hAnsi="Times New Roman"/>
                <w:lang w:eastAsia="ru-RU"/>
              </w:rPr>
              <w:t xml:space="preserve">Элементарный электрический заряд. Строение атома. Опыты Резерфорда. Электронная проводимость металлов. Проводники и диэлектрики в электростатическом поле. Электрический ток в металлах. Электрическое сопротивление. Закон Ома для участка электрической цепи. Последовательное и параллельное соединение проводников. Закон </w:t>
            </w:r>
            <w:proofErr w:type="gramStart"/>
            <w:r w:rsidRPr="006A243B">
              <w:rPr>
                <w:rFonts w:ascii="Times New Roman" w:eastAsia="Times New Roman" w:hAnsi="Times New Roman"/>
                <w:lang w:eastAsia="ru-RU"/>
              </w:rPr>
              <w:t>Джоуля-Ленца</w:t>
            </w:r>
            <w:proofErr w:type="gramEnd"/>
            <w:r w:rsidRPr="006A243B">
              <w:rPr>
                <w:rFonts w:ascii="Times New Roman" w:eastAsia="Times New Roman" w:hAnsi="Times New Roman"/>
                <w:lang w:eastAsia="ru-RU"/>
              </w:rPr>
              <w:t>. Меры безопасности при работе с электрическими приборами. Электрический ток в вакууме, в газах. Плазма. Полупроводниковые приборы.</w:t>
            </w:r>
          </w:p>
        </w:tc>
        <w:tc>
          <w:tcPr>
            <w:tcW w:w="851" w:type="dxa"/>
            <w:tcBorders>
              <w:top w:val="single" w:sz="2" w:space="0" w:color="000000"/>
              <w:left w:val="single" w:sz="2" w:space="0" w:color="000000"/>
              <w:bottom w:val="single" w:sz="2" w:space="0" w:color="000000"/>
              <w:right w:val="single" w:sz="2" w:space="0" w:color="000000"/>
            </w:tcBorders>
            <w:vAlign w:val="center"/>
          </w:tcPr>
          <w:p w:rsidR="003950CF"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3950CF"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50CF"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50CF"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950CF"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12</w:t>
            </w:r>
          </w:p>
        </w:tc>
      </w:tr>
      <w:tr w:rsidR="004353FD" w:rsidRPr="006A243B" w:rsidTr="000A0B3A">
        <w:trPr>
          <w:trHeight w:val="1"/>
        </w:trPr>
        <w:tc>
          <w:tcPr>
            <w:tcW w:w="4645" w:type="dxa"/>
            <w:tcBorders>
              <w:top w:val="single" w:sz="2" w:space="0" w:color="000000"/>
              <w:left w:val="single" w:sz="2" w:space="0" w:color="000000"/>
              <w:bottom w:val="single" w:sz="2" w:space="0" w:color="000000"/>
              <w:right w:val="single" w:sz="2" w:space="0" w:color="000000"/>
            </w:tcBorders>
          </w:tcPr>
          <w:p w:rsidR="004353FD" w:rsidRPr="006A243B" w:rsidRDefault="004353FD" w:rsidP="006A243B">
            <w:pPr>
              <w:autoSpaceDE w:val="0"/>
              <w:autoSpaceDN w:val="0"/>
              <w:adjustRightInd w:val="0"/>
              <w:spacing w:after="0" w:line="240" w:lineRule="auto"/>
              <w:rPr>
                <w:rFonts w:ascii="Times New Roman" w:hAnsi="Times New Roman"/>
              </w:rPr>
            </w:pPr>
            <w:r w:rsidRPr="006A243B">
              <w:rPr>
                <w:rFonts w:ascii="Times New Roman" w:hAnsi="Times New Roman"/>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4353FD"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18</w:t>
            </w:r>
          </w:p>
        </w:tc>
        <w:tc>
          <w:tcPr>
            <w:tcW w:w="850" w:type="dxa"/>
            <w:tcBorders>
              <w:top w:val="single" w:sz="2" w:space="0" w:color="000000"/>
              <w:left w:val="single" w:sz="2" w:space="0" w:color="000000"/>
              <w:bottom w:val="single" w:sz="2" w:space="0" w:color="000000"/>
              <w:right w:val="single" w:sz="2" w:space="0" w:color="000000"/>
            </w:tcBorders>
            <w:vAlign w:val="center"/>
          </w:tcPr>
          <w:p w:rsidR="004353FD" w:rsidRPr="006A243B" w:rsidRDefault="00455BFD"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353FD" w:rsidRPr="006A243B" w:rsidRDefault="003950CF"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353FD" w:rsidRPr="006A243B" w:rsidRDefault="004353FD"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54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353FD" w:rsidRPr="006A243B" w:rsidRDefault="004353FD"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108</w:t>
            </w:r>
          </w:p>
        </w:tc>
      </w:tr>
    </w:tbl>
    <w:p w:rsidR="004353FD" w:rsidRPr="006A243B" w:rsidRDefault="004353FD" w:rsidP="006A243B">
      <w:pPr>
        <w:spacing w:after="0" w:line="240" w:lineRule="auto"/>
        <w:ind w:left="720"/>
        <w:jc w:val="center"/>
        <w:rPr>
          <w:rFonts w:ascii="Times New Roman" w:eastAsia="Times New Roman" w:hAnsi="Times New Roman"/>
          <w:b/>
          <w:sz w:val="24"/>
          <w:szCs w:val="24"/>
          <w:lang w:eastAsia="ru-RU"/>
        </w:rPr>
      </w:pPr>
    </w:p>
    <w:p w:rsidR="004353FD" w:rsidRPr="006A243B" w:rsidRDefault="004353FD" w:rsidP="006A243B">
      <w:pPr>
        <w:autoSpaceDE w:val="0"/>
        <w:autoSpaceDN w:val="0"/>
        <w:adjustRightInd w:val="0"/>
        <w:spacing w:after="0" w:line="240" w:lineRule="auto"/>
        <w:jc w:val="both"/>
        <w:rPr>
          <w:rFonts w:ascii="Times New Roman" w:eastAsia="Times New Roman" w:hAnsi="Times New Roman"/>
          <w:bCs/>
          <w:i/>
          <w:sz w:val="24"/>
          <w:szCs w:val="24"/>
          <w:lang w:eastAsia="ru-RU"/>
        </w:rPr>
      </w:pPr>
      <w:r w:rsidRPr="006A243B">
        <w:rPr>
          <w:rFonts w:ascii="Times New Roman" w:eastAsia="Times New Roman" w:hAnsi="Times New Roman"/>
          <w:bCs/>
          <w:i/>
          <w:sz w:val="24"/>
          <w:szCs w:val="24"/>
          <w:lang w:eastAsia="ru-RU"/>
        </w:rPr>
        <w:t>5.2. Методы обучения</w:t>
      </w:r>
    </w:p>
    <w:p w:rsidR="004353FD" w:rsidRPr="006A243B" w:rsidRDefault="004353FD" w:rsidP="006A243B">
      <w:pPr>
        <w:tabs>
          <w:tab w:val="left" w:pos="160"/>
          <w:tab w:val="left" w:pos="415"/>
        </w:tabs>
        <w:spacing w:after="0" w:line="240" w:lineRule="auto"/>
        <w:rPr>
          <w:rFonts w:ascii="Times New Roman" w:hAnsi="Times New Roman"/>
        </w:rPr>
      </w:pPr>
      <w:r w:rsidRPr="006A243B">
        <w:rPr>
          <w:rFonts w:ascii="Times New Roman" w:hAnsi="Times New Roman"/>
          <w:b/>
        </w:rPr>
        <w:t xml:space="preserve">Методы обучения: </w:t>
      </w:r>
      <w:r w:rsidRPr="006A243B">
        <w:rPr>
          <w:rFonts w:ascii="Times New Roman" w:hAnsi="Times New Roman"/>
        </w:rPr>
        <w:t>метод проблемного обучения, Частично-поисковый метод</w:t>
      </w:r>
    </w:p>
    <w:p w:rsidR="004353FD" w:rsidRPr="006A243B" w:rsidRDefault="004353FD" w:rsidP="006A243B">
      <w:pPr>
        <w:pStyle w:val="22"/>
        <w:spacing w:after="0" w:line="240" w:lineRule="auto"/>
        <w:ind w:left="0"/>
        <w:jc w:val="both"/>
        <w:rPr>
          <w:b/>
        </w:rPr>
      </w:pPr>
      <w:r w:rsidRPr="006A243B">
        <w:rPr>
          <w:b/>
        </w:rPr>
        <w:t xml:space="preserve">Технологии обучения: </w:t>
      </w:r>
      <w:r w:rsidRPr="006A243B">
        <w:t>модульная, проблемная, обучения в сотрудничестве, технологии дистанционного обучения.</w:t>
      </w:r>
    </w:p>
    <w:p w:rsidR="004353FD" w:rsidRPr="006A243B" w:rsidRDefault="004353FD" w:rsidP="006A243B">
      <w:pPr>
        <w:pStyle w:val="22"/>
        <w:spacing w:after="0" w:line="240" w:lineRule="auto"/>
        <w:ind w:left="0"/>
        <w:jc w:val="both"/>
        <w:rPr>
          <w:b/>
        </w:rPr>
      </w:pPr>
      <w:r w:rsidRPr="006A243B">
        <w:rPr>
          <w:b/>
        </w:rPr>
        <w:t xml:space="preserve">Формы обучения: </w:t>
      </w:r>
      <w:r w:rsidRPr="006A243B">
        <w:t>индивидуальная, групповая.</w:t>
      </w:r>
    </w:p>
    <w:p w:rsidR="004353FD" w:rsidRPr="000575D1" w:rsidRDefault="004353FD" w:rsidP="006A243B">
      <w:pPr>
        <w:autoSpaceDE w:val="0"/>
        <w:autoSpaceDN w:val="0"/>
        <w:adjustRightInd w:val="0"/>
        <w:spacing w:after="0" w:line="240" w:lineRule="auto"/>
        <w:jc w:val="both"/>
        <w:rPr>
          <w:rFonts w:ascii="Times New Roman" w:eastAsia="Times New Roman" w:hAnsi="Times New Roman"/>
          <w:bCs/>
          <w:sz w:val="24"/>
          <w:szCs w:val="24"/>
          <w:lang w:eastAsia="ru-RU"/>
        </w:rPr>
      </w:pPr>
      <w:r w:rsidRPr="000575D1">
        <w:rPr>
          <w:rFonts w:ascii="Times New Roman" w:eastAsia="Times New Roman" w:hAnsi="Times New Roman"/>
          <w:bCs/>
          <w:sz w:val="24"/>
          <w:szCs w:val="24"/>
          <w:lang w:eastAsia="ru-RU"/>
        </w:rPr>
        <w:t>6. Рейтинг-план</w:t>
      </w:r>
    </w:p>
    <w:p w:rsidR="000575D1" w:rsidRDefault="000575D1" w:rsidP="006A243B">
      <w:pPr>
        <w:autoSpaceDE w:val="0"/>
        <w:autoSpaceDN w:val="0"/>
        <w:adjustRightInd w:val="0"/>
        <w:spacing w:after="0" w:line="240" w:lineRule="auto"/>
        <w:jc w:val="both"/>
        <w:rPr>
          <w:rFonts w:ascii="Times New Roman" w:eastAsia="Times New Roman" w:hAnsi="Times New Roman"/>
          <w:bCs/>
          <w:i/>
          <w:sz w:val="24"/>
          <w:szCs w:val="24"/>
          <w:lang w:eastAsia="ru-RU"/>
        </w:rPr>
      </w:pPr>
    </w:p>
    <w:tbl>
      <w:tblPr>
        <w:tblW w:w="4850" w:type="pct"/>
        <w:tblInd w:w="108" w:type="dxa"/>
        <w:tblLayout w:type="fixed"/>
        <w:tblLook w:val="04A0" w:firstRow="1" w:lastRow="0" w:firstColumn="1" w:lastColumn="0" w:noHBand="0" w:noVBand="1"/>
      </w:tblPr>
      <w:tblGrid>
        <w:gridCol w:w="411"/>
        <w:gridCol w:w="1819"/>
        <w:gridCol w:w="1607"/>
        <w:gridCol w:w="77"/>
        <w:gridCol w:w="1542"/>
        <w:gridCol w:w="1275"/>
        <w:gridCol w:w="8"/>
        <w:gridCol w:w="849"/>
        <w:gridCol w:w="986"/>
        <w:gridCol w:w="984"/>
      </w:tblGrid>
      <w:tr w:rsidR="000575D1" w:rsidRPr="000575D1" w:rsidTr="00862A72">
        <w:trPr>
          <w:trHeight w:val="555"/>
        </w:trPr>
        <w:tc>
          <w:tcPr>
            <w:tcW w:w="411" w:type="dxa"/>
            <w:vMerge w:val="restart"/>
            <w:tcBorders>
              <w:top w:val="single" w:sz="2" w:space="0" w:color="000000"/>
              <w:left w:val="single" w:sz="2" w:space="0" w:color="000000"/>
              <w:bottom w:val="nil"/>
              <w:right w:val="single" w:sz="2" w:space="0" w:color="000000"/>
            </w:tcBorders>
            <w:shd w:val="clear" w:color="auto" w:fill="FFFFFF"/>
            <w:hideMark/>
          </w:tcPr>
          <w:p w:rsidR="000575D1" w:rsidRPr="000575D1" w:rsidRDefault="000575D1" w:rsidP="00862A72">
            <w:pPr>
              <w:autoSpaceDE w:val="0"/>
              <w:autoSpaceDN w:val="0"/>
              <w:adjustRightInd w:val="0"/>
              <w:jc w:val="center"/>
              <w:rPr>
                <w:rFonts w:ascii="Times New Roman" w:hAnsi="Times New Roman"/>
                <w:sz w:val="20"/>
                <w:szCs w:val="20"/>
              </w:rPr>
            </w:pPr>
            <w:r w:rsidRPr="000575D1">
              <w:rPr>
                <w:rFonts w:ascii="Times New Roman" w:hAnsi="Times New Roman"/>
                <w:color w:val="000000"/>
                <w:sz w:val="20"/>
                <w:szCs w:val="20"/>
              </w:rPr>
              <w:t xml:space="preserve">№ </w:t>
            </w:r>
            <w:proofErr w:type="gramStart"/>
            <w:r w:rsidRPr="000575D1">
              <w:rPr>
                <w:rFonts w:ascii="Times New Roman" w:hAnsi="Times New Roman"/>
                <w:color w:val="000000"/>
                <w:sz w:val="20"/>
                <w:szCs w:val="20"/>
              </w:rPr>
              <w:t>п</w:t>
            </w:r>
            <w:proofErr w:type="gramEnd"/>
            <w:r w:rsidRPr="000575D1">
              <w:rPr>
                <w:rFonts w:ascii="Times New Roman" w:hAnsi="Times New Roman"/>
                <w:color w:val="000000"/>
                <w:sz w:val="20"/>
                <w:szCs w:val="20"/>
              </w:rPr>
              <w:t>/п</w:t>
            </w:r>
          </w:p>
        </w:tc>
        <w:tc>
          <w:tcPr>
            <w:tcW w:w="1819" w:type="dxa"/>
            <w:vMerge w:val="restart"/>
            <w:tcBorders>
              <w:top w:val="single" w:sz="2" w:space="0" w:color="000000"/>
              <w:left w:val="single" w:sz="2" w:space="0" w:color="000000"/>
              <w:bottom w:val="nil"/>
              <w:right w:val="single" w:sz="2" w:space="0" w:color="000000"/>
            </w:tcBorders>
            <w:hideMark/>
          </w:tcPr>
          <w:p w:rsidR="000575D1" w:rsidRPr="000575D1" w:rsidRDefault="000575D1" w:rsidP="00862A72">
            <w:pPr>
              <w:autoSpaceDE w:val="0"/>
              <w:autoSpaceDN w:val="0"/>
              <w:adjustRightInd w:val="0"/>
              <w:jc w:val="center"/>
              <w:rPr>
                <w:rFonts w:ascii="Times New Roman" w:hAnsi="Times New Roman"/>
                <w:color w:val="000000"/>
                <w:sz w:val="20"/>
                <w:szCs w:val="20"/>
              </w:rPr>
            </w:pPr>
            <w:r w:rsidRPr="000575D1">
              <w:rPr>
                <w:rFonts w:ascii="Times New Roman" w:hAnsi="Times New Roman"/>
                <w:color w:val="000000"/>
                <w:sz w:val="20"/>
                <w:szCs w:val="20"/>
              </w:rPr>
              <w:t>Код ОР дисциплины</w:t>
            </w:r>
          </w:p>
        </w:tc>
        <w:tc>
          <w:tcPr>
            <w:tcW w:w="1684" w:type="dxa"/>
            <w:gridSpan w:val="2"/>
            <w:vMerge w:val="restart"/>
            <w:tcBorders>
              <w:top w:val="single" w:sz="2" w:space="0" w:color="000000"/>
              <w:left w:val="single" w:sz="2" w:space="0" w:color="000000"/>
              <w:bottom w:val="single" w:sz="2" w:space="0" w:color="000000"/>
              <w:right w:val="single" w:sz="2" w:space="0" w:color="000000"/>
            </w:tcBorders>
            <w:hideMark/>
          </w:tcPr>
          <w:p w:rsidR="000575D1" w:rsidRPr="000575D1" w:rsidRDefault="000575D1" w:rsidP="00862A72">
            <w:pPr>
              <w:autoSpaceDE w:val="0"/>
              <w:autoSpaceDN w:val="0"/>
              <w:adjustRightInd w:val="0"/>
              <w:jc w:val="center"/>
              <w:rPr>
                <w:rFonts w:ascii="Times New Roman" w:hAnsi="Times New Roman"/>
                <w:color w:val="000000"/>
                <w:sz w:val="20"/>
                <w:szCs w:val="20"/>
              </w:rPr>
            </w:pPr>
            <w:r w:rsidRPr="000575D1">
              <w:rPr>
                <w:rFonts w:ascii="Times New Roman" w:hAnsi="Times New Roman"/>
                <w:color w:val="000000"/>
                <w:sz w:val="20"/>
                <w:szCs w:val="20"/>
              </w:rPr>
              <w:t xml:space="preserve">Виды учебной деятельности </w:t>
            </w:r>
            <w:proofErr w:type="gramStart"/>
            <w:r w:rsidRPr="000575D1">
              <w:rPr>
                <w:rFonts w:ascii="Times New Roman" w:hAnsi="Times New Roman"/>
                <w:color w:val="000000"/>
                <w:sz w:val="20"/>
                <w:szCs w:val="20"/>
              </w:rPr>
              <w:t>обучающегося</w:t>
            </w:r>
            <w:proofErr w:type="gramEnd"/>
          </w:p>
        </w:tc>
        <w:tc>
          <w:tcPr>
            <w:tcW w:w="1542" w:type="dxa"/>
            <w:vMerge w:val="restart"/>
            <w:tcBorders>
              <w:top w:val="single" w:sz="2" w:space="0" w:color="000000"/>
              <w:left w:val="single" w:sz="2" w:space="0" w:color="000000"/>
              <w:bottom w:val="single" w:sz="2" w:space="0" w:color="000000"/>
              <w:right w:val="single" w:sz="2" w:space="0" w:color="000000"/>
            </w:tcBorders>
            <w:hideMark/>
          </w:tcPr>
          <w:p w:rsidR="000575D1" w:rsidRPr="000575D1" w:rsidRDefault="000575D1" w:rsidP="00862A72">
            <w:pPr>
              <w:autoSpaceDE w:val="0"/>
              <w:autoSpaceDN w:val="0"/>
              <w:adjustRightInd w:val="0"/>
              <w:jc w:val="center"/>
              <w:rPr>
                <w:rFonts w:ascii="Times New Roman" w:hAnsi="Times New Roman"/>
                <w:sz w:val="20"/>
                <w:szCs w:val="20"/>
              </w:rPr>
            </w:pPr>
            <w:r w:rsidRPr="000575D1">
              <w:rPr>
                <w:rFonts w:ascii="Times New Roman" w:hAnsi="Times New Roman"/>
                <w:color w:val="000000"/>
                <w:sz w:val="20"/>
                <w:szCs w:val="20"/>
              </w:rPr>
              <w:t>Средства оценивания</w:t>
            </w:r>
          </w:p>
        </w:tc>
        <w:tc>
          <w:tcPr>
            <w:tcW w:w="1275" w:type="dxa"/>
            <w:vMerge w:val="restart"/>
            <w:tcBorders>
              <w:top w:val="single" w:sz="2" w:space="0" w:color="000000"/>
              <w:left w:val="single" w:sz="2" w:space="0" w:color="000000"/>
              <w:bottom w:val="single" w:sz="2" w:space="0" w:color="000000"/>
              <w:right w:val="single" w:sz="2" w:space="0" w:color="000000"/>
            </w:tcBorders>
            <w:hideMark/>
          </w:tcPr>
          <w:p w:rsidR="000575D1" w:rsidRPr="000575D1" w:rsidRDefault="000575D1"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Балл за конкретное задание</w:t>
            </w:r>
          </w:p>
          <w:p w:rsidR="000575D1" w:rsidRPr="000575D1" w:rsidRDefault="000575D1" w:rsidP="00862A72">
            <w:pPr>
              <w:autoSpaceDE w:val="0"/>
              <w:autoSpaceDN w:val="0"/>
              <w:adjustRightInd w:val="0"/>
              <w:jc w:val="center"/>
              <w:rPr>
                <w:rFonts w:ascii="Times New Roman" w:hAnsi="Times New Roman"/>
                <w:color w:val="FF0000"/>
                <w:sz w:val="20"/>
                <w:szCs w:val="20"/>
              </w:rPr>
            </w:pPr>
            <w:r w:rsidRPr="000575D1">
              <w:rPr>
                <w:rFonts w:ascii="Times New Roman" w:hAnsi="Times New Roman"/>
                <w:sz w:val="20"/>
                <w:szCs w:val="20"/>
              </w:rPr>
              <w:t>(</w:t>
            </w:r>
            <w:r w:rsidRPr="000575D1">
              <w:rPr>
                <w:rFonts w:ascii="Times New Roman" w:hAnsi="Times New Roman"/>
                <w:sz w:val="20"/>
                <w:szCs w:val="20"/>
                <w:lang w:val="en-US"/>
              </w:rPr>
              <w:t>min</w:t>
            </w:r>
            <w:r w:rsidRPr="000575D1">
              <w:rPr>
                <w:rFonts w:ascii="Times New Roman" w:hAnsi="Times New Roman"/>
                <w:sz w:val="20"/>
                <w:szCs w:val="20"/>
              </w:rPr>
              <w:t>-</w:t>
            </w:r>
            <w:r w:rsidRPr="000575D1">
              <w:rPr>
                <w:rFonts w:ascii="Times New Roman" w:hAnsi="Times New Roman"/>
                <w:sz w:val="20"/>
                <w:szCs w:val="20"/>
                <w:lang w:val="en-US"/>
              </w:rPr>
              <w:t>max</w:t>
            </w:r>
            <w:r w:rsidRPr="000575D1">
              <w:rPr>
                <w:rFonts w:ascii="Times New Roman" w:hAnsi="Times New Roman"/>
                <w:sz w:val="20"/>
                <w:szCs w:val="20"/>
              </w:rPr>
              <w:t>)</w:t>
            </w:r>
          </w:p>
        </w:tc>
        <w:tc>
          <w:tcPr>
            <w:tcW w:w="857" w:type="dxa"/>
            <w:gridSpan w:val="2"/>
            <w:vMerge w:val="restart"/>
            <w:tcBorders>
              <w:top w:val="single" w:sz="2" w:space="0" w:color="000000"/>
              <w:left w:val="single" w:sz="2" w:space="0" w:color="000000"/>
              <w:bottom w:val="single" w:sz="2" w:space="0" w:color="000000"/>
              <w:right w:val="single" w:sz="2" w:space="0" w:color="000000"/>
            </w:tcBorders>
            <w:hideMark/>
          </w:tcPr>
          <w:p w:rsidR="000575D1" w:rsidRPr="000575D1" w:rsidRDefault="000575D1" w:rsidP="00862A72">
            <w:pPr>
              <w:autoSpaceDE w:val="0"/>
              <w:autoSpaceDN w:val="0"/>
              <w:adjustRightInd w:val="0"/>
              <w:jc w:val="center"/>
              <w:rPr>
                <w:rFonts w:ascii="Times New Roman" w:hAnsi="Times New Roman"/>
                <w:sz w:val="20"/>
                <w:szCs w:val="20"/>
              </w:rPr>
            </w:pPr>
            <w:r w:rsidRPr="000575D1">
              <w:rPr>
                <w:rFonts w:ascii="Times New Roman" w:hAnsi="Times New Roman"/>
                <w:color w:val="000000"/>
                <w:sz w:val="20"/>
                <w:szCs w:val="20"/>
              </w:rPr>
              <w:t>Число заданий за семестр</w:t>
            </w:r>
          </w:p>
        </w:tc>
        <w:tc>
          <w:tcPr>
            <w:tcW w:w="1970" w:type="dxa"/>
            <w:gridSpan w:val="2"/>
            <w:tcBorders>
              <w:top w:val="single" w:sz="2" w:space="0" w:color="000000"/>
              <w:left w:val="nil"/>
              <w:bottom w:val="nil"/>
              <w:right w:val="single" w:sz="2" w:space="0" w:color="000000"/>
            </w:tcBorders>
          </w:tcPr>
          <w:p w:rsidR="000575D1" w:rsidRPr="000575D1" w:rsidRDefault="000575D1" w:rsidP="00862A72">
            <w:pPr>
              <w:autoSpaceDE w:val="0"/>
              <w:autoSpaceDN w:val="0"/>
              <w:adjustRightInd w:val="0"/>
              <w:jc w:val="center"/>
              <w:rPr>
                <w:rFonts w:ascii="Times New Roman" w:hAnsi="Times New Roman"/>
                <w:sz w:val="20"/>
                <w:szCs w:val="20"/>
              </w:rPr>
            </w:pPr>
            <w:r w:rsidRPr="000575D1">
              <w:rPr>
                <w:rFonts w:ascii="Times New Roman" w:hAnsi="Times New Roman"/>
                <w:color w:val="000000"/>
                <w:sz w:val="20"/>
                <w:szCs w:val="20"/>
              </w:rPr>
              <w:t>Баллы</w:t>
            </w:r>
          </w:p>
          <w:p w:rsidR="000575D1" w:rsidRPr="000575D1" w:rsidRDefault="000575D1" w:rsidP="00862A72">
            <w:pPr>
              <w:autoSpaceDE w:val="0"/>
              <w:autoSpaceDN w:val="0"/>
              <w:adjustRightInd w:val="0"/>
              <w:jc w:val="center"/>
              <w:rPr>
                <w:rFonts w:ascii="Times New Roman" w:hAnsi="Times New Roman"/>
                <w:sz w:val="20"/>
                <w:szCs w:val="20"/>
              </w:rPr>
            </w:pPr>
          </w:p>
        </w:tc>
      </w:tr>
      <w:tr w:rsidR="000575D1" w:rsidRPr="000575D1" w:rsidTr="00862A72">
        <w:trPr>
          <w:trHeight w:val="555"/>
        </w:trPr>
        <w:tc>
          <w:tcPr>
            <w:tcW w:w="411" w:type="dxa"/>
            <w:vMerge/>
            <w:tcBorders>
              <w:top w:val="single" w:sz="2" w:space="0" w:color="000000"/>
              <w:left w:val="single" w:sz="2" w:space="0" w:color="000000"/>
              <w:bottom w:val="nil"/>
              <w:right w:val="single" w:sz="2" w:space="0" w:color="000000"/>
            </w:tcBorders>
            <w:vAlign w:val="center"/>
            <w:hideMark/>
          </w:tcPr>
          <w:p w:rsidR="000575D1" w:rsidRPr="000575D1" w:rsidRDefault="000575D1" w:rsidP="00862A72">
            <w:pPr>
              <w:rPr>
                <w:rFonts w:ascii="Times New Roman" w:hAnsi="Times New Roman"/>
                <w:sz w:val="20"/>
                <w:szCs w:val="20"/>
              </w:rPr>
            </w:pPr>
          </w:p>
        </w:tc>
        <w:tc>
          <w:tcPr>
            <w:tcW w:w="1819" w:type="dxa"/>
            <w:vMerge/>
            <w:tcBorders>
              <w:top w:val="single" w:sz="2" w:space="0" w:color="000000"/>
              <w:left w:val="single" w:sz="2" w:space="0" w:color="000000"/>
              <w:bottom w:val="nil"/>
              <w:right w:val="single" w:sz="2" w:space="0" w:color="000000"/>
            </w:tcBorders>
            <w:vAlign w:val="center"/>
            <w:hideMark/>
          </w:tcPr>
          <w:p w:rsidR="000575D1" w:rsidRPr="000575D1" w:rsidRDefault="000575D1" w:rsidP="00862A72">
            <w:pPr>
              <w:rPr>
                <w:rFonts w:ascii="Times New Roman" w:hAnsi="Times New Roman"/>
                <w:color w:val="000000"/>
                <w:sz w:val="20"/>
                <w:szCs w:val="20"/>
              </w:rPr>
            </w:pPr>
          </w:p>
        </w:tc>
        <w:tc>
          <w:tcPr>
            <w:tcW w:w="1684" w:type="dxa"/>
            <w:gridSpan w:val="2"/>
            <w:vMerge/>
            <w:tcBorders>
              <w:top w:val="single" w:sz="2" w:space="0" w:color="000000"/>
              <w:left w:val="single" w:sz="2" w:space="0" w:color="000000"/>
              <w:bottom w:val="single" w:sz="2" w:space="0" w:color="000000"/>
              <w:right w:val="single" w:sz="2" w:space="0" w:color="000000"/>
            </w:tcBorders>
            <w:vAlign w:val="center"/>
            <w:hideMark/>
          </w:tcPr>
          <w:p w:rsidR="000575D1" w:rsidRPr="000575D1" w:rsidRDefault="000575D1" w:rsidP="00862A72">
            <w:pPr>
              <w:rPr>
                <w:rFonts w:ascii="Times New Roman" w:hAnsi="Times New Roman"/>
                <w:color w:val="000000"/>
                <w:sz w:val="20"/>
                <w:szCs w:val="20"/>
              </w:rPr>
            </w:pPr>
          </w:p>
        </w:tc>
        <w:tc>
          <w:tcPr>
            <w:tcW w:w="1542" w:type="dxa"/>
            <w:vMerge/>
            <w:tcBorders>
              <w:top w:val="single" w:sz="2" w:space="0" w:color="000000"/>
              <w:left w:val="single" w:sz="2" w:space="0" w:color="000000"/>
              <w:bottom w:val="single" w:sz="2" w:space="0" w:color="000000"/>
              <w:right w:val="single" w:sz="2" w:space="0" w:color="000000"/>
            </w:tcBorders>
            <w:vAlign w:val="center"/>
            <w:hideMark/>
          </w:tcPr>
          <w:p w:rsidR="000575D1" w:rsidRPr="000575D1" w:rsidRDefault="000575D1" w:rsidP="00862A72">
            <w:pPr>
              <w:rPr>
                <w:rFonts w:ascii="Times New Roman" w:hAnsi="Times New Roman"/>
                <w:sz w:val="20"/>
                <w:szCs w:val="20"/>
              </w:rPr>
            </w:pPr>
          </w:p>
        </w:tc>
        <w:tc>
          <w:tcPr>
            <w:tcW w:w="1275" w:type="dxa"/>
            <w:vMerge/>
            <w:tcBorders>
              <w:top w:val="single" w:sz="2" w:space="0" w:color="000000"/>
              <w:left w:val="single" w:sz="2" w:space="0" w:color="000000"/>
              <w:bottom w:val="single" w:sz="2" w:space="0" w:color="000000"/>
              <w:right w:val="single" w:sz="2" w:space="0" w:color="000000"/>
            </w:tcBorders>
            <w:vAlign w:val="center"/>
            <w:hideMark/>
          </w:tcPr>
          <w:p w:rsidR="000575D1" w:rsidRPr="000575D1" w:rsidRDefault="000575D1" w:rsidP="00862A72">
            <w:pPr>
              <w:rPr>
                <w:rFonts w:ascii="Times New Roman" w:hAnsi="Times New Roman"/>
                <w:color w:val="FF0000"/>
                <w:sz w:val="20"/>
                <w:szCs w:val="20"/>
              </w:rPr>
            </w:pPr>
          </w:p>
        </w:tc>
        <w:tc>
          <w:tcPr>
            <w:tcW w:w="857" w:type="dxa"/>
            <w:gridSpan w:val="2"/>
            <w:vMerge/>
            <w:tcBorders>
              <w:top w:val="single" w:sz="2" w:space="0" w:color="000000"/>
              <w:left w:val="single" w:sz="2" w:space="0" w:color="000000"/>
              <w:bottom w:val="single" w:sz="2" w:space="0" w:color="000000"/>
              <w:right w:val="single" w:sz="2" w:space="0" w:color="000000"/>
            </w:tcBorders>
            <w:vAlign w:val="center"/>
            <w:hideMark/>
          </w:tcPr>
          <w:p w:rsidR="000575D1" w:rsidRPr="000575D1" w:rsidRDefault="000575D1" w:rsidP="00862A72">
            <w:pPr>
              <w:rPr>
                <w:rFonts w:ascii="Times New Roman" w:hAnsi="Times New Roman"/>
                <w:sz w:val="20"/>
                <w:szCs w:val="20"/>
              </w:rPr>
            </w:pPr>
          </w:p>
        </w:tc>
        <w:tc>
          <w:tcPr>
            <w:tcW w:w="986" w:type="dxa"/>
            <w:tcBorders>
              <w:top w:val="single" w:sz="2" w:space="0" w:color="000000"/>
              <w:left w:val="nil"/>
              <w:bottom w:val="nil"/>
              <w:right w:val="single" w:sz="2" w:space="0" w:color="000000"/>
            </w:tcBorders>
            <w:hideMark/>
          </w:tcPr>
          <w:p w:rsidR="000575D1" w:rsidRPr="000575D1" w:rsidRDefault="000575D1" w:rsidP="00862A72">
            <w:pPr>
              <w:autoSpaceDE w:val="0"/>
              <w:autoSpaceDN w:val="0"/>
              <w:adjustRightInd w:val="0"/>
              <w:jc w:val="center"/>
              <w:rPr>
                <w:rFonts w:ascii="Times New Roman" w:hAnsi="Times New Roman"/>
                <w:sz w:val="20"/>
                <w:szCs w:val="20"/>
                <w:lang w:val="en-US"/>
              </w:rPr>
            </w:pPr>
            <w:proofErr w:type="gramStart"/>
            <w:r w:rsidRPr="000575D1">
              <w:rPr>
                <w:rFonts w:ascii="Times New Roman" w:hAnsi="Times New Roman"/>
                <w:color w:val="000000"/>
                <w:sz w:val="20"/>
                <w:szCs w:val="20"/>
              </w:rPr>
              <w:t>Мини-</w:t>
            </w:r>
            <w:proofErr w:type="spellStart"/>
            <w:r w:rsidRPr="000575D1">
              <w:rPr>
                <w:rFonts w:ascii="Times New Roman" w:hAnsi="Times New Roman"/>
                <w:color w:val="000000"/>
                <w:sz w:val="20"/>
                <w:szCs w:val="20"/>
              </w:rPr>
              <w:t>мальный</w:t>
            </w:r>
            <w:proofErr w:type="spellEnd"/>
            <w:proofErr w:type="gramEnd"/>
          </w:p>
        </w:tc>
        <w:tc>
          <w:tcPr>
            <w:tcW w:w="984" w:type="dxa"/>
            <w:tcBorders>
              <w:top w:val="single" w:sz="2" w:space="0" w:color="000000"/>
              <w:left w:val="nil"/>
              <w:bottom w:val="nil"/>
              <w:right w:val="single" w:sz="2" w:space="0" w:color="000000"/>
            </w:tcBorders>
            <w:hideMark/>
          </w:tcPr>
          <w:p w:rsidR="000575D1" w:rsidRPr="000575D1" w:rsidRDefault="000575D1" w:rsidP="00862A72">
            <w:pPr>
              <w:autoSpaceDE w:val="0"/>
              <w:autoSpaceDN w:val="0"/>
              <w:adjustRightInd w:val="0"/>
              <w:jc w:val="center"/>
              <w:rPr>
                <w:rFonts w:ascii="Times New Roman" w:hAnsi="Times New Roman"/>
                <w:color w:val="000000"/>
                <w:sz w:val="20"/>
                <w:szCs w:val="20"/>
              </w:rPr>
            </w:pPr>
            <w:proofErr w:type="gramStart"/>
            <w:r w:rsidRPr="000575D1">
              <w:rPr>
                <w:rFonts w:ascii="Times New Roman" w:hAnsi="Times New Roman"/>
                <w:color w:val="000000"/>
                <w:sz w:val="20"/>
                <w:szCs w:val="20"/>
              </w:rPr>
              <w:t>Макси-</w:t>
            </w:r>
            <w:proofErr w:type="spellStart"/>
            <w:r w:rsidRPr="000575D1">
              <w:rPr>
                <w:rFonts w:ascii="Times New Roman" w:hAnsi="Times New Roman"/>
                <w:color w:val="000000"/>
                <w:sz w:val="20"/>
                <w:szCs w:val="20"/>
              </w:rPr>
              <w:t>мальный</w:t>
            </w:r>
            <w:proofErr w:type="spellEnd"/>
            <w:proofErr w:type="gramEnd"/>
          </w:p>
        </w:tc>
      </w:tr>
      <w:tr w:rsidR="000575D1" w:rsidRPr="000575D1"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0575D1" w:rsidRPr="000575D1" w:rsidRDefault="000575D1" w:rsidP="00862A72">
            <w:pPr>
              <w:autoSpaceDE w:val="0"/>
              <w:autoSpaceDN w:val="0"/>
              <w:adjustRightInd w:val="0"/>
              <w:jc w:val="both"/>
              <w:rPr>
                <w:rFonts w:ascii="Times New Roman" w:hAnsi="Times New Roman"/>
                <w:b/>
                <w:bCs/>
                <w:sz w:val="20"/>
                <w:szCs w:val="20"/>
              </w:rPr>
            </w:pPr>
          </w:p>
        </w:tc>
        <w:tc>
          <w:tcPr>
            <w:tcW w:w="9147" w:type="dxa"/>
            <w:gridSpan w:val="9"/>
            <w:tcBorders>
              <w:top w:val="single" w:sz="2" w:space="0" w:color="000000"/>
              <w:left w:val="single" w:sz="2" w:space="0" w:color="000000"/>
              <w:bottom w:val="single" w:sz="2" w:space="0" w:color="000000"/>
              <w:right w:val="single" w:sz="2" w:space="0" w:color="000000"/>
            </w:tcBorders>
            <w:shd w:val="clear" w:color="auto" w:fill="FFFFFF"/>
            <w:hideMark/>
          </w:tcPr>
          <w:p w:rsidR="000575D1" w:rsidRPr="000575D1" w:rsidRDefault="000575D1" w:rsidP="00862A72">
            <w:pPr>
              <w:autoSpaceDE w:val="0"/>
              <w:autoSpaceDN w:val="0"/>
              <w:adjustRightInd w:val="0"/>
              <w:jc w:val="both"/>
              <w:rPr>
                <w:rFonts w:ascii="Times New Roman" w:hAnsi="Times New Roman"/>
                <w:b/>
                <w:bCs/>
                <w:sz w:val="20"/>
                <w:szCs w:val="20"/>
              </w:rPr>
            </w:pPr>
            <w:r w:rsidRPr="000575D1">
              <w:rPr>
                <w:rFonts w:ascii="Times New Roman" w:hAnsi="Times New Roman"/>
                <w:b/>
                <w:bCs/>
                <w:sz w:val="20"/>
                <w:szCs w:val="20"/>
              </w:rPr>
              <w:t xml:space="preserve">Раздел 1. </w:t>
            </w:r>
            <w:r w:rsidRPr="000575D1">
              <w:rPr>
                <w:rFonts w:ascii="Times New Roman" w:hAnsi="Times New Roman"/>
                <w:b/>
                <w:sz w:val="20"/>
                <w:szCs w:val="20"/>
              </w:rPr>
              <w:t>Вопросы методики средней школы</w:t>
            </w:r>
          </w:p>
        </w:tc>
      </w:tr>
      <w:tr w:rsidR="006F50A2" w:rsidRPr="000575D1"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hideMark/>
          </w:tcPr>
          <w:p w:rsidR="006F50A2" w:rsidRPr="000575D1" w:rsidRDefault="006F50A2" w:rsidP="006F50A2">
            <w:pPr>
              <w:autoSpaceDE w:val="0"/>
              <w:autoSpaceDN w:val="0"/>
              <w:adjustRightInd w:val="0"/>
              <w:jc w:val="both"/>
              <w:rPr>
                <w:rFonts w:ascii="Times New Roman" w:hAnsi="Times New Roman"/>
                <w:sz w:val="20"/>
                <w:szCs w:val="20"/>
              </w:rPr>
            </w:pPr>
            <w:r w:rsidRPr="000575D1">
              <w:rPr>
                <w:rFonts w:ascii="Times New Roman" w:hAnsi="Times New Roman"/>
                <w:sz w:val="20"/>
                <w:szCs w:val="20"/>
              </w:rPr>
              <w:t>1</w:t>
            </w:r>
          </w:p>
        </w:tc>
        <w:tc>
          <w:tcPr>
            <w:tcW w:w="181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6F50A2" w:rsidRPr="006A243B" w:rsidRDefault="006F50A2" w:rsidP="006F50A2">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ОР.1-3</w:t>
            </w:r>
            <w:r>
              <w:rPr>
                <w:rFonts w:ascii="Times New Roman" w:hAnsi="Times New Roman"/>
                <w:sz w:val="24"/>
                <w:szCs w:val="24"/>
              </w:rPr>
              <w:t>-</w:t>
            </w:r>
            <w:r w:rsidRPr="006A243B">
              <w:rPr>
                <w:rFonts w:ascii="Times New Roman" w:hAnsi="Times New Roman"/>
                <w:sz w:val="24"/>
                <w:szCs w:val="24"/>
              </w:rPr>
              <w:t>1</w:t>
            </w: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0575D1" w:rsidRDefault="006F50A2" w:rsidP="006F50A2">
            <w:pPr>
              <w:autoSpaceDE w:val="0"/>
              <w:autoSpaceDN w:val="0"/>
              <w:adjustRightInd w:val="0"/>
              <w:jc w:val="both"/>
              <w:rPr>
                <w:rFonts w:ascii="Times New Roman" w:hAnsi="Times New Roman"/>
                <w:sz w:val="20"/>
                <w:szCs w:val="20"/>
              </w:rPr>
            </w:pPr>
            <w:r w:rsidRPr="000575D1">
              <w:rPr>
                <w:rFonts w:ascii="Times New Roman" w:hAnsi="Times New Roman"/>
                <w:sz w:val="20"/>
                <w:szCs w:val="20"/>
              </w:rPr>
              <w:t>Выполнение практической работы</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0575D1" w:rsidRDefault="006F50A2" w:rsidP="006F50A2">
            <w:pPr>
              <w:autoSpaceDE w:val="0"/>
              <w:autoSpaceDN w:val="0"/>
              <w:adjustRightInd w:val="0"/>
              <w:jc w:val="both"/>
              <w:rPr>
                <w:rFonts w:ascii="Times New Roman" w:hAnsi="Times New Roman"/>
                <w:sz w:val="20"/>
                <w:szCs w:val="20"/>
              </w:rPr>
            </w:pPr>
            <w:r w:rsidRPr="000575D1">
              <w:rPr>
                <w:rFonts w:ascii="Times New Roman" w:hAnsi="Times New Roman"/>
                <w:sz w:val="20"/>
                <w:szCs w:val="20"/>
              </w:rPr>
              <w:t>Оценка пр. работ</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0575D1" w:rsidRDefault="006F50A2" w:rsidP="006F50A2">
            <w:pPr>
              <w:autoSpaceDE w:val="0"/>
              <w:autoSpaceDN w:val="0"/>
              <w:adjustRightInd w:val="0"/>
              <w:jc w:val="center"/>
              <w:rPr>
                <w:rFonts w:ascii="Times New Roman" w:hAnsi="Times New Roman"/>
                <w:sz w:val="20"/>
                <w:szCs w:val="20"/>
              </w:rPr>
            </w:pPr>
            <w:r>
              <w:rPr>
                <w:rFonts w:ascii="Times New Roman" w:hAnsi="Times New Roman"/>
                <w:sz w:val="20"/>
                <w:szCs w:val="20"/>
              </w:rPr>
              <w:t>1,3-</w:t>
            </w:r>
            <w:r w:rsidRPr="000575D1">
              <w:rPr>
                <w:rFonts w:ascii="Times New Roman" w:hAnsi="Times New Roman"/>
                <w:sz w:val="20"/>
                <w:szCs w:val="20"/>
              </w:rPr>
              <w:t>2</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0575D1" w:rsidRDefault="006F50A2" w:rsidP="006F50A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6</w:t>
            </w:r>
          </w:p>
        </w:tc>
        <w:tc>
          <w:tcPr>
            <w:tcW w:w="986" w:type="dxa"/>
            <w:tcBorders>
              <w:top w:val="single" w:sz="2" w:space="0" w:color="000000"/>
              <w:left w:val="nil"/>
              <w:bottom w:val="single" w:sz="2" w:space="0" w:color="000000"/>
              <w:right w:val="single" w:sz="2" w:space="0" w:color="000000"/>
            </w:tcBorders>
            <w:vAlign w:val="center"/>
            <w:hideMark/>
          </w:tcPr>
          <w:p w:rsidR="006F50A2" w:rsidRPr="000575D1" w:rsidRDefault="006F50A2" w:rsidP="006F50A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8</w:t>
            </w:r>
          </w:p>
        </w:tc>
        <w:tc>
          <w:tcPr>
            <w:tcW w:w="984" w:type="dxa"/>
            <w:tcBorders>
              <w:top w:val="single" w:sz="2" w:space="0" w:color="000000"/>
              <w:left w:val="nil"/>
              <w:bottom w:val="single" w:sz="2" w:space="0" w:color="000000"/>
              <w:right w:val="single" w:sz="2" w:space="0" w:color="000000"/>
            </w:tcBorders>
            <w:vAlign w:val="center"/>
            <w:hideMark/>
          </w:tcPr>
          <w:p w:rsidR="006F50A2" w:rsidRPr="000575D1" w:rsidRDefault="006F50A2" w:rsidP="006F50A2">
            <w:pPr>
              <w:autoSpaceDE w:val="0"/>
              <w:autoSpaceDN w:val="0"/>
              <w:adjustRightInd w:val="0"/>
              <w:jc w:val="both"/>
              <w:rPr>
                <w:rFonts w:ascii="Times New Roman" w:hAnsi="Times New Roman"/>
                <w:sz w:val="20"/>
                <w:szCs w:val="20"/>
              </w:rPr>
            </w:pPr>
            <w:r w:rsidRPr="000575D1">
              <w:rPr>
                <w:rFonts w:ascii="Times New Roman" w:hAnsi="Times New Roman"/>
                <w:sz w:val="20"/>
                <w:szCs w:val="20"/>
              </w:rPr>
              <w:t>12</w:t>
            </w:r>
          </w:p>
        </w:tc>
      </w:tr>
      <w:tr w:rsidR="000575D1" w:rsidRPr="000575D1"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0575D1" w:rsidRPr="000575D1" w:rsidRDefault="000575D1"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2</w:t>
            </w:r>
          </w:p>
        </w:tc>
        <w:tc>
          <w:tcPr>
            <w:tcW w:w="1819" w:type="dxa"/>
            <w:vMerge/>
            <w:tcBorders>
              <w:top w:val="single" w:sz="2" w:space="0" w:color="000000"/>
              <w:left w:val="single" w:sz="2" w:space="0" w:color="000000"/>
              <w:bottom w:val="single" w:sz="2" w:space="0" w:color="000000"/>
              <w:right w:val="single" w:sz="2" w:space="0" w:color="000000"/>
            </w:tcBorders>
            <w:shd w:val="clear" w:color="auto" w:fill="FFFFFF"/>
          </w:tcPr>
          <w:p w:rsidR="000575D1" w:rsidRPr="000575D1" w:rsidRDefault="000575D1" w:rsidP="00862A72">
            <w:pPr>
              <w:autoSpaceDE w:val="0"/>
              <w:autoSpaceDN w:val="0"/>
              <w:adjustRightInd w:val="0"/>
              <w:jc w:val="both"/>
              <w:rPr>
                <w:rFonts w:ascii="Times New Roman" w:hAnsi="Times New Roman"/>
                <w:sz w:val="20"/>
                <w:szCs w:val="20"/>
              </w:rPr>
            </w:pP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575D1" w:rsidRPr="000575D1" w:rsidRDefault="000575D1"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Выполнение практической работы</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0575D1" w:rsidRPr="000575D1" w:rsidRDefault="000575D1"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Оценка пр. работ</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575D1" w:rsidRPr="000575D1" w:rsidRDefault="006F50A2" w:rsidP="00862A72">
            <w:pPr>
              <w:autoSpaceDE w:val="0"/>
              <w:autoSpaceDN w:val="0"/>
              <w:adjustRightInd w:val="0"/>
              <w:jc w:val="center"/>
              <w:rPr>
                <w:rFonts w:ascii="Times New Roman" w:hAnsi="Times New Roman"/>
                <w:sz w:val="20"/>
                <w:szCs w:val="20"/>
              </w:rPr>
            </w:pPr>
            <w:r>
              <w:rPr>
                <w:rFonts w:ascii="Times New Roman" w:hAnsi="Times New Roman"/>
                <w:sz w:val="20"/>
                <w:szCs w:val="20"/>
              </w:rPr>
              <w:t>1,3-</w:t>
            </w:r>
            <w:r w:rsidR="000575D1" w:rsidRPr="000575D1">
              <w:rPr>
                <w:rFonts w:ascii="Times New Roman" w:hAnsi="Times New Roman"/>
                <w:sz w:val="20"/>
                <w:szCs w:val="20"/>
              </w:rPr>
              <w:t>3</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0575D1" w:rsidRPr="000575D1" w:rsidRDefault="000575D1"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6</w:t>
            </w:r>
          </w:p>
        </w:tc>
        <w:tc>
          <w:tcPr>
            <w:tcW w:w="986" w:type="dxa"/>
            <w:tcBorders>
              <w:top w:val="single" w:sz="2" w:space="0" w:color="000000"/>
              <w:left w:val="nil"/>
              <w:bottom w:val="single" w:sz="2" w:space="0" w:color="000000"/>
              <w:right w:val="single" w:sz="2" w:space="0" w:color="000000"/>
            </w:tcBorders>
            <w:vAlign w:val="center"/>
          </w:tcPr>
          <w:p w:rsidR="000575D1" w:rsidRPr="000575D1" w:rsidRDefault="000575D1"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8</w:t>
            </w:r>
          </w:p>
        </w:tc>
        <w:tc>
          <w:tcPr>
            <w:tcW w:w="984" w:type="dxa"/>
            <w:tcBorders>
              <w:top w:val="single" w:sz="2" w:space="0" w:color="000000"/>
              <w:left w:val="nil"/>
              <w:bottom w:val="single" w:sz="2" w:space="0" w:color="000000"/>
              <w:right w:val="single" w:sz="2" w:space="0" w:color="000000"/>
            </w:tcBorders>
            <w:vAlign w:val="center"/>
          </w:tcPr>
          <w:p w:rsidR="000575D1" w:rsidRPr="000575D1" w:rsidRDefault="000575D1"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18</w:t>
            </w:r>
          </w:p>
        </w:tc>
      </w:tr>
      <w:tr w:rsidR="000575D1" w:rsidRPr="000575D1"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hideMark/>
          </w:tcPr>
          <w:p w:rsidR="000575D1" w:rsidRPr="000575D1" w:rsidRDefault="000575D1"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3</w:t>
            </w:r>
          </w:p>
        </w:tc>
        <w:tc>
          <w:tcPr>
            <w:tcW w:w="1819" w:type="dxa"/>
            <w:vMerge/>
            <w:tcBorders>
              <w:top w:val="single" w:sz="2" w:space="0" w:color="000000"/>
              <w:left w:val="single" w:sz="2" w:space="0" w:color="000000"/>
              <w:bottom w:val="single" w:sz="2" w:space="0" w:color="000000"/>
              <w:right w:val="single" w:sz="2" w:space="0" w:color="000000"/>
            </w:tcBorders>
            <w:vAlign w:val="center"/>
            <w:hideMark/>
          </w:tcPr>
          <w:p w:rsidR="000575D1" w:rsidRPr="000575D1" w:rsidRDefault="000575D1" w:rsidP="00862A72">
            <w:pPr>
              <w:rPr>
                <w:rFonts w:ascii="Times New Roman" w:hAnsi="Times New Roman"/>
                <w:sz w:val="20"/>
                <w:szCs w:val="20"/>
                <w:lang w:val="en-US"/>
              </w:rPr>
            </w:pP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575D1" w:rsidRPr="000575D1" w:rsidRDefault="000575D1"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Контрольное тестирование по разделу 1</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575D1" w:rsidRPr="000575D1" w:rsidRDefault="000575D1"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Тестовый контроль по разделу</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575D1" w:rsidRPr="000575D1" w:rsidRDefault="006F50A2" w:rsidP="00862A72">
            <w:pPr>
              <w:autoSpaceDE w:val="0"/>
              <w:autoSpaceDN w:val="0"/>
              <w:adjustRightInd w:val="0"/>
              <w:jc w:val="center"/>
              <w:rPr>
                <w:rFonts w:ascii="Times New Roman" w:hAnsi="Times New Roman"/>
                <w:sz w:val="20"/>
                <w:szCs w:val="20"/>
              </w:rPr>
            </w:pPr>
            <w:r>
              <w:rPr>
                <w:rFonts w:ascii="Times New Roman" w:hAnsi="Times New Roman"/>
                <w:sz w:val="20"/>
                <w:szCs w:val="20"/>
              </w:rPr>
              <w:t>0,75-</w:t>
            </w:r>
            <w:r w:rsidR="000575D1" w:rsidRPr="000575D1">
              <w:rPr>
                <w:rFonts w:ascii="Times New Roman" w:hAnsi="Times New Roman"/>
                <w:sz w:val="20"/>
                <w:szCs w:val="20"/>
              </w:rPr>
              <w:t>1</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575D1" w:rsidRPr="000575D1" w:rsidRDefault="000575D1"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20</w:t>
            </w:r>
          </w:p>
        </w:tc>
        <w:tc>
          <w:tcPr>
            <w:tcW w:w="986" w:type="dxa"/>
            <w:tcBorders>
              <w:top w:val="single" w:sz="2" w:space="0" w:color="000000"/>
              <w:left w:val="nil"/>
              <w:bottom w:val="single" w:sz="2" w:space="0" w:color="000000"/>
              <w:right w:val="single" w:sz="2" w:space="0" w:color="000000"/>
            </w:tcBorders>
            <w:vAlign w:val="center"/>
            <w:hideMark/>
          </w:tcPr>
          <w:p w:rsidR="000575D1" w:rsidRPr="000575D1" w:rsidRDefault="000575D1"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15</w:t>
            </w:r>
          </w:p>
        </w:tc>
        <w:tc>
          <w:tcPr>
            <w:tcW w:w="984" w:type="dxa"/>
            <w:tcBorders>
              <w:top w:val="single" w:sz="2" w:space="0" w:color="000000"/>
              <w:left w:val="nil"/>
              <w:bottom w:val="single" w:sz="2" w:space="0" w:color="000000"/>
              <w:right w:val="single" w:sz="2" w:space="0" w:color="000000"/>
            </w:tcBorders>
            <w:vAlign w:val="center"/>
            <w:hideMark/>
          </w:tcPr>
          <w:p w:rsidR="000575D1" w:rsidRPr="000575D1" w:rsidRDefault="000575D1"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20</w:t>
            </w:r>
          </w:p>
        </w:tc>
      </w:tr>
      <w:tr w:rsidR="000575D1" w:rsidRPr="000575D1"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0575D1" w:rsidRPr="000575D1" w:rsidRDefault="000575D1" w:rsidP="00862A72">
            <w:pPr>
              <w:autoSpaceDE w:val="0"/>
              <w:autoSpaceDN w:val="0"/>
              <w:adjustRightInd w:val="0"/>
              <w:jc w:val="both"/>
              <w:rPr>
                <w:rFonts w:ascii="Times New Roman" w:hAnsi="Times New Roman"/>
                <w:b/>
                <w:bCs/>
                <w:sz w:val="20"/>
                <w:szCs w:val="20"/>
              </w:rPr>
            </w:pPr>
          </w:p>
        </w:tc>
        <w:tc>
          <w:tcPr>
            <w:tcW w:w="9147" w:type="dxa"/>
            <w:gridSpan w:val="9"/>
            <w:tcBorders>
              <w:top w:val="single" w:sz="2" w:space="0" w:color="000000"/>
              <w:left w:val="single" w:sz="2" w:space="0" w:color="000000"/>
              <w:bottom w:val="single" w:sz="2" w:space="0" w:color="000000"/>
              <w:right w:val="single" w:sz="2" w:space="0" w:color="000000"/>
            </w:tcBorders>
            <w:shd w:val="clear" w:color="auto" w:fill="FFFFFF"/>
            <w:hideMark/>
          </w:tcPr>
          <w:p w:rsidR="000575D1" w:rsidRPr="000575D1" w:rsidRDefault="000575D1" w:rsidP="00862A72">
            <w:pPr>
              <w:autoSpaceDE w:val="0"/>
              <w:autoSpaceDN w:val="0"/>
              <w:adjustRightInd w:val="0"/>
              <w:jc w:val="both"/>
              <w:rPr>
                <w:rFonts w:ascii="Times New Roman" w:hAnsi="Times New Roman"/>
                <w:b/>
                <w:bCs/>
                <w:sz w:val="20"/>
                <w:szCs w:val="20"/>
              </w:rPr>
            </w:pPr>
            <w:r w:rsidRPr="000575D1">
              <w:rPr>
                <w:rFonts w:ascii="Times New Roman" w:hAnsi="Times New Roman"/>
                <w:b/>
                <w:bCs/>
                <w:sz w:val="20"/>
                <w:szCs w:val="20"/>
              </w:rPr>
              <w:t xml:space="preserve">Раздел 2. </w:t>
            </w:r>
            <w:r w:rsidRPr="000575D1">
              <w:rPr>
                <w:rFonts w:ascii="Times New Roman" w:hAnsi="Times New Roman"/>
                <w:b/>
                <w:sz w:val="20"/>
                <w:szCs w:val="20"/>
              </w:rPr>
              <w:t>Основы преподавания термодинамики и электродинамики</w:t>
            </w:r>
          </w:p>
        </w:tc>
      </w:tr>
      <w:tr w:rsidR="006F50A2" w:rsidRPr="000575D1"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hideMark/>
          </w:tcPr>
          <w:p w:rsidR="006F50A2" w:rsidRPr="000575D1" w:rsidRDefault="006F50A2" w:rsidP="006F50A2">
            <w:pPr>
              <w:autoSpaceDE w:val="0"/>
              <w:autoSpaceDN w:val="0"/>
              <w:adjustRightInd w:val="0"/>
              <w:jc w:val="both"/>
              <w:rPr>
                <w:rFonts w:ascii="Times New Roman" w:hAnsi="Times New Roman"/>
                <w:sz w:val="20"/>
                <w:szCs w:val="20"/>
              </w:rPr>
            </w:pPr>
            <w:r w:rsidRPr="000575D1">
              <w:rPr>
                <w:rFonts w:ascii="Times New Roman" w:hAnsi="Times New Roman"/>
                <w:sz w:val="20"/>
                <w:szCs w:val="20"/>
              </w:rPr>
              <w:t>4</w:t>
            </w:r>
          </w:p>
        </w:tc>
        <w:tc>
          <w:tcPr>
            <w:tcW w:w="181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6F50A2" w:rsidRPr="006A243B" w:rsidRDefault="006F50A2" w:rsidP="006F50A2">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ОР.1-3</w:t>
            </w:r>
            <w:r>
              <w:rPr>
                <w:rFonts w:ascii="Times New Roman" w:hAnsi="Times New Roman"/>
                <w:sz w:val="24"/>
                <w:szCs w:val="24"/>
              </w:rPr>
              <w:t>-</w:t>
            </w:r>
            <w:r w:rsidRPr="006A243B">
              <w:rPr>
                <w:rFonts w:ascii="Times New Roman" w:hAnsi="Times New Roman"/>
                <w:sz w:val="24"/>
                <w:szCs w:val="24"/>
              </w:rPr>
              <w:t>1</w:t>
            </w: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0575D1" w:rsidRDefault="006F50A2" w:rsidP="006F50A2">
            <w:pPr>
              <w:autoSpaceDE w:val="0"/>
              <w:autoSpaceDN w:val="0"/>
              <w:adjustRightInd w:val="0"/>
              <w:jc w:val="both"/>
              <w:rPr>
                <w:rFonts w:ascii="Times New Roman" w:hAnsi="Times New Roman"/>
                <w:sz w:val="20"/>
                <w:szCs w:val="20"/>
              </w:rPr>
            </w:pPr>
            <w:r w:rsidRPr="000575D1">
              <w:rPr>
                <w:rFonts w:ascii="Times New Roman" w:hAnsi="Times New Roman"/>
                <w:sz w:val="20"/>
                <w:szCs w:val="20"/>
              </w:rPr>
              <w:t>Выполнение практической работы</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0575D1" w:rsidRDefault="006F50A2" w:rsidP="006F50A2">
            <w:pPr>
              <w:autoSpaceDE w:val="0"/>
              <w:autoSpaceDN w:val="0"/>
              <w:adjustRightInd w:val="0"/>
              <w:jc w:val="both"/>
              <w:rPr>
                <w:rFonts w:ascii="Times New Roman" w:hAnsi="Times New Roman"/>
                <w:sz w:val="20"/>
                <w:szCs w:val="20"/>
              </w:rPr>
            </w:pPr>
            <w:r w:rsidRPr="000575D1">
              <w:rPr>
                <w:rFonts w:ascii="Times New Roman" w:hAnsi="Times New Roman"/>
                <w:sz w:val="20"/>
                <w:szCs w:val="20"/>
              </w:rPr>
              <w:t>Оценка пр. работ</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0575D1" w:rsidRDefault="006F50A2" w:rsidP="006F50A2">
            <w:pPr>
              <w:autoSpaceDE w:val="0"/>
              <w:autoSpaceDN w:val="0"/>
              <w:adjustRightInd w:val="0"/>
              <w:jc w:val="center"/>
              <w:rPr>
                <w:rFonts w:ascii="Times New Roman" w:hAnsi="Times New Roman"/>
                <w:sz w:val="20"/>
                <w:szCs w:val="20"/>
              </w:rPr>
            </w:pPr>
            <w:r>
              <w:rPr>
                <w:rFonts w:ascii="Times New Roman" w:hAnsi="Times New Roman"/>
                <w:sz w:val="20"/>
                <w:szCs w:val="20"/>
              </w:rPr>
              <w:t>1,3-</w:t>
            </w:r>
            <w:r w:rsidRPr="000575D1">
              <w:rPr>
                <w:rFonts w:ascii="Times New Roman" w:hAnsi="Times New Roman"/>
                <w:sz w:val="20"/>
                <w:szCs w:val="20"/>
              </w:rPr>
              <w:t>2</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0575D1" w:rsidRDefault="006F50A2" w:rsidP="006F50A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3</w:t>
            </w:r>
          </w:p>
        </w:tc>
        <w:tc>
          <w:tcPr>
            <w:tcW w:w="986" w:type="dxa"/>
            <w:tcBorders>
              <w:top w:val="single" w:sz="2" w:space="0" w:color="000000"/>
              <w:left w:val="nil"/>
              <w:bottom w:val="single" w:sz="2" w:space="0" w:color="000000"/>
              <w:right w:val="single" w:sz="2" w:space="0" w:color="000000"/>
            </w:tcBorders>
            <w:vAlign w:val="center"/>
            <w:hideMark/>
          </w:tcPr>
          <w:p w:rsidR="006F50A2" w:rsidRPr="000575D1" w:rsidRDefault="006F50A2" w:rsidP="006F50A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4</w:t>
            </w:r>
          </w:p>
        </w:tc>
        <w:tc>
          <w:tcPr>
            <w:tcW w:w="984" w:type="dxa"/>
            <w:tcBorders>
              <w:top w:val="single" w:sz="2" w:space="0" w:color="000000"/>
              <w:left w:val="nil"/>
              <w:bottom w:val="single" w:sz="2" w:space="0" w:color="000000"/>
              <w:right w:val="single" w:sz="2" w:space="0" w:color="000000"/>
            </w:tcBorders>
            <w:vAlign w:val="center"/>
            <w:hideMark/>
          </w:tcPr>
          <w:p w:rsidR="006F50A2" w:rsidRPr="000575D1" w:rsidRDefault="006F50A2" w:rsidP="006F50A2">
            <w:pPr>
              <w:autoSpaceDE w:val="0"/>
              <w:autoSpaceDN w:val="0"/>
              <w:adjustRightInd w:val="0"/>
              <w:jc w:val="both"/>
              <w:rPr>
                <w:rFonts w:ascii="Times New Roman" w:hAnsi="Times New Roman"/>
                <w:sz w:val="20"/>
                <w:szCs w:val="20"/>
              </w:rPr>
            </w:pPr>
            <w:r w:rsidRPr="000575D1">
              <w:rPr>
                <w:rFonts w:ascii="Times New Roman" w:hAnsi="Times New Roman"/>
                <w:sz w:val="20"/>
                <w:szCs w:val="20"/>
              </w:rPr>
              <w:t>6</w:t>
            </w:r>
          </w:p>
        </w:tc>
      </w:tr>
      <w:tr w:rsidR="000575D1" w:rsidRPr="000575D1"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0575D1" w:rsidRPr="000575D1" w:rsidRDefault="000575D1"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5</w:t>
            </w:r>
          </w:p>
        </w:tc>
        <w:tc>
          <w:tcPr>
            <w:tcW w:w="1819" w:type="dxa"/>
            <w:vMerge/>
            <w:tcBorders>
              <w:top w:val="single" w:sz="2" w:space="0" w:color="000000"/>
              <w:left w:val="single" w:sz="2" w:space="0" w:color="000000"/>
              <w:bottom w:val="single" w:sz="2" w:space="0" w:color="000000"/>
              <w:right w:val="single" w:sz="2" w:space="0" w:color="000000"/>
            </w:tcBorders>
            <w:shd w:val="clear" w:color="auto" w:fill="FFFFFF"/>
          </w:tcPr>
          <w:p w:rsidR="000575D1" w:rsidRPr="000575D1" w:rsidRDefault="000575D1" w:rsidP="00862A72">
            <w:pPr>
              <w:autoSpaceDE w:val="0"/>
              <w:autoSpaceDN w:val="0"/>
              <w:adjustRightInd w:val="0"/>
              <w:jc w:val="both"/>
              <w:rPr>
                <w:rFonts w:ascii="Times New Roman" w:hAnsi="Times New Roman"/>
                <w:sz w:val="20"/>
                <w:szCs w:val="20"/>
              </w:rPr>
            </w:pP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575D1" w:rsidRPr="000575D1" w:rsidRDefault="000575D1"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Выполнение практической работы</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0575D1" w:rsidRPr="000575D1" w:rsidRDefault="000575D1"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Оценка пр. работ</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575D1" w:rsidRPr="000575D1" w:rsidRDefault="006F50A2" w:rsidP="00862A72">
            <w:pPr>
              <w:autoSpaceDE w:val="0"/>
              <w:autoSpaceDN w:val="0"/>
              <w:adjustRightInd w:val="0"/>
              <w:jc w:val="center"/>
              <w:rPr>
                <w:rFonts w:ascii="Times New Roman" w:hAnsi="Times New Roman"/>
                <w:sz w:val="20"/>
                <w:szCs w:val="20"/>
              </w:rPr>
            </w:pPr>
            <w:r>
              <w:rPr>
                <w:rFonts w:ascii="Times New Roman" w:hAnsi="Times New Roman"/>
                <w:sz w:val="20"/>
                <w:szCs w:val="20"/>
              </w:rPr>
              <w:t>1,3-</w:t>
            </w:r>
            <w:r w:rsidR="000575D1" w:rsidRPr="000575D1">
              <w:rPr>
                <w:rFonts w:ascii="Times New Roman" w:hAnsi="Times New Roman"/>
                <w:sz w:val="20"/>
                <w:szCs w:val="20"/>
              </w:rPr>
              <w:t>2</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0575D1" w:rsidRPr="000575D1" w:rsidRDefault="000575D1"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3</w:t>
            </w:r>
          </w:p>
        </w:tc>
        <w:tc>
          <w:tcPr>
            <w:tcW w:w="986" w:type="dxa"/>
            <w:tcBorders>
              <w:top w:val="single" w:sz="2" w:space="0" w:color="000000"/>
              <w:left w:val="nil"/>
              <w:bottom w:val="single" w:sz="2" w:space="0" w:color="000000"/>
              <w:right w:val="single" w:sz="2" w:space="0" w:color="000000"/>
            </w:tcBorders>
            <w:vAlign w:val="center"/>
          </w:tcPr>
          <w:p w:rsidR="000575D1" w:rsidRPr="000575D1" w:rsidRDefault="000575D1"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4</w:t>
            </w:r>
          </w:p>
        </w:tc>
        <w:tc>
          <w:tcPr>
            <w:tcW w:w="984" w:type="dxa"/>
            <w:tcBorders>
              <w:top w:val="single" w:sz="2" w:space="0" w:color="000000"/>
              <w:left w:val="nil"/>
              <w:bottom w:val="single" w:sz="2" w:space="0" w:color="000000"/>
              <w:right w:val="single" w:sz="2" w:space="0" w:color="000000"/>
            </w:tcBorders>
            <w:vAlign w:val="center"/>
          </w:tcPr>
          <w:p w:rsidR="000575D1" w:rsidRPr="000575D1" w:rsidRDefault="000575D1"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6</w:t>
            </w:r>
          </w:p>
        </w:tc>
      </w:tr>
      <w:tr w:rsidR="006B3018" w:rsidRPr="000575D1"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hideMark/>
          </w:tcPr>
          <w:p w:rsidR="006B3018" w:rsidRPr="000575D1" w:rsidRDefault="006B3018"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6</w:t>
            </w:r>
          </w:p>
        </w:tc>
        <w:tc>
          <w:tcPr>
            <w:tcW w:w="1819" w:type="dxa"/>
            <w:vMerge/>
            <w:tcBorders>
              <w:top w:val="single" w:sz="2" w:space="0" w:color="000000"/>
              <w:left w:val="single" w:sz="2" w:space="0" w:color="000000"/>
              <w:bottom w:val="single" w:sz="2" w:space="0" w:color="000000"/>
              <w:right w:val="single" w:sz="2" w:space="0" w:color="000000"/>
            </w:tcBorders>
            <w:vAlign w:val="center"/>
            <w:hideMark/>
          </w:tcPr>
          <w:p w:rsidR="006B3018" w:rsidRPr="000575D1" w:rsidRDefault="006B3018" w:rsidP="00862A72">
            <w:pPr>
              <w:rPr>
                <w:rFonts w:ascii="Times New Roman" w:hAnsi="Times New Roman"/>
                <w:sz w:val="20"/>
                <w:szCs w:val="20"/>
                <w:lang w:val="en-US"/>
              </w:rPr>
            </w:pP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B3018" w:rsidRPr="000575D1" w:rsidRDefault="006B3018" w:rsidP="006F50A2">
            <w:pPr>
              <w:autoSpaceDE w:val="0"/>
              <w:autoSpaceDN w:val="0"/>
              <w:adjustRightInd w:val="0"/>
              <w:jc w:val="both"/>
              <w:rPr>
                <w:rFonts w:ascii="Times New Roman" w:hAnsi="Times New Roman"/>
                <w:sz w:val="20"/>
                <w:szCs w:val="20"/>
              </w:rPr>
            </w:pPr>
            <w:r w:rsidRPr="000575D1">
              <w:rPr>
                <w:rFonts w:ascii="Times New Roman" w:hAnsi="Times New Roman"/>
                <w:sz w:val="20"/>
                <w:szCs w:val="20"/>
              </w:rPr>
              <w:t>Выполнение практической работы</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B3018" w:rsidRPr="000575D1" w:rsidRDefault="006B3018" w:rsidP="006F50A2">
            <w:pPr>
              <w:autoSpaceDE w:val="0"/>
              <w:autoSpaceDN w:val="0"/>
              <w:adjustRightInd w:val="0"/>
              <w:jc w:val="both"/>
              <w:rPr>
                <w:rFonts w:ascii="Times New Roman" w:hAnsi="Times New Roman"/>
                <w:sz w:val="20"/>
                <w:szCs w:val="20"/>
              </w:rPr>
            </w:pPr>
            <w:r w:rsidRPr="000575D1">
              <w:rPr>
                <w:rFonts w:ascii="Times New Roman" w:hAnsi="Times New Roman"/>
                <w:sz w:val="20"/>
                <w:szCs w:val="20"/>
              </w:rPr>
              <w:t>Оценка пр. работ</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B3018" w:rsidRPr="000575D1" w:rsidRDefault="006F50A2" w:rsidP="00862A72">
            <w:pPr>
              <w:autoSpaceDE w:val="0"/>
              <w:autoSpaceDN w:val="0"/>
              <w:adjustRightInd w:val="0"/>
              <w:jc w:val="center"/>
              <w:rPr>
                <w:rFonts w:ascii="Times New Roman" w:hAnsi="Times New Roman"/>
                <w:sz w:val="20"/>
                <w:szCs w:val="20"/>
              </w:rPr>
            </w:pPr>
            <w:r>
              <w:rPr>
                <w:rFonts w:ascii="Times New Roman" w:hAnsi="Times New Roman"/>
                <w:sz w:val="20"/>
                <w:szCs w:val="20"/>
              </w:rPr>
              <w:t>1,5-</w:t>
            </w:r>
            <w:r w:rsidR="006B3018" w:rsidRPr="000575D1">
              <w:rPr>
                <w:rFonts w:ascii="Times New Roman" w:hAnsi="Times New Roman"/>
                <w:sz w:val="20"/>
                <w:szCs w:val="20"/>
              </w:rPr>
              <w:t>2</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B3018" w:rsidRPr="000575D1" w:rsidRDefault="006B3018"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4</w:t>
            </w:r>
          </w:p>
        </w:tc>
        <w:tc>
          <w:tcPr>
            <w:tcW w:w="986" w:type="dxa"/>
            <w:tcBorders>
              <w:top w:val="single" w:sz="2" w:space="0" w:color="000000"/>
              <w:left w:val="nil"/>
              <w:bottom w:val="single" w:sz="2" w:space="0" w:color="000000"/>
              <w:right w:val="single" w:sz="2" w:space="0" w:color="000000"/>
            </w:tcBorders>
            <w:vAlign w:val="center"/>
            <w:hideMark/>
          </w:tcPr>
          <w:p w:rsidR="006B3018" w:rsidRPr="000575D1" w:rsidRDefault="006B3018"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6</w:t>
            </w:r>
          </w:p>
        </w:tc>
        <w:tc>
          <w:tcPr>
            <w:tcW w:w="984" w:type="dxa"/>
            <w:tcBorders>
              <w:top w:val="single" w:sz="2" w:space="0" w:color="000000"/>
              <w:left w:val="nil"/>
              <w:bottom w:val="single" w:sz="2" w:space="0" w:color="000000"/>
              <w:right w:val="single" w:sz="2" w:space="0" w:color="000000"/>
            </w:tcBorders>
            <w:vAlign w:val="center"/>
            <w:hideMark/>
          </w:tcPr>
          <w:p w:rsidR="006B3018" w:rsidRPr="000575D1" w:rsidRDefault="006B3018"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8</w:t>
            </w:r>
          </w:p>
        </w:tc>
      </w:tr>
      <w:tr w:rsidR="000575D1" w:rsidRPr="000575D1"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0575D1" w:rsidRPr="000575D1" w:rsidRDefault="000575D1" w:rsidP="00862A72">
            <w:pPr>
              <w:autoSpaceDE w:val="0"/>
              <w:autoSpaceDN w:val="0"/>
              <w:adjustRightInd w:val="0"/>
              <w:jc w:val="both"/>
              <w:rPr>
                <w:rFonts w:ascii="Times New Roman" w:hAnsi="Times New Roman"/>
                <w:sz w:val="20"/>
                <w:szCs w:val="20"/>
              </w:rPr>
            </w:pPr>
          </w:p>
        </w:tc>
        <w:tc>
          <w:tcPr>
            <w:tcW w:w="1819" w:type="dxa"/>
            <w:tcBorders>
              <w:top w:val="single" w:sz="2" w:space="0" w:color="000000"/>
              <w:left w:val="single" w:sz="2" w:space="0" w:color="000000"/>
              <w:bottom w:val="single" w:sz="2" w:space="0" w:color="000000"/>
              <w:right w:val="single" w:sz="2" w:space="0" w:color="000000"/>
            </w:tcBorders>
            <w:shd w:val="clear" w:color="auto" w:fill="FFFFFF"/>
          </w:tcPr>
          <w:p w:rsidR="000575D1" w:rsidRPr="000575D1" w:rsidRDefault="000575D1" w:rsidP="00862A72">
            <w:pPr>
              <w:autoSpaceDE w:val="0"/>
              <w:autoSpaceDN w:val="0"/>
              <w:adjustRightInd w:val="0"/>
              <w:jc w:val="both"/>
              <w:rPr>
                <w:rFonts w:ascii="Times New Roman" w:hAnsi="Times New Roman"/>
                <w:sz w:val="20"/>
                <w:szCs w:val="20"/>
              </w:rPr>
            </w:pP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575D1" w:rsidRPr="000575D1" w:rsidRDefault="000575D1" w:rsidP="00862A72">
            <w:pPr>
              <w:autoSpaceDE w:val="0"/>
              <w:autoSpaceDN w:val="0"/>
              <w:adjustRightInd w:val="0"/>
              <w:rPr>
                <w:rFonts w:ascii="Times New Roman" w:hAnsi="Times New Roman"/>
                <w:sz w:val="20"/>
                <w:szCs w:val="20"/>
              </w:rPr>
            </w:pP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575D1" w:rsidRPr="000575D1" w:rsidRDefault="000575D1" w:rsidP="00862A72">
            <w:pPr>
              <w:autoSpaceDE w:val="0"/>
              <w:autoSpaceDN w:val="0"/>
              <w:adjustRightInd w:val="0"/>
              <w:rPr>
                <w:rFonts w:ascii="Times New Roman" w:hAnsi="Times New Roman"/>
                <w:sz w:val="20"/>
                <w:szCs w:val="20"/>
              </w:rPr>
            </w:pPr>
            <w:r w:rsidRPr="000575D1">
              <w:rPr>
                <w:rFonts w:ascii="Times New Roman" w:hAnsi="Times New Roman"/>
                <w:sz w:val="20"/>
                <w:szCs w:val="20"/>
              </w:rPr>
              <w:t>Зачет</w:t>
            </w:r>
          </w:p>
        </w:tc>
        <w:tc>
          <w:tcPr>
            <w:tcW w:w="128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0575D1" w:rsidRPr="000575D1" w:rsidRDefault="000575D1" w:rsidP="00862A72">
            <w:pPr>
              <w:autoSpaceDE w:val="0"/>
              <w:autoSpaceDN w:val="0"/>
              <w:adjustRightInd w:val="0"/>
              <w:jc w:val="center"/>
              <w:rPr>
                <w:rFonts w:ascii="Times New Roman" w:hAnsi="Times New Roman"/>
                <w:sz w:val="20"/>
                <w:szCs w:val="20"/>
              </w:rPr>
            </w:pPr>
          </w:p>
        </w:tc>
        <w:tc>
          <w:tcPr>
            <w:tcW w:w="84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575D1" w:rsidRPr="000575D1" w:rsidRDefault="000575D1" w:rsidP="00862A72">
            <w:pPr>
              <w:jc w:val="center"/>
              <w:rPr>
                <w:rFonts w:ascii="Times New Roman" w:hAnsi="Times New Roman"/>
                <w:sz w:val="20"/>
                <w:szCs w:val="20"/>
              </w:rPr>
            </w:pPr>
          </w:p>
        </w:tc>
        <w:tc>
          <w:tcPr>
            <w:tcW w:w="986" w:type="dxa"/>
            <w:tcBorders>
              <w:top w:val="single" w:sz="2" w:space="0" w:color="000000"/>
              <w:left w:val="nil"/>
              <w:bottom w:val="single" w:sz="2" w:space="0" w:color="000000"/>
              <w:right w:val="single" w:sz="2" w:space="0" w:color="000000"/>
            </w:tcBorders>
            <w:vAlign w:val="center"/>
            <w:hideMark/>
          </w:tcPr>
          <w:p w:rsidR="000575D1" w:rsidRPr="000575D1" w:rsidRDefault="000575D1" w:rsidP="00862A72">
            <w:pPr>
              <w:jc w:val="center"/>
              <w:rPr>
                <w:rFonts w:ascii="Times New Roman" w:hAnsi="Times New Roman"/>
                <w:sz w:val="20"/>
                <w:szCs w:val="20"/>
              </w:rPr>
            </w:pPr>
            <w:r w:rsidRPr="000575D1">
              <w:rPr>
                <w:rFonts w:ascii="Times New Roman" w:hAnsi="Times New Roman"/>
                <w:sz w:val="20"/>
                <w:szCs w:val="20"/>
              </w:rPr>
              <w:t>10</w:t>
            </w:r>
          </w:p>
        </w:tc>
        <w:tc>
          <w:tcPr>
            <w:tcW w:w="984" w:type="dxa"/>
            <w:tcBorders>
              <w:top w:val="single" w:sz="2" w:space="0" w:color="000000"/>
              <w:left w:val="nil"/>
              <w:bottom w:val="single" w:sz="2" w:space="0" w:color="000000"/>
              <w:right w:val="single" w:sz="2" w:space="0" w:color="000000"/>
            </w:tcBorders>
            <w:vAlign w:val="center"/>
            <w:hideMark/>
          </w:tcPr>
          <w:p w:rsidR="000575D1" w:rsidRPr="000575D1" w:rsidRDefault="000575D1"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30</w:t>
            </w:r>
          </w:p>
        </w:tc>
      </w:tr>
      <w:tr w:rsidR="000575D1" w:rsidRPr="000575D1"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0575D1" w:rsidRPr="000575D1" w:rsidRDefault="000575D1" w:rsidP="00862A72">
            <w:pPr>
              <w:autoSpaceDE w:val="0"/>
              <w:autoSpaceDN w:val="0"/>
              <w:adjustRightInd w:val="0"/>
              <w:jc w:val="both"/>
              <w:rPr>
                <w:rFonts w:ascii="Times New Roman" w:hAnsi="Times New Roman"/>
                <w:sz w:val="20"/>
                <w:szCs w:val="20"/>
              </w:rPr>
            </w:pPr>
          </w:p>
        </w:tc>
        <w:tc>
          <w:tcPr>
            <w:tcW w:w="1819" w:type="dxa"/>
            <w:tcBorders>
              <w:top w:val="single" w:sz="2" w:space="0" w:color="000000"/>
              <w:left w:val="single" w:sz="2" w:space="0" w:color="000000"/>
              <w:bottom w:val="single" w:sz="2" w:space="0" w:color="000000"/>
              <w:right w:val="single" w:sz="2" w:space="0" w:color="000000"/>
            </w:tcBorders>
          </w:tcPr>
          <w:p w:rsidR="000575D1" w:rsidRPr="000575D1" w:rsidRDefault="000575D1" w:rsidP="00862A72">
            <w:pPr>
              <w:autoSpaceDE w:val="0"/>
              <w:autoSpaceDN w:val="0"/>
              <w:adjustRightInd w:val="0"/>
              <w:jc w:val="center"/>
              <w:rPr>
                <w:rFonts w:ascii="Times New Roman" w:hAnsi="Times New Roman"/>
                <w:color w:val="000000"/>
                <w:sz w:val="20"/>
                <w:szCs w:val="20"/>
              </w:rPr>
            </w:pPr>
          </w:p>
        </w:tc>
        <w:tc>
          <w:tcPr>
            <w:tcW w:w="3226" w:type="dxa"/>
            <w:gridSpan w:val="3"/>
            <w:tcBorders>
              <w:top w:val="single" w:sz="2" w:space="0" w:color="000000"/>
              <w:left w:val="single" w:sz="2" w:space="0" w:color="000000"/>
              <w:bottom w:val="single" w:sz="2" w:space="0" w:color="000000"/>
              <w:right w:val="single" w:sz="2" w:space="0" w:color="000000"/>
            </w:tcBorders>
            <w:vAlign w:val="center"/>
            <w:hideMark/>
          </w:tcPr>
          <w:p w:rsidR="000575D1" w:rsidRPr="000575D1" w:rsidRDefault="000575D1" w:rsidP="00862A72">
            <w:pPr>
              <w:autoSpaceDE w:val="0"/>
              <w:autoSpaceDN w:val="0"/>
              <w:adjustRightInd w:val="0"/>
              <w:jc w:val="center"/>
              <w:rPr>
                <w:rFonts w:ascii="Times New Roman" w:hAnsi="Times New Roman"/>
                <w:color w:val="000000"/>
                <w:sz w:val="20"/>
                <w:szCs w:val="20"/>
              </w:rPr>
            </w:pPr>
            <w:r w:rsidRPr="000575D1">
              <w:rPr>
                <w:rFonts w:ascii="Times New Roman" w:hAnsi="Times New Roman"/>
                <w:color w:val="000000"/>
                <w:sz w:val="20"/>
                <w:szCs w:val="20"/>
              </w:rPr>
              <w:t>Итого:</w:t>
            </w:r>
          </w:p>
        </w:tc>
        <w:tc>
          <w:tcPr>
            <w:tcW w:w="2132" w:type="dxa"/>
            <w:gridSpan w:val="3"/>
            <w:tcBorders>
              <w:top w:val="single" w:sz="2" w:space="0" w:color="000000"/>
              <w:left w:val="single" w:sz="2" w:space="0" w:color="000000"/>
              <w:bottom w:val="single" w:sz="2" w:space="0" w:color="000000"/>
              <w:right w:val="single" w:sz="2" w:space="0" w:color="000000"/>
            </w:tcBorders>
            <w:vAlign w:val="center"/>
          </w:tcPr>
          <w:p w:rsidR="000575D1" w:rsidRPr="000575D1" w:rsidRDefault="000575D1" w:rsidP="00862A72">
            <w:pPr>
              <w:autoSpaceDE w:val="0"/>
              <w:autoSpaceDN w:val="0"/>
              <w:adjustRightInd w:val="0"/>
              <w:jc w:val="center"/>
              <w:rPr>
                <w:rFonts w:ascii="Times New Roman" w:hAnsi="Times New Roman"/>
                <w:sz w:val="20"/>
                <w:szCs w:val="20"/>
              </w:rPr>
            </w:pPr>
          </w:p>
        </w:tc>
        <w:tc>
          <w:tcPr>
            <w:tcW w:w="986" w:type="dxa"/>
            <w:tcBorders>
              <w:top w:val="single" w:sz="2" w:space="0" w:color="000000"/>
              <w:left w:val="nil"/>
              <w:bottom w:val="single" w:sz="2" w:space="0" w:color="000000"/>
              <w:right w:val="single" w:sz="2" w:space="0" w:color="000000"/>
            </w:tcBorders>
            <w:vAlign w:val="center"/>
            <w:hideMark/>
          </w:tcPr>
          <w:p w:rsidR="000575D1" w:rsidRPr="000575D1" w:rsidRDefault="000575D1"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55</w:t>
            </w:r>
          </w:p>
        </w:tc>
        <w:tc>
          <w:tcPr>
            <w:tcW w:w="984" w:type="dxa"/>
            <w:tcBorders>
              <w:top w:val="single" w:sz="2" w:space="0" w:color="000000"/>
              <w:left w:val="nil"/>
              <w:bottom w:val="single" w:sz="2" w:space="0" w:color="000000"/>
              <w:right w:val="single" w:sz="2" w:space="0" w:color="000000"/>
            </w:tcBorders>
            <w:vAlign w:val="center"/>
            <w:hideMark/>
          </w:tcPr>
          <w:p w:rsidR="000575D1" w:rsidRPr="000575D1" w:rsidRDefault="000575D1"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100</w:t>
            </w:r>
          </w:p>
        </w:tc>
      </w:tr>
    </w:tbl>
    <w:p w:rsidR="000575D1" w:rsidRDefault="000575D1" w:rsidP="006A243B">
      <w:pPr>
        <w:autoSpaceDE w:val="0"/>
        <w:autoSpaceDN w:val="0"/>
        <w:adjustRightInd w:val="0"/>
        <w:spacing w:after="0" w:line="240" w:lineRule="auto"/>
        <w:jc w:val="both"/>
        <w:rPr>
          <w:rFonts w:ascii="Times New Roman" w:eastAsia="Times New Roman" w:hAnsi="Times New Roman"/>
          <w:bCs/>
          <w:i/>
          <w:sz w:val="24"/>
          <w:szCs w:val="24"/>
          <w:lang w:eastAsia="ru-RU"/>
        </w:rPr>
      </w:pPr>
    </w:p>
    <w:p w:rsidR="004353FD" w:rsidRPr="006A243B" w:rsidRDefault="004353FD"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7. Учебно-методическое и информационное обеспечение</w:t>
      </w:r>
    </w:p>
    <w:p w:rsidR="004353FD" w:rsidRPr="006A243B" w:rsidRDefault="004353FD" w:rsidP="006A24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bCs/>
          <w:i/>
          <w:iCs/>
          <w:sz w:val="24"/>
          <w:szCs w:val="24"/>
          <w:lang w:eastAsia="ru-RU"/>
        </w:rPr>
      </w:pPr>
      <w:r w:rsidRPr="006A243B">
        <w:rPr>
          <w:rFonts w:ascii="Times New Roman" w:eastAsia="Times New Roman" w:hAnsi="Times New Roman"/>
          <w:bCs/>
          <w:i/>
          <w:sz w:val="24"/>
          <w:szCs w:val="24"/>
          <w:lang w:eastAsia="ru-RU"/>
        </w:rPr>
        <w:t xml:space="preserve">7.1. </w:t>
      </w:r>
      <w:r w:rsidRPr="006A243B">
        <w:rPr>
          <w:rFonts w:ascii="Times New Roman" w:eastAsia="Times New Roman" w:hAnsi="Times New Roman"/>
          <w:bCs/>
          <w:i/>
          <w:iCs/>
          <w:sz w:val="24"/>
          <w:szCs w:val="24"/>
          <w:lang w:eastAsia="ru-RU"/>
        </w:rPr>
        <w:t>Основная литература</w:t>
      </w:r>
    </w:p>
    <w:p w:rsidR="006B3018" w:rsidRPr="006B3018" w:rsidRDefault="006B3018" w:rsidP="00D011ED">
      <w:pPr>
        <w:pStyle w:val="a4"/>
        <w:numPr>
          <w:ilvl w:val="0"/>
          <w:numId w:val="19"/>
        </w:numPr>
        <w:suppressAutoHyphens/>
        <w:spacing w:after="0" w:line="240" w:lineRule="auto"/>
        <w:ind w:left="0" w:firstLine="709"/>
        <w:jc w:val="both"/>
        <w:rPr>
          <w:rFonts w:ascii="Times New Roman" w:hAnsi="Times New Roman" w:cs="Times New Roman"/>
          <w:sz w:val="24"/>
          <w:szCs w:val="24"/>
        </w:rPr>
      </w:pPr>
      <w:r w:rsidRPr="006B3018">
        <w:rPr>
          <w:rFonts w:ascii="Times New Roman" w:hAnsi="Times New Roman" w:cs="Times New Roman"/>
          <w:sz w:val="24"/>
          <w:szCs w:val="24"/>
        </w:rPr>
        <w:t>Даутова, О.Б. Новая идеология ФГОС: реализация системно-деятельностного подхода в образовании</w:t>
      </w:r>
      <w:proofErr w:type="gramStart"/>
      <w:r w:rsidRPr="006B3018">
        <w:rPr>
          <w:rFonts w:ascii="Times New Roman" w:hAnsi="Times New Roman" w:cs="Times New Roman"/>
          <w:sz w:val="24"/>
          <w:szCs w:val="24"/>
        </w:rPr>
        <w:t xml:space="preserve"> :</w:t>
      </w:r>
      <w:proofErr w:type="gramEnd"/>
      <w:r w:rsidRPr="006B3018">
        <w:rPr>
          <w:rFonts w:ascii="Times New Roman" w:hAnsi="Times New Roman" w:cs="Times New Roman"/>
          <w:sz w:val="24"/>
          <w:szCs w:val="24"/>
        </w:rPr>
        <w:t xml:space="preserve"> методическое пособие / О.Б. </w:t>
      </w:r>
      <w:proofErr w:type="spellStart"/>
      <w:r w:rsidRPr="006B3018">
        <w:rPr>
          <w:rFonts w:ascii="Times New Roman" w:hAnsi="Times New Roman" w:cs="Times New Roman"/>
          <w:sz w:val="24"/>
          <w:szCs w:val="24"/>
        </w:rPr>
        <w:t>Даутова</w:t>
      </w:r>
      <w:proofErr w:type="spellEnd"/>
      <w:r w:rsidRPr="006B3018">
        <w:rPr>
          <w:rFonts w:ascii="Times New Roman" w:hAnsi="Times New Roman" w:cs="Times New Roman"/>
          <w:sz w:val="24"/>
          <w:szCs w:val="24"/>
        </w:rPr>
        <w:t>, И.В. </w:t>
      </w:r>
      <w:proofErr w:type="spellStart"/>
      <w:r w:rsidRPr="006B3018">
        <w:rPr>
          <w:rFonts w:ascii="Times New Roman" w:hAnsi="Times New Roman" w:cs="Times New Roman"/>
          <w:sz w:val="24"/>
          <w:szCs w:val="24"/>
        </w:rPr>
        <w:t>Муштавинская</w:t>
      </w:r>
      <w:proofErr w:type="spellEnd"/>
      <w:r w:rsidRPr="006B3018">
        <w:rPr>
          <w:rFonts w:ascii="Times New Roman" w:hAnsi="Times New Roman" w:cs="Times New Roman"/>
          <w:sz w:val="24"/>
          <w:szCs w:val="24"/>
        </w:rPr>
        <w:t>. - Москва</w:t>
      </w:r>
      <w:proofErr w:type="gramStart"/>
      <w:r w:rsidRPr="006B3018">
        <w:rPr>
          <w:rFonts w:ascii="Times New Roman" w:hAnsi="Times New Roman" w:cs="Times New Roman"/>
          <w:sz w:val="24"/>
          <w:szCs w:val="24"/>
        </w:rPr>
        <w:t xml:space="preserve"> :</w:t>
      </w:r>
      <w:proofErr w:type="gramEnd"/>
      <w:r w:rsidRPr="006B3018">
        <w:rPr>
          <w:rFonts w:ascii="Times New Roman" w:hAnsi="Times New Roman" w:cs="Times New Roman"/>
          <w:sz w:val="24"/>
          <w:szCs w:val="24"/>
        </w:rPr>
        <w:t xml:space="preserve"> Русское слово — учебник, 2015. - 217 с.</w:t>
      </w:r>
      <w:proofErr w:type="gramStart"/>
      <w:r w:rsidRPr="006B3018">
        <w:rPr>
          <w:rFonts w:ascii="Times New Roman" w:hAnsi="Times New Roman" w:cs="Times New Roman"/>
          <w:sz w:val="24"/>
          <w:szCs w:val="24"/>
        </w:rPr>
        <w:t xml:space="preserve"> :</w:t>
      </w:r>
      <w:proofErr w:type="gramEnd"/>
      <w:r w:rsidRPr="006B3018">
        <w:rPr>
          <w:rFonts w:ascii="Times New Roman" w:hAnsi="Times New Roman" w:cs="Times New Roman"/>
          <w:sz w:val="24"/>
          <w:szCs w:val="24"/>
        </w:rPr>
        <w:t xml:space="preserve"> табл. - ISBN 978-5-00092-128-9 ;[Электронный ресурс]. - URL: </w:t>
      </w:r>
      <w:hyperlink r:id="rId26" w:history="1">
        <w:r w:rsidRPr="006B3018">
          <w:rPr>
            <w:rStyle w:val="af8"/>
            <w:rFonts w:ascii="Times New Roman" w:hAnsi="Times New Roman" w:cs="Times New Roman"/>
            <w:sz w:val="24"/>
            <w:szCs w:val="24"/>
          </w:rPr>
          <w:t>http://biblioclub.ru/index.php?page=book&amp;id=486126</w:t>
        </w:r>
      </w:hyperlink>
    </w:p>
    <w:p w:rsidR="006B3018" w:rsidRPr="006B3018" w:rsidRDefault="006B3018" w:rsidP="00D011ED">
      <w:pPr>
        <w:pStyle w:val="a4"/>
        <w:numPr>
          <w:ilvl w:val="0"/>
          <w:numId w:val="19"/>
        </w:numPr>
        <w:suppressAutoHyphens/>
        <w:spacing w:after="0" w:line="240" w:lineRule="auto"/>
        <w:ind w:left="0" w:firstLine="709"/>
        <w:jc w:val="both"/>
        <w:rPr>
          <w:rFonts w:ascii="Times New Roman" w:hAnsi="Times New Roman" w:cs="Times New Roman"/>
          <w:sz w:val="24"/>
          <w:szCs w:val="24"/>
        </w:rPr>
      </w:pPr>
      <w:r w:rsidRPr="006B3018">
        <w:rPr>
          <w:rFonts w:ascii="Times New Roman" w:hAnsi="Times New Roman" w:cs="Times New Roman"/>
          <w:sz w:val="24"/>
          <w:szCs w:val="24"/>
        </w:rPr>
        <w:t>Комарова, И.В. Технология проектно-исследовательской деятельности школьников в условиях ФГОС / И.В. Комарова. - Санкт-Петербург</w:t>
      </w:r>
      <w:proofErr w:type="gramStart"/>
      <w:r w:rsidRPr="006B3018">
        <w:rPr>
          <w:rFonts w:ascii="Times New Roman" w:hAnsi="Times New Roman" w:cs="Times New Roman"/>
          <w:sz w:val="24"/>
          <w:szCs w:val="24"/>
        </w:rPr>
        <w:t xml:space="preserve"> :</w:t>
      </w:r>
      <w:proofErr w:type="gramEnd"/>
      <w:r w:rsidRPr="006B3018">
        <w:rPr>
          <w:rFonts w:ascii="Times New Roman" w:hAnsi="Times New Roman" w:cs="Times New Roman"/>
          <w:sz w:val="24"/>
          <w:szCs w:val="24"/>
        </w:rPr>
        <w:t xml:space="preserve"> КАРО, 2015. - 128 с.</w:t>
      </w:r>
      <w:proofErr w:type="gramStart"/>
      <w:r w:rsidRPr="006B3018">
        <w:rPr>
          <w:rFonts w:ascii="Times New Roman" w:hAnsi="Times New Roman" w:cs="Times New Roman"/>
          <w:sz w:val="24"/>
          <w:szCs w:val="24"/>
        </w:rPr>
        <w:t xml:space="preserve"> :</w:t>
      </w:r>
      <w:proofErr w:type="gramEnd"/>
      <w:r w:rsidRPr="006B3018">
        <w:rPr>
          <w:rFonts w:ascii="Times New Roman" w:hAnsi="Times New Roman" w:cs="Times New Roman"/>
          <w:sz w:val="24"/>
          <w:szCs w:val="24"/>
        </w:rPr>
        <w:t xml:space="preserve"> табл. - </w:t>
      </w:r>
      <w:proofErr w:type="spellStart"/>
      <w:r w:rsidRPr="006B3018">
        <w:rPr>
          <w:rFonts w:ascii="Times New Roman" w:hAnsi="Times New Roman" w:cs="Times New Roman"/>
          <w:sz w:val="24"/>
          <w:szCs w:val="24"/>
        </w:rPr>
        <w:t>Библиогр</w:t>
      </w:r>
      <w:proofErr w:type="spellEnd"/>
      <w:r w:rsidRPr="006B3018">
        <w:rPr>
          <w:rFonts w:ascii="Times New Roman" w:hAnsi="Times New Roman" w:cs="Times New Roman"/>
          <w:sz w:val="24"/>
          <w:szCs w:val="24"/>
        </w:rPr>
        <w:t xml:space="preserve">. в кн. - ISBN 978-5-9925-0986-1 ; То же [Электронный ресурс]. - URL: </w:t>
      </w:r>
      <w:hyperlink r:id="rId27" w:history="1">
        <w:r w:rsidRPr="006B3018">
          <w:rPr>
            <w:rStyle w:val="af8"/>
            <w:rFonts w:ascii="Times New Roman" w:hAnsi="Times New Roman" w:cs="Times New Roman"/>
            <w:sz w:val="24"/>
            <w:szCs w:val="24"/>
          </w:rPr>
          <w:t>http://biblioclub.ru/index.php?page=book&amp;id=462122</w:t>
        </w:r>
      </w:hyperlink>
    </w:p>
    <w:p w:rsidR="006B3018" w:rsidRPr="006B3018" w:rsidRDefault="006B3018" w:rsidP="00D011ED">
      <w:pPr>
        <w:pStyle w:val="a4"/>
        <w:numPr>
          <w:ilvl w:val="0"/>
          <w:numId w:val="19"/>
        </w:numPr>
        <w:suppressAutoHyphens/>
        <w:spacing w:after="0" w:line="240" w:lineRule="auto"/>
        <w:ind w:left="0" w:firstLine="709"/>
        <w:jc w:val="both"/>
        <w:rPr>
          <w:rFonts w:ascii="Times New Roman" w:hAnsi="Times New Roman" w:cs="Times New Roman"/>
          <w:sz w:val="24"/>
          <w:szCs w:val="24"/>
        </w:rPr>
      </w:pPr>
      <w:r w:rsidRPr="006B3018">
        <w:rPr>
          <w:rFonts w:ascii="Times New Roman" w:hAnsi="Times New Roman" w:cs="Times New Roman"/>
          <w:sz w:val="24"/>
          <w:szCs w:val="24"/>
        </w:rPr>
        <w:t>Педагогическая практика бакалавра профессионального обучения</w:t>
      </w:r>
      <w:proofErr w:type="gramStart"/>
      <w:r w:rsidRPr="006B3018">
        <w:rPr>
          <w:rFonts w:ascii="Times New Roman" w:hAnsi="Times New Roman" w:cs="Times New Roman"/>
          <w:sz w:val="24"/>
          <w:szCs w:val="24"/>
        </w:rPr>
        <w:t xml:space="preserve"> :</w:t>
      </w:r>
      <w:proofErr w:type="gramEnd"/>
      <w:r w:rsidRPr="006B3018">
        <w:rPr>
          <w:rFonts w:ascii="Times New Roman" w:hAnsi="Times New Roman" w:cs="Times New Roman"/>
          <w:sz w:val="24"/>
          <w:szCs w:val="24"/>
        </w:rPr>
        <w:t xml:space="preserve"> учебное пособие / Е. </w:t>
      </w:r>
      <w:proofErr w:type="spellStart"/>
      <w:r w:rsidRPr="006B3018">
        <w:rPr>
          <w:rFonts w:ascii="Times New Roman" w:hAnsi="Times New Roman" w:cs="Times New Roman"/>
          <w:sz w:val="24"/>
          <w:szCs w:val="24"/>
        </w:rPr>
        <w:t>Гараева</w:t>
      </w:r>
      <w:proofErr w:type="spellEnd"/>
      <w:r w:rsidRPr="006B3018">
        <w:rPr>
          <w:rFonts w:ascii="Times New Roman" w:hAnsi="Times New Roman" w:cs="Times New Roman"/>
          <w:sz w:val="24"/>
          <w:szCs w:val="24"/>
        </w:rPr>
        <w:t>, В. Гладких, О. Мазина, Т. Султанова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w:t>
      </w:r>
      <w:proofErr w:type="gramStart"/>
      <w:r w:rsidRPr="006B3018">
        <w:rPr>
          <w:rFonts w:ascii="Times New Roman" w:hAnsi="Times New Roman" w:cs="Times New Roman"/>
          <w:sz w:val="24"/>
          <w:szCs w:val="24"/>
        </w:rPr>
        <w:t xml:space="preserve"> :</w:t>
      </w:r>
      <w:proofErr w:type="gramEnd"/>
      <w:r w:rsidRPr="006B3018">
        <w:rPr>
          <w:rFonts w:ascii="Times New Roman" w:hAnsi="Times New Roman" w:cs="Times New Roman"/>
          <w:sz w:val="24"/>
          <w:szCs w:val="24"/>
        </w:rPr>
        <w:t xml:space="preserve"> ОГУ, 2013. - 166 с.</w:t>
      </w:r>
      <w:proofErr w:type="gramStart"/>
      <w:r w:rsidRPr="006B3018">
        <w:rPr>
          <w:rFonts w:ascii="Times New Roman" w:hAnsi="Times New Roman" w:cs="Times New Roman"/>
          <w:sz w:val="24"/>
          <w:szCs w:val="24"/>
        </w:rPr>
        <w:t xml:space="preserve"> ;</w:t>
      </w:r>
      <w:proofErr w:type="gramEnd"/>
      <w:r w:rsidRPr="006B3018">
        <w:rPr>
          <w:rFonts w:ascii="Times New Roman" w:hAnsi="Times New Roman" w:cs="Times New Roman"/>
          <w:sz w:val="24"/>
          <w:szCs w:val="24"/>
        </w:rPr>
        <w:t xml:space="preserve"> [Электронный ресурс]. - URL: </w:t>
      </w:r>
      <w:hyperlink r:id="rId28" w:history="1">
        <w:r w:rsidRPr="006B3018">
          <w:rPr>
            <w:rStyle w:val="af8"/>
            <w:rFonts w:ascii="Times New Roman" w:hAnsi="Times New Roman" w:cs="Times New Roman"/>
            <w:sz w:val="24"/>
            <w:szCs w:val="24"/>
          </w:rPr>
          <w:t>http://biblioclub.ru/index.php?page=book&amp;id=259213</w:t>
        </w:r>
      </w:hyperlink>
    </w:p>
    <w:p w:rsidR="006B3018" w:rsidRPr="006B3018" w:rsidRDefault="006B3018" w:rsidP="00D011ED">
      <w:pPr>
        <w:pStyle w:val="a4"/>
        <w:numPr>
          <w:ilvl w:val="0"/>
          <w:numId w:val="19"/>
        </w:numPr>
        <w:suppressAutoHyphens/>
        <w:spacing w:after="0" w:line="240" w:lineRule="auto"/>
        <w:ind w:left="0" w:firstLine="709"/>
        <w:jc w:val="both"/>
        <w:rPr>
          <w:rFonts w:ascii="Times New Roman" w:hAnsi="Times New Roman" w:cs="Times New Roman"/>
          <w:sz w:val="24"/>
          <w:szCs w:val="24"/>
        </w:rPr>
      </w:pPr>
      <w:r w:rsidRPr="006B3018">
        <w:rPr>
          <w:rFonts w:ascii="Times New Roman" w:hAnsi="Times New Roman" w:cs="Times New Roman"/>
          <w:sz w:val="24"/>
          <w:szCs w:val="24"/>
        </w:rPr>
        <w:t>Личностно-ориентированное обучение физике в профильной школе</w:t>
      </w:r>
      <w:proofErr w:type="gramStart"/>
      <w:r w:rsidRPr="006B3018">
        <w:rPr>
          <w:rFonts w:ascii="Times New Roman" w:hAnsi="Times New Roman" w:cs="Times New Roman"/>
          <w:sz w:val="24"/>
          <w:szCs w:val="24"/>
        </w:rPr>
        <w:t xml:space="preserve"> :</w:t>
      </w:r>
      <w:proofErr w:type="gramEnd"/>
      <w:r w:rsidRPr="006B3018">
        <w:rPr>
          <w:rFonts w:ascii="Times New Roman" w:hAnsi="Times New Roman" w:cs="Times New Roman"/>
          <w:sz w:val="24"/>
          <w:szCs w:val="24"/>
        </w:rPr>
        <w:t xml:space="preserve"> практикум / авт.-сост. И.М. </w:t>
      </w:r>
      <w:proofErr w:type="spellStart"/>
      <w:r w:rsidRPr="006B3018">
        <w:rPr>
          <w:rFonts w:ascii="Times New Roman" w:hAnsi="Times New Roman" w:cs="Times New Roman"/>
          <w:sz w:val="24"/>
          <w:szCs w:val="24"/>
        </w:rPr>
        <w:t>Агибова</w:t>
      </w:r>
      <w:proofErr w:type="spellEnd"/>
      <w:r w:rsidRPr="006B3018">
        <w:rPr>
          <w:rFonts w:ascii="Times New Roman" w:hAnsi="Times New Roman" w:cs="Times New Roman"/>
          <w:sz w:val="24"/>
          <w:szCs w:val="24"/>
        </w:rPr>
        <w:t xml:space="preserve">, В.К. </w:t>
      </w:r>
      <w:proofErr w:type="spellStart"/>
      <w:r w:rsidRPr="006B3018">
        <w:rPr>
          <w:rFonts w:ascii="Times New Roman" w:hAnsi="Times New Roman" w:cs="Times New Roman"/>
          <w:sz w:val="24"/>
          <w:szCs w:val="24"/>
        </w:rPr>
        <w:t>Крахоткина</w:t>
      </w:r>
      <w:proofErr w:type="spellEnd"/>
      <w:r w:rsidRPr="006B3018">
        <w:rPr>
          <w:rFonts w:ascii="Times New Roman" w:hAnsi="Times New Roman" w:cs="Times New Roman"/>
          <w:sz w:val="24"/>
          <w:szCs w:val="24"/>
        </w:rPr>
        <w:t>, О.В. Федина ; Министерство образования и науки Российской Федерации и др. - Ставрополь : СКФУ, 2017. - 100 с.</w:t>
      </w:r>
      <w:proofErr w:type="gramStart"/>
      <w:r w:rsidRPr="006B3018">
        <w:rPr>
          <w:rFonts w:ascii="Times New Roman" w:hAnsi="Times New Roman" w:cs="Times New Roman"/>
          <w:sz w:val="24"/>
          <w:szCs w:val="24"/>
        </w:rPr>
        <w:t xml:space="preserve"> :</w:t>
      </w:r>
      <w:proofErr w:type="gramEnd"/>
      <w:r w:rsidRPr="006B3018">
        <w:rPr>
          <w:rFonts w:ascii="Times New Roman" w:hAnsi="Times New Roman" w:cs="Times New Roman"/>
          <w:sz w:val="24"/>
          <w:szCs w:val="24"/>
        </w:rPr>
        <w:t xml:space="preserve"> табл. - </w:t>
      </w:r>
      <w:proofErr w:type="spellStart"/>
      <w:r w:rsidRPr="006B3018">
        <w:rPr>
          <w:rFonts w:ascii="Times New Roman" w:hAnsi="Times New Roman" w:cs="Times New Roman"/>
          <w:sz w:val="24"/>
          <w:szCs w:val="24"/>
        </w:rPr>
        <w:t>Библиогр</w:t>
      </w:r>
      <w:proofErr w:type="spellEnd"/>
      <w:r w:rsidRPr="006B3018">
        <w:rPr>
          <w:rFonts w:ascii="Times New Roman" w:hAnsi="Times New Roman" w:cs="Times New Roman"/>
          <w:sz w:val="24"/>
          <w:szCs w:val="24"/>
        </w:rPr>
        <w:t>. в кн. ; То же [Электронный ресурс]. - URL: </w:t>
      </w:r>
      <w:hyperlink r:id="rId29" w:history="1">
        <w:r w:rsidRPr="006B3018">
          <w:rPr>
            <w:rStyle w:val="af8"/>
            <w:rFonts w:ascii="Times New Roman" w:hAnsi="Times New Roman" w:cs="Times New Roman"/>
            <w:sz w:val="24"/>
            <w:szCs w:val="24"/>
          </w:rPr>
          <w:t>http://biblioclub.ru/index.php?page=book&amp;id=494768</w:t>
        </w:r>
      </w:hyperlink>
    </w:p>
    <w:p w:rsidR="006B3018" w:rsidRPr="006B3018" w:rsidRDefault="006B3018" w:rsidP="00D011ED">
      <w:pPr>
        <w:pStyle w:val="a4"/>
        <w:numPr>
          <w:ilvl w:val="0"/>
          <w:numId w:val="19"/>
        </w:numPr>
        <w:suppressAutoHyphens/>
        <w:spacing w:after="0" w:line="240" w:lineRule="auto"/>
        <w:ind w:left="0" w:firstLine="709"/>
        <w:jc w:val="both"/>
        <w:rPr>
          <w:rFonts w:ascii="Times New Roman" w:hAnsi="Times New Roman" w:cs="Times New Roman"/>
          <w:sz w:val="24"/>
          <w:szCs w:val="24"/>
        </w:rPr>
      </w:pPr>
      <w:r w:rsidRPr="006B3018">
        <w:rPr>
          <w:rFonts w:ascii="Times New Roman" w:hAnsi="Times New Roman" w:cs="Times New Roman"/>
          <w:sz w:val="24"/>
          <w:szCs w:val="24"/>
        </w:rPr>
        <w:t>Инновационные технологии в обучении физике</w:t>
      </w:r>
      <w:proofErr w:type="gramStart"/>
      <w:r w:rsidRPr="006B3018">
        <w:rPr>
          <w:rFonts w:ascii="Times New Roman" w:hAnsi="Times New Roman" w:cs="Times New Roman"/>
          <w:sz w:val="24"/>
          <w:szCs w:val="24"/>
        </w:rPr>
        <w:t xml:space="preserve"> :</w:t>
      </w:r>
      <w:proofErr w:type="gramEnd"/>
      <w:r w:rsidRPr="006B3018">
        <w:rPr>
          <w:rFonts w:ascii="Times New Roman" w:hAnsi="Times New Roman" w:cs="Times New Roman"/>
          <w:sz w:val="24"/>
          <w:szCs w:val="24"/>
        </w:rPr>
        <w:t xml:space="preserve"> практикум / авт.-сост. И.М. </w:t>
      </w:r>
      <w:proofErr w:type="spellStart"/>
      <w:r w:rsidRPr="006B3018">
        <w:rPr>
          <w:rFonts w:ascii="Times New Roman" w:hAnsi="Times New Roman" w:cs="Times New Roman"/>
          <w:sz w:val="24"/>
          <w:szCs w:val="24"/>
        </w:rPr>
        <w:t>Агибова</w:t>
      </w:r>
      <w:proofErr w:type="spellEnd"/>
      <w:r w:rsidRPr="006B3018">
        <w:rPr>
          <w:rFonts w:ascii="Times New Roman" w:hAnsi="Times New Roman" w:cs="Times New Roman"/>
          <w:sz w:val="24"/>
          <w:szCs w:val="24"/>
        </w:rPr>
        <w:t xml:space="preserve">, В.К. </w:t>
      </w:r>
      <w:proofErr w:type="spellStart"/>
      <w:r w:rsidRPr="006B3018">
        <w:rPr>
          <w:rFonts w:ascii="Times New Roman" w:hAnsi="Times New Roman" w:cs="Times New Roman"/>
          <w:sz w:val="24"/>
          <w:szCs w:val="24"/>
        </w:rPr>
        <w:t>Крахоткина</w:t>
      </w:r>
      <w:proofErr w:type="spellEnd"/>
      <w:r w:rsidRPr="006B3018">
        <w:rPr>
          <w:rFonts w:ascii="Times New Roman" w:hAnsi="Times New Roman" w:cs="Times New Roman"/>
          <w:sz w:val="24"/>
          <w:szCs w:val="24"/>
        </w:rPr>
        <w:t xml:space="preserve"> ; Министерство образования и науки Российской Федерации, Северо-Кавказский федеральный университет и др. - Ставрополь : СКФУ, 2017. - 130 с. : ил., табл. - </w:t>
      </w:r>
      <w:proofErr w:type="spellStart"/>
      <w:r w:rsidRPr="006B3018">
        <w:rPr>
          <w:rFonts w:ascii="Times New Roman" w:hAnsi="Times New Roman" w:cs="Times New Roman"/>
          <w:sz w:val="24"/>
          <w:szCs w:val="24"/>
        </w:rPr>
        <w:t>Библиогр</w:t>
      </w:r>
      <w:proofErr w:type="spellEnd"/>
      <w:r w:rsidRPr="006B3018">
        <w:rPr>
          <w:rFonts w:ascii="Times New Roman" w:hAnsi="Times New Roman" w:cs="Times New Roman"/>
          <w:sz w:val="24"/>
          <w:szCs w:val="24"/>
        </w:rPr>
        <w:t>. в кн.</w:t>
      </w:r>
      <w:proofErr w:type="gramStart"/>
      <w:r w:rsidRPr="006B3018">
        <w:rPr>
          <w:rFonts w:ascii="Times New Roman" w:hAnsi="Times New Roman" w:cs="Times New Roman"/>
          <w:sz w:val="24"/>
          <w:szCs w:val="24"/>
        </w:rPr>
        <w:t xml:space="preserve"> ;</w:t>
      </w:r>
      <w:proofErr w:type="gramEnd"/>
      <w:r w:rsidRPr="006B3018">
        <w:rPr>
          <w:rFonts w:ascii="Times New Roman" w:hAnsi="Times New Roman" w:cs="Times New Roman"/>
          <w:sz w:val="24"/>
          <w:szCs w:val="24"/>
        </w:rPr>
        <w:t xml:space="preserve"> То же [Электронный ресурс]. - URL: </w:t>
      </w:r>
      <w:hyperlink r:id="rId30" w:history="1">
        <w:r w:rsidRPr="006B3018">
          <w:rPr>
            <w:rStyle w:val="af8"/>
            <w:rFonts w:ascii="Times New Roman" w:hAnsi="Times New Roman" w:cs="Times New Roman"/>
            <w:sz w:val="24"/>
            <w:szCs w:val="24"/>
          </w:rPr>
          <w:t>http://biblioclub.ru/index.php?page=book&amp;id=494716</w:t>
        </w:r>
      </w:hyperlink>
    </w:p>
    <w:p w:rsidR="006B3018" w:rsidRPr="006B3018" w:rsidRDefault="006B3018" w:rsidP="006B3018">
      <w:pPr>
        <w:ind w:firstLine="709"/>
        <w:jc w:val="both"/>
        <w:rPr>
          <w:rFonts w:ascii="Times New Roman" w:hAnsi="Times New Roman"/>
          <w:sz w:val="24"/>
          <w:szCs w:val="24"/>
        </w:rPr>
      </w:pPr>
      <w:r w:rsidRPr="006B3018">
        <w:rPr>
          <w:rFonts w:ascii="Times New Roman" w:hAnsi="Times New Roman"/>
          <w:sz w:val="24"/>
          <w:szCs w:val="24"/>
        </w:rPr>
        <w:t>7.2. Дополнительная литература:</w:t>
      </w:r>
    </w:p>
    <w:p w:rsidR="006B3018" w:rsidRPr="006B3018" w:rsidRDefault="006B3018" w:rsidP="00D011ED">
      <w:pPr>
        <w:pStyle w:val="a4"/>
        <w:numPr>
          <w:ilvl w:val="0"/>
          <w:numId w:val="20"/>
        </w:numPr>
        <w:suppressAutoHyphens/>
        <w:spacing w:after="0" w:line="240" w:lineRule="auto"/>
        <w:ind w:left="0" w:firstLine="709"/>
        <w:jc w:val="both"/>
        <w:rPr>
          <w:rStyle w:val="af8"/>
          <w:rFonts w:ascii="Times New Roman" w:hAnsi="Times New Roman" w:cs="Times New Roman"/>
          <w:sz w:val="24"/>
          <w:szCs w:val="24"/>
        </w:rPr>
      </w:pPr>
      <w:r w:rsidRPr="006B3018">
        <w:rPr>
          <w:rFonts w:ascii="Times New Roman" w:hAnsi="Times New Roman" w:cs="Times New Roman"/>
          <w:sz w:val="24"/>
          <w:szCs w:val="24"/>
        </w:rPr>
        <w:t>Даутова, О.Б. Новая идеология ФГОС: реализация системно-деятельностного подхода в образовании</w:t>
      </w:r>
      <w:proofErr w:type="gramStart"/>
      <w:r w:rsidRPr="006B3018">
        <w:rPr>
          <w:rFonts w:ascii="Times New Roman" w:hAnsi="Times New Roman" w:cs="Times New Roman"/>
          <w:sz w:val="24"/>
          <w:szCs w:val="24"/>
        </w:rPr>
        <w:t xml:space="preserve"> :</w:t>
      </w:r>
      <w:proofErr w:type="gramEnd"/>
      <w:r w:rsidRPr="006B3018">
        <w:rPr>
          <w:rFonts w:ascii="Times New Roman" w:hAnsi="Times New Roman" w:cs="Times New Roman"/>
          <w:sz w:val="24"/>
          <w:szCs w:val="24"/>
        </w:rPr>
        <w:t xml:space="preserve"> методическое пособие / О.Б. </w:t>
      </w:r>
      <w:proofErr w:type="spellStart"/>
      <w:r w:rsidRPr="006B3018">
        <w:rPr>
          <w:rFonts w:ascii="Times New Roman" w:hAnsi="Times New Roman" w:cs="Times New Roman"/>
          <w:sz w:val="24"/>
          <w:szCs w:val="24"/>
        </w:rPr>
        <w:t>Даутова</w:t>
      </w:r>
      <w:proofErr w:type="spellEnd"/>
      <w:r w:rsidRPr="006B3018">
        <w:rPr>
          <w:rFonts w:ascii="Times New Roman" w:hAnsi="Times New Roman" w:cs="Times New Roman"/>
          <w:sz w:val="24"/>
          <w:szCs w:val="24"/>
        </w:rPr>
        <w:t>, И.В. </w:t>
      </w:r>
      <w:proofErr w:type="spellStart"/>
      <w:r w:rsidRPr="006B3018">
        <w:rPr>
          <w:rFonts w:ascii="Times New Roman" w:hAnsi="Times New Roman" w:cs="Times New Roman"/>
          <w:sz w:val="24"/>
          <w:szCs w:val="24"/>
        </w:rPr>
        <w:t>Муштавинская</w:t>
      </w:r>
      <w:proofErr w:type="spellEnd"/>
      <w:r w:rsidRPr="006B3018">
        <w:rPr>
          <w:rFonts w:ascii="Times New Roman" w:hAnsi="Times New Roman" w:cs="Times New Roman"/>
          <w:sz w:val="24"/>
          <w:szCs w:val="24"/>
        </w:rPr>
        <w:t>. - Москва</w:t>
      </w:r>
      <w:proofErr w:type="gramStart"/>
      <w:r w:rsidRPr="006B3018">
        <w:rPr>
          <w:rFonts w:ascii="Times New Roman" w:hAnsi="Times New Roman" w:cs="Times New Roman"/>
          <w:sz w:val="24"/>
          <w:szCs w:val="24"/>
        </w:rPr>
        <w:t xml:space="preserve"> :</w:t>
      </w:r>
      <w:proofErr w:type="gramEnd"/>
      <w:r w:rsidRPr="006B3018">
        <w:rPr>
          <w:rFonts w:ascii="Times New Roman" w:hAnsi="Times New Roman" w:cs="Times New Roman"/>
          <w:sz w:val="24"/>
          <w:szCs w:val="24"/>
        </w:rPr>
        <w:t xml:space="preserve"> Русское слово — учебник, 2015. - 217 с.</w:t>
      </w:r>
      <w:proofErr w:type="gramStart"/>
      <w:r w:rsidRPr="006B3018">
        <w:rPr>
          <w:rFonts w:ascii="Times New Roman" w:hAnsi="Times New Roman" w:cs="Times New Roman"/>
          <w:sz w:val="24"/>
          <w:szCs w:val="24"/>
        </w:rPr>
        <w:t xml:space="preserve"> :</w:t>
      </w:r>
      <w:proofErr w:type="gramEnd"/>
      <w:r w:rsidRPr="006B3018">
        <w:rPr>
          <w:rFonts w:ascii="Times New Roman" w:hAnsi="Times New Roman" w:cs="Times New Roman"/>
          <w:sz w:val="24"/>
          <w:szCs w:val="24"/>
        </w:rPr>
        <w:t xml:space="preserve"> табл. - ISBN 978-5-00092-128-9 ;[Электронный ресурс]. - URL: </w:t>
      </w:r>
      <w:hyperlink r:id="rId31" w:history="1">
        <w:r w:rsidRPr="006B3018">
          <w:rPr>
            <w:rStyle w:val="af8"/>
            <w:rFonts w:ascii="Times New Roman" w:hAnsi="Times New Roman" w:cs="Times New Roman"/>
            <w:sz w:val="24"/>
            <w:szCs w:val="24"/>
          </w:rPr>
          <w:t>http://biblioclub.ru/index.php?page=book&amp;id=486126</w:t>
        </w:r>
      </w:hyperlink>
    </w:p>
    <w:p w:rsidR="006B3018" w:rsidRPr="006B3018" w:rsidRDefault="006B3018" w:rsidP="00D011ED">
      <w:pPr>
        <w:pStyle w:val="a4"/>
        <w:numPr>
          <w:ilvl w:val="0"/>
          <w:numId w:val="20"/>
        </w:numPr>
        <w:suppressAutoHyphens/>
        <w:spacing w:after="0" w:line="240" w:lineRule="auto"/>
        <w:ind w:left="0" w:firstLine="709"/>
        <w:jc w:val="both"/>
        <w:rPr>
          <w:rFonts w:ascii="Times New Roman" w:hAnsi="Times New Roman" w:cs="Times New Roman"/>
          <w:sz w:val="24"/>
          <w:szCs w:val="24"/>
        </w:rPr>
      </w:pPr>
      <w:r w:rsidRPr="006B3018">
        <w:rPr>
          <w:rFonts w:ascii="Times New Roman" w:hAnsi="Times New Roman" w:cs="Times New Roman"/>
          <w:sz w:val="24"/>
          <w:szCs w:val="24"/>
        </w:rPr>
        <w:t>Комарова, И.В. Технология проектно-исследовательской деятельности школьников в условиях ФГОС / И.В. Комарова. - Санкт-Петербург</w:t>
      </w:r>
      <w:proofErr w:type="gramStart"/>
      <w:r w:rsidRPr="006B3018">
        <w:rPr>
          <w:rFonts w:ascii="Times New Roman" w:hAnsi="Times New Roman" w:cs="Times New Roman"/>
          <w:sz w:val="24"/>
          <w:szCs w:val="24"/>
        </w:rPr>
        <w:t xml:space="preserve"> :</w:t>
      </w:r>
      <w:proofErr w:type="gramEnd"/>
      <w:r w:rsidRPr="006B3018">
        <w:rPr>
          <w:rFonts w:ascii="Times New Roman" w:hAnsi="Times New Roman" w:cs="Times New Roman"/>
          <w:sz w:val="24"/>
          <w:szCs w:val="24"/>
        </w:rPr>
        <w:t xml:space="preserve"> КАРО, 2015. - 128 с.</w:t>
      </w:r>
      <w:proofErr w:type="gramStart"/>
      <w:r w:rsidRPr="006B3018">
        <w:rPr>
          <w:rFonts w:ascii="Times New Roman" w:hAnsi="Times New Roman" w:cs="Times New Roman"/>
          <w:sz w:val="24"/>
          <w:szCs w:val="24"/>
        </w:rPr>
        <w:t xml:space="preserve"> :</w:t>
      </w:r>
      <w:proofErr w:type="gramEnd"/>
      <w:r w:rsidRPr="006B3018">
        <w:rPr>
          <w:rFonts w:ascii="Times New Roman" w:hAnsi="Times New Roman" w:cs="Times New Roman"/>
          <w:sz w:val="24"/>
          <w:szCs w:val="24"/>
        </w:rPr>
        <w:t xml:space="preserve"> табл. - </w:t>
      </w:r>
      <w:proofErr w:type="spellStart"/>
      <w:r w:rsidRPr="006B3018">
        <w:rPr>
          <w:rFonts w:ascii="Times New Roman" w:hAnsi="Times New Roman" w:cs="Times New Roman"/>
          <w:sz w:val="24"/>
          <w:szCs w:val="24"/>
        </w:rPr>
        <w:t>Библиогр</w:t>
      </w:r>
      <w:proofErr w:type="spellEnd"/>
      <w:r w:rsidRPr="006B3018">
        <w:rPr>
          <w:rFonts w:ascii="Times New Roman" w:hAnsi="Times New Roman" w:cs="Times New Roman"/>
          <w:sz w:val="24"/>
          <w:szCs w:val="24"/>
        </w:rPr>
        <w:t xml:space="preserve">. в кн. - ISBN 978-5-9925-0986-1 ; [Электронный ресурс]. - URL: </w:t>
      </w:r>
      <w:hyperlink r:id="rId32" w:history="1">
        <w:r w:rsidRPr="006B3018">
          <w:rPr>
            <w:rStyle w:val="af8"/>
            <w:rFonts w:ascii="Times New Roman" w:hAnsi="Times New Roman" w:cs="Times New Roman"/>
            <w:sz w:val="24"/>
            <w:szCs w:val="24"/>
          </w:rPr>
          <w:t>http://biblioclub.ru/index.php?page=book&amp;id=462122</w:t>
        </w:r>
      </w:hyperlink>
    </w:p>
    <w:p w:rsidR="006B3018" w:rsidRPr="006B3018" w:rsidRDefault="006B3018" w:rsidP="00D011ED">
      <w:pPr>
        <w:pStyle w:val="a4"/>
        <w:numPr>
          <w:ilvl w:val="0"/>
          <w:numId w:val="20"/>
        </w:numPr>
        <w:suppressAutoHyphens/>
        <w:spacing w:after="0" w:line="240" w:lineRule="auto"/>
        <w:ind w:left="0" w:firstLine="709"/>
        <w:jc w:val="both"/>
        <w:rPr>
          <w:rFonts w:ascii="Times New Roman" w:hAnsi="Times New Roman" w:cs="Times New Roman"/>
          <w:sz w:val="24"/>
          <w:szCs w:val="24"/>
        </w:rPr>
      </w:pPr>
      <w:r w:rsidRPr="006B3018">
        <w:rPr>
          <w:rFonts w:ascii="Times New Roman" w:hAnsi="Times New Roman" w:cs="Times New Roman"/>
          <w:sz w:val="24"/>
          <w:szCs w:val="24"/>
        </w:rPr>
        <w:t>Личностно-ориентированное обучение физике в профильной школе</w:t>
      </w:r>
      <w:proofErr w:type="gramStart"/>
      <w:r w:rsidRPr="006B3018">
        <w:rPr>
          <w:rFonts w:ascii="Times New Roman" w:hAnsi="Times New Roman" w:cs="Times New Roman"/>
          <w:sz w:val="24"/>
          <w:szCs w:val="24"/>
        </w:rPr>
        <w:t xml:space="preserve"> :</w:t>
      </w:r>
      <w:proofErr w:type="gramEnd"/>
      <w:r w:rsidRPr="006B3018">
        <w:rPr>
          <w:rFonts w:ascii="Times New Roman" w:hAnsi="Times New Roman" w:cs="Times New Roman"/>
          <w:sz w:val="24"/>
          <w:szCs w:val="24"/>
        </w:rPr>
        <w:t xml:space="preserve"> практикум / авт.-сост. И.М. </w:t>
      </w:r>
      <w:proofErr w:type="spellStart"/>
      <w:r w:rsidRPr="006B3018">
        <w:rPr>
          <w:rFonts w:ascii="Times New Roman" w:hAnsi="Times New Roman" w:cs="Times New Roman"/>
          <w:sz w:val="24"/>
          <w:szCs w:val="24"/>
        </w:rPr>
        <w:t>Агибова</w:t>
      </w:r>
      <w:proofErr w:type="spellEnd"/>
      <w:r w:rsidRPr="006B3018">
        <w:rPr>
          <w:rFonts w:ascii="Times New Roman" w:hAnsi="Times New Roman" w:cs="Times New Roman"/>
          <w:sz w:val="24"/>
          <w:szCs w:val="24"/>
        </w:rPr>
        <w:t xml:space="preserve">, В.К. </w:t>
      </w:r>
      <w:proofErr w:type="spellStart"/>
      <w:r w:rsidRPr="006B3018">
        <w:rPr>
          <w:rFonts w:ascii="Times New Roman" w:hAnsi="Times New Roman" w:cs="Times New Roman"/>
          <w:sz w:val="24"/>
          <w:szCs w:val="24"/>
        </w:rPr>
        <w:t>Крахоткина</w:t>
      </w:r>
      <w:proofErr w:type="spellEnd"/>
      <w:r w:rsidRPr="006B3018">
        <w:rPr>
          <w:rFonts w:ascii="Times New Roman" w:hAnsi="Times New Roman" w:cs="Times New Roman"/>
          <w:sz w:val="24"/>
          <w:szCs w:val="24"/>
        </w:rPr>
        <w:t>, О.В. Федина ; Министерство образования и науки Российской Федерации и др. - Ставрополь : СКФУ, 2017. - 100 с.</w:t>
      </w:r>
      <w:proofErr w:type="gramStart"/>
      <w:r w:rsidRPr="006B3018">
        <w:rPr>
          <w:rFonts w:ascii="Times New Roman" w:hAnsi="Times New Roman" w:cs="Times New Roman"/>
          <w:sz w:val="24"/>
          <w:szCs w:val="24"/>
        </w:rPr>
        <w:t xml:space="preserve"> :</w:t>
      </w:r>
      <w:proofErr w:type="gramEnd"/>
      <w:r w:rsidRPr="006B3018">
        <w:rPr>
          <w:rFonts w:ascii="Times New Roman" w:hAnsi="Times New Roman" w:cs="Times New Roman"/>
          <w:sz w:val="24"/>
          <w:szCs w:val="24"/>
        </w:rPr>
        <w:t xml:space="preserve"> табл. - </w:t>
      </w:r>
      <w:proofErr w:type="spellStart"/>
      <w:r w:rsidRPr="006B3018">
        <w:rPr>
          <w:rFonts w:ascii="Times New Roman" w:hAnsi="Times New Roman" w:cs="Times New Roman"/>
          <w:sz w:val="24"/>
          <w:szCs w:val="24"/>
        </w:rPr>
        <w:t>Библиогр</w:t>
      </w:r>
      <w:proofErr w:type="spellEnd"/>
      <w:r w:rsidRPr="006B3018">
        <w:rPr>
          <w:rFonts w:ascii="Times New Roman" w:hAnsi="Times New Roman" w:cs="Times New Roman"/>
          <w:sz w:val="24"/>
          <w:szCs w:val="24"/>
        </w:rPr>
        <w:t>. в кн. ; [Электронный ресурс]. - URL: </w:t>
      </w:r>
      <w:hyperlink r:id="rId33" w:history="1">
        <w:r w:rsidRPr="006B3018">
          <w:rPr>
            <w:rStyle w:val="af8"/>
            <w:rFonts w:ascii="Times New Roman" w:hAnsi="Times New Roman" w:cs="Times New Roman"/>
            <w:sz w:val="24"/>
            <w:szCs w:val="24"/>
          </w:rPr>
          <w:t>http://biblioclub.ru/index.php?page=book&amp;id=494768</w:t>
        </w:r>
      </w:hyperlink>
    </w:p>
    <w:p w:rsidR="006B3018" w:rsidRPr="006B3018" w:rsidRDefault="006B3018" w:rsidP="00D011ED">
      <w:pPr>
        <w:pStyle w:val="a4"/>
        <w:numPr>
          <w:ilvl w:val="0"/>
          <w:numId w:val="20"/>
        </w:numPr>
        <w:suppressAutoHyphens/>
        <w:spacing w:after="0" w:line="240" w:lineRule="auto"/>
        <w:ind w:left="0" w:firstLine="709"/>
        <w:jc w:val="both"/>
        <w:rPr>
          <w:rFonts w:ascii="Times New Roman" w:hAnsi="Times New Roman" w:cs="Times New Roman"/>
          <w:sz w:val="24"/>
          <w:szCs w:val="24"/>
        </w:rPr>
      </w:pPr>
      <w:r w:rsidRPr="006B3018">
        <w:rPr>
          <w:rFonts w:ascii="Times New Roman" w:hAnsi="Times New Roman" w:cs="Times New Roman"/>
          <w:sz w:val="24"/>
          <w:szCs w:val="24"/>
        </w:rPr>
        <w:t>Инновационные технологии в обучении физике</w:t>
      </w:r>
      <w:proofErr w:type="gramStart"/>
      <w:r w:rsidRPr="006B3018">
        <w:rPr>
          <w:rFonts w:ascii="Times New Roman" w:hAnsi="Times New Roman" w:cs="Times New Roman"/>
          <w:sz w:val="24"/>
          <w:szCs w:val="24"/>
        </w:rPr>
        <w:t xml:space="preserve"> :</w:t>
      </w:r>
      <w:proofErr w:type="gramEnd"/>
      <w:r w:rsidRPr="006B3018">
        <w:rPr>
          <w:rFonts w:ascii="Times New Roman" w:hAnsi="Times New Roman" w:cs="Times New Roman"/>
          <w:sz w:val="24"/>
          <w:szCs w:val="24"/>
        </w:rPr>
        <w:t xml:space="preserve"> практикум / авт.-сост. И.М. </w:t>
      </w:r>
      <w:proofErr w:type="spellStart"/>
      <w:r w:rsidRPr="006B3018">
        <w:rPr>
          <w:rFonts w:ascii="Times New Roman" w:hAnsi="Times New Roman" w:cs="Times New Roman"/>
          <w:sz w:val="24"/>
          <w:szCs w:val="24"/>
        </w:rPr>
        <w:t>Агибова</w:t>
      </w:r>
      <w:proofErr w:type="spellEnd"/>
      <w:r w:rsidRPr="006B3018">
        <w:rPr>
          <w:rFonts w:ascii="Times New Roman" w:hAnsi="Times New Roman" w:cs="Times New Roman"/>
          <w:sz w:val="24"/>
          <w:szCs w:val="24"/>
        </w:rPr>
        <w:t xml:space="preserve">, В.К. </w:t>
      </w:r>
      <w:proofErr w:type="spellStart"/>
      <w:r w:rsidRPr="006B3018">
        <w:rPr>
          <w:rFonts w:ascii="Times New Roman" w:hAnsi="Times New Roman" w:cs="Times New Roman"/>
          <w:sz w:val="24"/>
          <w:szCs w:val="24"/>
        </w:rPr>
        <w:t>Крахоткина</w:t>
      </w:r>
      <w:proofErr w:type="spellEnd"/>
      <w:r w:rsidRPr="006B3018">
        <w:rPr>
          <w:rFonts w:ascii="Times New Roman" w:hAnsi="Times New Roman" w:cs="Times New Roman"/>
          <w:sz w:val="24"/>
          <w:szCs w:val="24"/>
        </w:rPr>
        <w:t xml:space="preserve"> ; Министерство образования и науки Российской Федерации, Северо-Кавказский федеральный университет и др. - Ставрополь : СКФУ, 2017. - 130 с. : ил., табл. - </w:t>
      </w:r>
      <w:proofErr w:type="spellStart"/>
      <w:r w:rsidRPr="006B3018">
        <w:rPr>
          <w:rFonts w:ascii="Times New Roman" w:hAnsi="Times New Roman" w:cs="Times New Roman"/>
          <w:sz w:val="24"/>
          <w:szCs w:val="24"/>
        </w:rPr>
        <w:t>Библиогр</w:t>
      </w:r>
      <w:proofErr w:type="spellEnd"/>
      <w:r w:rsidRPr="006B3018">
        <w:rPr>
          <w:rFonts w:ascii="Times New Roman" w:hAnsi="Times New Roman" w:cs="Times New Roman"/>
          <w:sz w:val="24"/>
          <w:szCs w:val="24"/>
        </w:rPr>
        <w:t>. в кн.</w:t>
      </w:r>
      <w:proofErr w:type="gramStart"/>
      <w:r w:rsidRPr="006B3018">
        <w:rPr>
          <w:rFonts w:ascii="Times New Roman" w:hAnsi="Times New Roman" w:cs="Times New Roman"/>
          <w:sz w:val="24"/>
          <w:szCs w:val="24"/>
        </w:rPr>
        <w:t xml:space="preserve"> ;</w:t>
      </w:r>
      <w:proofErr w:type="gramEnd"/>
      <w:r w:rsidRPr="006B3018">
        <w:rPr>
          <w:rFonts w:ascii="Times New Roman" w:hAnsi="Times New Roman" w:cs="Times New Roman"/>
          <w:sz w:val="24"/>
          <w:szCs w:val="24"/>
        </w:rPr>
        <w:t xml:space="preserve"> [Электронный ресурс]. - URL: </w:t>
      </w:r>
      <w:hyperlink r:id="rId34" w:history="1">
        <w:r w:rsidRPr="006B3018">
          <w:rPr>
            <w:rStyle w:val="af8"/>
            <w:rFonts w:ascii="Times New Roman" w:hAnsi="Times New Roman" w:cs="Times New Roman"/>
            <w:sz w:val="24"/>
            <w:szCs w:val="24"/>
          </w:rPr>
          <w:t>http://biblioclub.ru/index.php?page=book&amp;id=494716</w:t>
        </w:r>
      </w:hyperlink>
    </w:p>
    <w:p w:rsidR="006B3018" w:rsidRPr="006B3018" w:rsidRDefault="006B3018" w:rsidP="006B3018">
      <w:pPr>
        <w:tabs>
          <w:tab w:val="left" w:pos="1134"/>
        </w:tabs>
        <w:ind w:firstLine="709"/>
        <w:jc w:val="both"/>
        <w:rPr>
          <w:rFonts w:ascii="Times New Roman" w:hAnsi="Times New Roman"/>
          <w:sz w:val="24"/>
          <w:szCs w:val="24"/>
        </w:rPr>
      </w:pPr>
      <w:r w:rsidRPr="006B3018">
        <w:rPr>
          <w:rFonts w:ascii="Times New Roman" w:hAnsi="Times New Roman"/>
          <w:b/>
          <w:sz w:val="24"/>
          <w:szCs w:val="24"/>
        </w:rPr>
        <w:t>7.3. Базы данных, информационно-справочные и поисковые системы:</w:t>
      </w:r>
    </w:p>
    <w:p w:rsidR="006B3018" w:rsidRPr="006B3018" w:rsidRDefault="006B3018" w:rsidP="006B3018">
      <w:pPr>
        <w:tabs>
          <w:tab w:val="left" w:pos="1134"/>
          <w:tab w:val="right" w:leader="underscore" w:pos="9639"/>
        </w:tabs>
        <w:ind w:firstLine="737"/>
        <w:jc w:val="both"/>
        <w:rPr>
          <w:rFonts w:ascii="Times New Roman" w:hAnsi="Times New Roman"/>
          <w:sz w:val="24"/>
          <w:szCs w:val="24"/>
        </w:rPr>
      </w:pPr>
      <w:r w:rsidRPr="006B3018">
        <w:rPr>
          <w:rFonts w:ascii="Times New Roman" w:hAnsi="Times New Roman"/>
          <w:sz w:val="24"/>
          <w:szCs w:val="24"/>
        </w:rPr>
        <w:lastRenderedPageBreak/>
        <w:t>1. Интернет - журнал «</w:t>
      </w:r>
      <w:proofErr w:type="spellStart"/>
      <w:r w:rsidRPr="006B3018">
        <w:rPr>
          <w:rFonts w:ascii="Times New Roman" w:hAnsi="Times New Roman"/>
          <w:sz w:val="24"/>
          <w:szCs w:val="24"/>
        </w:rPr>
        <w:t>Эйдос</w:t>
      </w:r>
      <w:proofErr w:type="spellEnd"/>
      <w:r w:rsidRPr="006B3018">
        <w:rPr>
          <w:rFonts w:ascii="Times New Roman" w:hAnsi="Times New Roman"/>
          <w:sz w:val="24"/>
          <w:szCs w:val="24"/>
        </w:rPr>
        <w:t xml:space="preserve">» - </w:t>
      </w:r>
      <w:hyperlink r:id="rId35" w:history="1">
        <w:r w:rsidRPr="006B3018">
          <w:rPr>
            <w:rStyle w:val="af8"/>
            <w:rFonts w:ascii="Times New Roman" w:hAnsi="Times New Roman"/>
            <w:sz w:val="24"/>
            <w:szCs w:val="24"/>
            <w:lang w:val="en-US"/>
          </w:rPr>
          <w:t>http</w:t>
        </w:r>
        <w:r w:rsidRPr="006B3018">
          <w:rPr>
            <w:rStyle w:val="af8"/>
            <w:rFonts w:ascii="Times New Roman" w:hAnsi="Times New Roman"/>
            <w:sz w:val="24"/>
            <w:szCs w:val="24"/>
          </w:rPr>
          <w:t>://</w:t>
        </w:r>
        <w:r w:rsidRPr="006B3018">
          <w:rPr>
            <w:rStyle w:val="af8"/>
            <w:rFonts w:ascii="Times New Roman" w:hAnsi="Times New Roman"/>
            <w:sz w:val="24"/>
            <w:szCs w:val="24"/>
            <w:lang w:val="en-US"/>
          </w:rPr>
          <w:t>www</w:t>
        </w:r>
        <w:r w:rsidRPr="006B3018">
          <w:rPr>
            <w:rStyle w:val="af8"/>
            <w:rFonts w:ascii="Times New Roman" w:hAnsi="Times New Roman"/>
            <w:sz w:val="24"/>
            <w:szCs w:val="24"/>
          </w:rPr>
          <w:t>.</w:t>
        </w:r>
        <w:proofErr w:type="spellStart"/>
        <w:r w:rsidRPr="006B3018">
          <w:rPr>
            <w:rStyle w:val="af8"/>
            <w:rFonts w:ascii="Times New Roman" w:hAnsi="Times New Roman"/>
            <w:sz w:val="24"/>
            <w:szCs w:val="24"/>
            <w:lang w:val="en-US"/>
          </w:rPr>
          <w:t>eidos</w:t>
        </w:r>
        <w:proofErr w:type="spellEnd"/>
        <w:r w:rsidRPr="006B3018">
          <w:rPr>
            <w:rStyle w:val="af8"/>
            <w:rFonts w:ascii="Times New Roman" w:hAnsi="Times New Roman"/>
            <w:sz w:val="24"/>
            <w:szCs w:val="24"/>
          </w:rPr>
          <w:t>.</w:t>
        </w:r>
        <w:proofErr w:type="spellStart"/>
        <w:r w:rsidRPr="006B3018">
          <w:rPr>
            <w:rStyle w:val="af8"/>
            <w:rFonts w:ascii="Times New Roman" w:hAnsi="Times New Roman"/>
            <w:sz w:val="24"/>
            <w:szCs w:val="24"/>
            <w:lang w:val="en-US"/>
          </w:rPr>
          <w:t>ru</w:t>
        </w:r>
        <w:proofErr w:type="spellEnd"/>
        <w:r w:rsidRPr="006B3018">
          <w:rPr>
            <w:rStyle w:val="af8"/>
            <w:rFonts w:ascii="Times New Roman" w:hAnsi="Times New Roman"/>
            <w:sz w:val="24"/>
            <w:szCs w:val="24"/>
          </w:rPr>
          <w:t>/</w:t>
        </w:r>
        <w:r w:rsidRPr="006B3018">
          <w:rPr>
            <w:rStyle w:val="af8"/>
            <w:rFonts w:ascii="Times New Roman" w:hAnsi="Times New Roman"/>
            <w:sz w:val="24"/>
            <w:szCs w:val="24"/>
            <w:lang w:val="en-US"/>
          </w:rPr>
          <w:t>journal</w:t>
        </w:r>
      </w:hyperlink>
      <w:r w:rsidRPr="006B3018">
        <w:rPr>
          <w:rFonts w:ascii="Times New Roman" w:hAnsi="Times New Roman"/>
          <w:sz w:val="24"/>
          <w:szCs w:val="24"/>
        </w:rPr>
        <w:t>. Рубрика «Дистанционное образование».</w:t>
      </w:r>
    </w:p>
    <w:p w:rsidR="006B3018" w:rsidRPr="006B3018" w:rsidRDefault="006B3018" w:rsidP="006B3018">
      <w:pPr>
        <w:tabs>
          <w:tab w:val="num" w:pos="708"/>
          <w:tab w:val="left" w:pos="1134"/>
          <w:tab w:val="right" w:leader="underscore" w:pos="9639"/>
        </w:tabs>
        <w:spacing w:after="0" w:line="240" w:lineRule="auto"/>
        <w:ind w:left="720" w:hanging="360"/>
        <w:jc w:val="both"/>
        <w:rPr>
          <w:rFonts w:ascii="Times New Roman" w:hAnsi="Times New Roman"/>
          <w:sz w:val="24"/>
          <w:szCs w:val="24"/>
        </w:rPr>
      </w:pPr>
      <w:r w:rsidRPr="006B3018">
        <w:rPr>
          <w:rFonts w:ascii="Times New Roman" w:hAnsi="Times New Roman"/>
          <w:sz w:val="24"/>
          <w:szCs w:val="24"/>
        </w:rPr>
        <w:t xml:space="preserve">Федеральный портал «Российское образование».  </w:t>
      </w:r>
      <w:hyperlink r:id="rId36" w:history="1">
        <w:r w:rsidRPr="006B3018">
          <w:rPr>
            <w:rStyle w:val="af8"/>
            <w:rFonts w:ascii="Times New Roman" w:hAnsi="Times New Roman"/>
            <w:sz w:val="24"/>
            <w:szCs w:val="24"/>
            <w:lang w:val="en-US"/>
          </w:rPr>
          <w:t>http</w:t>
        </w:r>
        <w:r w:rsidRPr="006B3018">
          <w:rPr>
            <w:rStyle w:val="af8"/>
            <w:rFonts w:ascii="Times New Roman" w:hAnsi="Times New Roman"/>
            <w:sz w:val="24"/>
            <w:szCs w:val="24"/>
          </w:rPr>
          <w:t>://</w:t>
        </w:r>
        <w:r w:rsidRPr="006B3018">
          <w:rPr>
            <w:rStyle w:val="af8"/>
            <w:rFonts w:ascii="Times New Roman" w:hAnsi="Times New Roman"/>
            <w:sz w:val="24"/>
            <w:szCs w:val="24"/>
            <w:lang w:val="en-US"/>
          </w:rPr>
          <w:t>www</w:t>
        </w:r>
        <w:r w:rsidRPr="006B3018">
          <w:rPr>
            <w:rStyle w:val="af8"/>
            <w:rFonts w:ascii="Times New Roman" w:hAnsi="Times New Roman"/>
            <w:sz w:val="24"/>
            <w:szCs w:val="24"/>
          </w:rPr>
          <w:t>.</w:t>
        </w:r>
        <w:proofErr w:type="spellStart"/>
        <w:r w:rsidRPr="006B3018">
          <w:rPr>
            <w:rStyle w:val="af8"/>
            <w:rFonts w:ascii="Times New Roman" w:hAnsi="Times New Roman"/>
            <w:sz w:val="24"/>
            <w:szCs w:val="24"/>
            <w:lang w:val="en-US"/>
          </w:rPr>
          <w:t>edu</w:t>
        </w:r>
        <w:proofErr w:type="spellEnd"/>
        <w:r w:rsidRPr="006B3018">
          <w:rPr>
            <w:rStyle w:val="af8"/>
            <w:rFonts w:ascii="Times New Roman" w:hAnsi="Times New Roman"/>
            <w:sz w:val="24"/>
            <w:szCs w:val="24"/>
          </w:rPr>
          <w:t>.</w:t>
        </w:r>
        <w:proofErr w:type="spellStart"/>
        <w:r w:rsidRPr="006B3018">
          <w:rPr>
            <w:rStyle w:val="af8"/>
            <w:rFonts w:ascii="Times New Roman" w:hAnsi="Times New Roman"/>
            <w:sz w:val="24"/>
            <w:szCs w:val="24"/>
            <w:lang w:val="en-US"/>
          </w:rPr>
          <w:t>ru</w:t>
        </w:r>
        <w:proofErr w:type="spellEnd"/>
      </w:hyperlink>
    </w:p>
    <w:p w:rsidR="006B3018" w:rsidRPr="006B3018" w:rsidRDefault="006B3018" w:rsidP="006B3018">
      <w:pPr>
        <w:tabs>
          <w:tab w:val="num" w:pos="708"/>
          <w:tab w:val="left" w:pos="1134"/>
        </w:tabs>
        <w:spacing w:after="0" w:line="240" w:lineRule="auto"/>
        <w:ind w:firstLine="720"/>
        <w:jc w:val="both"/>
        <w:rPr>
          <w:rFonts w:ascii="Times New Roman" w:hAnsi="Times New Roman"/>
          <w:sz w:val="24"/>
          <w:szCs w:val="24"/>
        </w:rPr>
      </w:pPr>
      <w:r w:rsidRPr="006B3018">
        <w:rPr>
          <w:rFonts w:ascii="Times New Roman" w:hAnsi="Times New Roman"/>
          <w:sz w:val="24"/>
          <w:szCs w:val="24"/>
        </w:rPr>
        <w:t>Русская версия обучающей программы по физике «</w:t>
      </w:r>
      <w:proofErr w:type="spellStart"/>
      <w:r w:rsidRPr="006B3018">
        <w:rPr>
          <w:rFonts w:ascii="Times New Roman" w:hAnsi="Times New Roman"/>
          <w:sz w:val="24"/>
          <w:szCs w:val="24"/>
        </w:rPr>
        <w:t>Interactive</w:t>
      </w:r>
      <w:proofErr w:type="spellEnd"/>
      <w:r w:rsidRPr="006B3018">
        <w:rPr>
          <w:rFonts w:ascii="Times New Roman" w:hAnsi="Times New Roman"/>
          <w:sz w:val="24"/>
          <w:szCs w:val="24"/>
        </w:rPr>
        <w:t xml:space="preserve"> </w:t>
      </w:r>
      <w:proofErr w:type="spellStart"/>
      <w:r w:rsidRPr="006B3018">
        <w:rPr>
          <w:rFonts w:ascii="Times New Roman" w:hAnsi="Times New Roman"/>
          <w:sz w:val="24"/>
          <w:szCs w:val="24"/>
        </w:rPr>
        <w:t>Physics</w:t>
      </w:r>
      <w:proofErr w:type="spellEnd"/>
      <w:r w:rsidRPr="006B3018">
        <w:rPr>
          <w:rFonts w:ascii="Times New Roman" w:hAnsi="Times New Roman"/>
          <w:sz w:val="24"/>
          <w:szCs w:val="24"/>
        </w:rPr>
        <w:t xml:space="preserve">». </w:t>
      </w:r>
      <w:hyperlink r:id="rId37" w:history="1">
        <w:r w:rsidRPr="006B3018">
          <w:rPr>
            <w:rStyle w:val="af8"/>
            <w:rFonts w:ascii="Times New Roman" w:hAnsi="Times New Roman"/>
            <w:sz w:val="24"/>
            <w:szCs w:val="24"/>
          </w:rPr>
          <w:t>http://www.int-edu.ru/soft/fiz.html</w:t>
        </w:r>
      </w:hyperlink>
    </w:p>
    <w:p w:rsidR="006B3018" w:rsidRPr="006B3018" w:rsidRDefault="006B3018" w:rsidP="006B3018">
      <w:pPr>
        <w:tabs>
          <w:tab w:val="num" w:pos="708"/>
          <w:tab w:val="left" w:pos="1134"/>
        </w:tabs>
        <w:spacing w:after="0" w:line="240" w:lineRule="auto"/>
        <w:ind w:firstLine="720"/>
        <w:jc w:val="both"/>
        <w:rPr>
          <w:rFonts w:ascii="Times New Roman" w:hAnsi="Times New Roman"/>
          <w:sz w:val="24"/>
          <w:szCs w:val="24"/>
        </w:rPr>
      </w:pPr>
      <w:r w:rsidRPr="006B3018">
        <w:rPr>
          <w:rFonts w:ascii="Times New Roman" w:hAnsi="Times New Roman"/>
          <w:sz w:val="24"/>
          <w:szCs w:val="24"/>
        </w:rPr>
        <w:t xml:space="preserve">Программно-методический комплекс «Активная физика». </w:t>
      </w:r>
      <w:hyperlink r:id="rId38" w:history="1">
        <w:r w:rsidRPr="006B3018">
          <w:rPr>
            <w:rStyle w:val="af8"/>
            <w:rFonts w:ascii="Times New Roman" w:hAnsi="Times New Roman"/>
            <w:sz w:val="24"/>
            <w:szCs w:val="24"/>
          </w:rPr>
          <w:t>http://www.cacedu.unibel.by/partner/bspu/pilogic</w:t>
        </w:r>
      </w:hyperlink>
      <w:r w:rsidRPr="006B3018">
        <w:rPr>
          <w:rFonts w:ascii="Times New Roman" w:hAnsi="Times New Roman"/>
          <w:sz w:val="24"/>
          <w:szCs w:val="24"/>
        </w:rPr>
        <w:t>.</w:t>
      </w:r>
    </w:p>
    <w:p w:rsidR="006B3018" w:rsidRPr="006B3018" w:rsidRDefault="006B3018" w:rsidP="006B3018">
      <w:pPr>
        <w:tabs>
          <w:tab w:val="num" w:pos="708"/>
          <w:tab w:val="left" w:pos="1134"/>
        </w:tabs>
        <w:spacing w:after="0" w:line="240" w:lineRule="auto"/>
        <w:ind w:firstLine="720"/>
        <w:jc w:val="both"/>
        <w:rPr>
          <w:rFonts w:ascii="Times New Roman" w:hAnsi="Times New Roman"/>
          <w:sz w:val="24"/>
          <w:szCs w:val="24"/>
        </w:rPr>
      </w:pPr>
      <w:r w:rsidRPr="006B3018">
        <w:rPr>
          <w:rFonts w:ascii="Times New Roman" w:hAnsi="Times New Roman"/>
          <w:sz w:val="24"/>
          <w:szCs w:val="24"/>
        </w:rPr>
        <w:t xml:space="preserve">Виртуальная школа Кирилла и Мефодия.  </w:t>
      </w:r>
      <w:hyperlink r:id="rId39" w:history="1">
        <w:r w:rsidRPr="006B3018">
          <w:rPr>
            <w:rStyle w:val="af8"/>
            <w:rFonts w:ascii="Times New Roman" w:hAnsi="Times New Roman"/>
            <w:sz w:val="24"/>
            <w:szCs w:val="24"/>
          </w:rPr>
          <w:t>http://vip.km.ru/vschool/</w:t>
        </w:r>
      </w:hyperlink>
    </w:p>
    <w:p w:rsidR="006B3018" w:rsidRPr="006B3018" w:rsidRDefault="006B3018" w:rsidP="006B3018">
      <w:pPr>
        <w:tabs>
          <w:tab w:val="num" w:pos="708"/>
          <w:tab w:val="left" w:pos="1134"/>
        </w:tabs>
        <w:spacing w:after="0" w:line="240" w:lineRule="auto"/>
        <w:ind w:firstLine="737"/>
        <w:jc w:val="both"/>
        <w:rPr>
          <w:rFonts w:ascii="Times New Roman" w:hAnsi="Times New Roman"/>
          <w:sz w:val="24"/>
          <w:szCs w:val="24"/>
        </w:rPr>
      </w:pPr>
      <w:r w:rsidRPr="006B3018">
        <w:rPr>
          <w:rFonts w:ascii="Times New Roman" w:hAnsi="Times New Roman"/>
          <w:sz w:val="24"/>
          <w:szCs w:val="24"/>
        </w:rPr>
        <w:t xml:space="preserve">Виртуальное методическое объединение учителей физики, астрономии и естествознания. Методический справочник учителя физики. </w:t>
      </w:r>
      <w:hyperlink r:id="rId40" w:history="1">
        <w:r w:rsidRPr="006B3018">
          <w:rPr>
            <w:rStyle w:val="af8"/>
            <w:rFonts w:ascii="Times New Roman" w:hAnsi="Times New Roman"/>
            <w:sz w:val="24"/>
            <w:szCs w:val="24"/>
          </w:rPr>
          <w:t>http://www.fizika.ru/index.htm</w:t>
        </w:r>
      </w:hyperlink>
    </w:p>
    <w:p w:rsidR="006B3018" w:rsidRPr="006B3018" w:rsidRDefault="006B3018" w:rsidP="006B3018">
      <w:pPr>
        <w:tabs>
          <w:tab w:val="num" w:pos="708"/>
          <w:tab w:val="left" w:pos="1134"/>
        </w:tabs>
        <w:spacing w:after="0"/>
        <w:ind w:firstLine="737"/>
        <w:jc w:val="both"/>
        <w:rPr>
          <w:rFonts w:ascii="Times New Roman" w:hAnsi="Times New Roman"/>
          <w:sz w:val="24"/>
          <w:szCs w:val="24"/>
        </w:rPr>
      </w:pPr>
      <w:r w:rsidRPr="006B3018">
        <w:rPr>
          <w:rFonts w:ascii="Times New Roman" w:hAnsi="Times New Roman"/>
          <w:sz w:val="24"/>
          <w:szCs w:val="24"/>
        </w:rPr>
        <w:t xml:space="preserve">Физика: еженедельник изд. дома "Первое сентября". Учебно-методические материалы по физике для учителей </w:t>
      </w:r>
      <w:hyperlink r:id="rId41" w:history="1">
        <w:r w:rsidRPr="006B3018">
          <w:rPr>
            <w:rStyle w:val="af8"/>
            <w:rFonts w:ascii="Times New Roman" w:hAnsi="Times New Roman"/>
            <w:sz w:val="24"/>
            <w:szCs w:val="24"/>
          </w:rPr>
          <w:t>http://archive.1september.ru/fiz/</w:t>
        </w:r>
      </w:hyperlink>
    </w:p>
    <w:p w:rsidR="006B3018" w:rsidRPr="006B3018" w:rsidRDefault="006B3018" w:rsidP="006B3018">
      <w:pPr>
        <w:tabs>
          <w:tab w:val="num" w:pos="708"/>
          <w:tab w:val="left" w:pos="1134"/>
        </w:tabs>
        <w:spacing w:after="0"/>
        <w:ind w:firstLine="737"/>
        <w:jc w:val="both"/>
        <w:rPr>
          <w:rFonts w:ascii="Times New Roman" w:hAnsi="Times New Roman"/>
          <w:sz w:val="24"/>
          <w:szCs w:val="24"/>
        </w:rPr>
      </w:pPr>
      <w:r w:rsidRPr="006B3018">
        <w:rPr>
          <w:rFonts w:ascii="Times New Roman" w:hAnsi="Times New Roman"/>
          <w:sz w:val="24"/>
          <w:szCs w:val="24"/>
        </w:rPr>
        <w:t xml:space="preserve">Методист.ru. Методика преподавания физики. </w:t>
      </w:r>
      <w:hyperlink r:id="rId42" w:history="1">
        <w:r w:rsidRPr="006B3018">
          <w:rPr>
            <w:rStyle w:val="af8"/>
            <w:rFonts w:ascii="Times New Roman" w:hAnsi="Times New Roman"/>
            <w:sz w:val="24"/>
            <w:szCs w:val="24"/>
          </w:rPr>
          <w:t>http://metodist.i1.ru/</w:t>
        </w:r>
      </w:hyperlink>
    </w:p>
    <w:p w:rsidR="004353FD" w:rsidRPr="006A243B" w:rsidRDefault="004353FD"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8. Фонды оценочных средств</w:t>
      </w:r>
    </w:p>
    <w:p w:rsidR="004353FD" w:rsidRPr="006A243B" w:rsidRDefault="004353FD" w:rsidP="006A243B">
      <w:pPr>
        <w:spacing w:after="0" w:line="240" w:lineRule="auto"/>
        <w:jc w:val="both"/>
        <w:rPr>
          <w:rFonts w:ascii="Times New Roman" w:eastAsia="Times New Roman" w:hAnsi="Times New Roman"/>
          <w:spacing w:val="-4"/>
          <w:sz w:val="24"/>
          <w:szCs w:val="24"/>
          <w:lang w:eastAsia="ru-RU"/>
        </w:rPr>
      </w:pPr>
      <w:r w:rsidRPr="006A243B">
        <w:rPr>
          <w:rFonts w:ascii="Times New Roman" w:eastAsia="Times New Roman" w:hAnsi="Times New Roman"/>
          <w:spacing w:val="-4"/>
          <w:sz w:val="24"/>
          <w:szCs w:val="24"/>
          <w:lang w:eastAsia="ru-RU"/>
        </w:rPr>
        <w:t>Фонд оценочных сре</w:t>
      </w:r>
      <w:proofErr w:type="gramStart"/>
      <w:r w:rsidRPr="006A243B">
        <w:rPr>
          <w:rFonts w:ascii="Times New Roman" w:eastAsia="Times New Roman" w:hAnsi="Times New Roman"/>
          <w:spacing w:val="-4"/>
          <w:sz w:val="24"/>
          <w:szCs w:val="24"/>
          <w:lang w:eastAsia="ru-RU"/>
        </w:rPr>
        <w:t>дств пр</w:t>
      </w:r>
      <w:proofErr w:type="gramEnd"/>
      <w:r w:rsidRPr="006A243B">
        <w:rPr>
          <w:rFonts w:ascii="Times New Roman" w:eastAsia="Times New Roman" w:hAnsi="Times New Roman"/>
          <w:spacing w:val="-4"/>
          <w:sz w:val="24"/>
          <w:szCs w:val="24"/>
          <w:lang w:eastAsia="ru-RU"/>
        </w:rPr>
        <w:t>едставлен в Приложении 1.</w:t>
      </w:r>
    </w:p>
    <w:p w:rsidR="004353FD" w:rsidRPr="006A243B" w:rsidRDefault="004353FD" w:rsidP="006A243B">
      <w:pPr>
        <w:autoSpaceDE w:val="0"/>
        <w:autoSpaceDN w:val="0"/>
        <w:adjustRightInd w:val="0"/>
        <w:spacing w:after="0" w:line="240" w:lineRule="auto"/>
        <w:jc w:val="both"/>
        <w:rPr>
          <w:rFonts w:ascii="Times New Roman" w:eastAsia="Times New Roman" w:hAnsi="Times New Roman"/>
          <w:b/>
          <w:bCs/>
          <w:sz w:val="24"/>
          <w:szCs w:val="24"/>
          <w:lang w:eastAsia="ru-RU"/>
        </w:rPr>
      </w:pPr>
    </w:p>
    <w:p w:rsidR="004353FD" w:rsidRPr="006A243B" w:rsidRDefault="004353FD"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6F50A2" w:rsidRPr="006F50A2" w:rsidRDefault="006F50A2" w:rsidP="006F50A2">
      <w:pPr>
        <w:spacing w:after="0"/>
        <w:ind w:firstLine="709"/>
        <w:jc w:val="both"/>
        <w:rPr>
          <w:rFonts w:ascii="Times New Roman" w:hAnsi="Times New Roman"/>
          <w:i/>
          <w:iCs/>
          <w:sz w:val="24"/>
          <w:szCs w:val="24"/>
        </w:rPr>
      </w:pPr>
      <w:r w:rsidRPr="006F50A2">
        <w:rPr>
          <w:rFonts w:ascii="Times New Roman" w:hAnsi="Times New Roman"/>
          <w:i/>
          <w:iCs/>
          <w:sz w:val="24"/>
          <w:szCs w:val="24"/>
        </w:rPr>
        <w:t>9.1. Описание материально-технической базы</w:t>
      </w:r>
    </w:p>
    <w:p w:rsidR="006F50A2" w:rsidRPr="006F50A2" w:rsidRDefault="006F50A2" w:rsidP="006F50A2">
      <w:pPr>
        <w:spacing w:after="0"/>
        <w:ind w:firstLine="709"/>
        <w:jc w:val="both"/>
        <w:rPr>
          <w:rFonts w:ascii="Times New Roman" w:hAnsi="Times New Roman"/>
          <w:sz w:val="24"/>
          <w:szCs w:val="24"/>
        </w:rPr>
      </w:pPr>
      <w:r w:rsidRPr="006F50A2">
        <w:rPr>
          <w:rFonts w:ascii="Times New Roman" w:hAnsi="Times New Roman"/>
          <w:sz w:val="24"/>
          <w:szCs w:val="24"/>
        </w:rPr>
        <w:t xml:space="preserve">Для проведения занятий по дисциплине используются аудитории университета, в том числе оборудованные мультимедийными ресурсами. </w:t>
      </w:r>
    </w:p>
    <w:p w:rsidR="006F50A2" w:rsidRPr="006F50A2" w:rsidRDefault="006F50A2" w:rsidP="006F50A2">
      <w:pPr>
        <w:spacing w:after="0"/>
        <w:ind w:firstLine="709"/>
        <w:jc w:val="both"/>
        <w:rPr>
          <w:rFonts w:ascii="Times New Roman" w:hAnsi="Times New Roman"/>
          <w:i/>
          <w:iCs/>
          <w:sz w:val="24"/>
          <w:szCs w:val="24"/>
        </w:rPr>
      </w:pPr>
      <w:r w:rsidRPr="006F50A2">
        <w:rPr>
          <w:rFonts w:ascii="Times New Roman" w:hAnsi="Times New Roman"/>
          <w:i/>
          <w:iCs/>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F50A2" w:rsidRPr="006F50A2" w:rsidRDefault="006F50A2" w:rsidP="006F50A2">
      <w:pPr>
        <w:spacing w:after="0"/>
        <w:ind w:firstLine="709"/>
        <w:jc w:val="both"/>
        <w:rPr>
          <w:rFonts w:ascii="Times New Roman" w:hAnsi="Times New Roman"/>
          <w:sz w:val="24"/>
          <w:szCs w:val="24"/>
        </w:rPr>
      </w:pPr>
      <w:r w:rsidRPr="006F50A2">
        <w:rPr>
          <w:rFonts w:ascii="Times New Roman" w:hAnsi="Times New Roman"/>
          <w:sz w:val="24"/>
          <w:szCs w:val="24"/>
        </w:rPr>
        <w:t xml:space="preserve">Планируется использование традиционных программных средств, таких как средства </w:t>
      </w:r>
      <w:proofErr w:type="spellStart"/>
      <w:r w:rsidRPr="006F50A2">
        <w:rPr>
          <w:rFonts w:ascii="Times New Roman" w:hAnsi="Times New Roman"/>
          <w:sz w:val="24"/>
          <w:szCs w:val="24"/>
        </w:rPr>
        <w:t>Microsoft</w:t>
      </w:r>
      <w:proofErr w:type="spellEnd"/>
      <w:r w:rsidRPr="006F50A2">
        <w:rPr>
          <w:rFonts w:ascii="Times New Roman" w:hAnsi="Times New Roman"/>
          <w:sz w:val="24"/>
          <w:szCs w:val="24"/>
        </w:rPr>
        <w:t xml:space="preserve"> </w:t>
      </w:r>
      <w:proofErr w:type="spellStart"/>
      <w:r w:rsidRPr="006F50A2">
        <w:rPr>
          <w:rFonts w:ascii="Times New Roman" w:hAnsi="Times New Roman"/>
          <w:sz w:val="24"/>
          <w:szCs w:val="24"/>
        </w:rPr>
        <w:t>Word</w:t>
      </w:r>
      <w:proofErr w:type="spellEnd"/>
      <w:r w:rsidRPr="006F50A2">
        <w:rPr>
          <w:rFonts w:ascii="Times New Roman" w:hAnsi="Times New Roman"/>
          <w:sz w:val="24"/>
          <w:szCs w:val="24"/>
        </w:rPr>
        <w:t xml:space="preserve">, </w:t>
      </w:r>
      <w:proofErr w:type="spellStart"/>
      <w:r w:rsidRPr="006F50A2">
        <w:rPr>
          <w:rFonts w:ascii="Times New Roman" w:hAnsi="Times New Roman"/>
          <w:sz w:val="24"/>
          <w:szCs w:val="24"/>
        </w:rPr>
        <w:t>Power</w:t>
      </w:r>
      <w:proofErr w:type="spellEnd"/>
      <w:r w:rsidRPr="006F50A2">
        <w:rPr>
          <w:rFonts w:ascii="Times New Roman" w:hAnsi="Times New Roman"/>
          <w:sz w:val="24"/>
          <w:szCs w:val="24"/>
        </w:rPr>
        <w:t xml:space="preserve"> </w:t>
      </w:r>
      <w:proofErr w:type="spellStart"/>
      <w:r w:rsidRPr="006F50A2">
        <w:rPr>
          <w:rFonts w:ascii="Times New Roman" w:hAnsi="Times New Roman"/>
          <w:sz w:val="24"/>
          <w:szCs w:val="24"/>
        </w:rPr>
        <w:t>Point</w:t>
      </w:r>
      <w:proofErr w:type="spellEnd"/>
      <w:r w:rsidRPr="006F50A2">
        <w:rPr>
          <w:rFonts w:ascii="Times New Roman" w:hAnsi="Times New Roman"/>
          <w:sz w:val="24"/>
          <w:szCs w:val="24"/>
        </w:rPr>
        <w:t xml:space="preserve">, </w:t>
      </w:r>
      <w:proofErr w:type="spellStart"/>
      <w:r w:rsidRPr="006F50A2">
        <w:rPr>
          <w:rFonts w:ascii="Times New Roman" w:hAnsi="Times New Roman"/>
          <w:sz w:val="24"/>
          <w:szCs w:val="24"/>
        </w:rPr>
        <w:t>Microsoft</w:t>
      </w:r>
      <w:proofErr w:type="spellEnd"/>
      <w:r w:rsidRPr="006F50A2">
        <w:rPr>
          <w:rFonts w:ascii="Times New Roman" w:hAnsi="Times New Roman"/>
          <w:sz w:val="24"/>
          <w:szCs w:val="24"/>
        </w:rPr>
        <w:t xml:space="preserve"> </w:t>
      </w:r>
      <w:proofErr w:type="spellStart"/>
      <w:r w:rsidRPr="006F50A2">
        <w:rPr>
          <w:rFonts w:ascii="Times New Roman" w:hAnsi="Times New Roman"/>
          <w:sz w:val="24"/>
          <w:szCs w:val="24"/>
        </w:rPr>
        <w:t>Internet</w:t>
      </w:r>
      <w:proofErr w:type="spellEnd"/>
      <w:r w:rsidRPr="006F50A2">
        <w:rPr>
          <w:rFonts w:ascii="Times New Roman" w:hAnsi="Times New Roman"/>
          <w:sz w:val="24"/>
          <w:szCs w:val="24"/>
        </w:rPr>
        <w:t xml:space="preserve"> </w:t>
      </w:r>
      <w:proofErr w:type="spellStart"/>
      <w:r w:rsidRPr="006F50A2">
        <w:rPr>
          <w:rFonts w:ascii="Times New Roman" w:hAnsi="Times New Roman"/>
          <w:sz w:val="24"/>
          <w:szCs w:val="24"/>
        </w:rPr>
        <w:t>Explorer</w:t>
      </w:r>
      <w:proofErr w:type="spellEnd"/>
      <w:r w:rsidRPr="006F50A2">
        <w:rPr>
          <w:rFonts w:ascii="Times New Roman" w:hAnsi="Times New Roman"/>
          <w:sz w:val="24"/>
          <w:szCs w:val="24"/>
        </w:rPr>
        <w:t xml:space="preserve"> и других, а также средств организации взаимодействия с </w:t>
      </w:r>
      <w:proofErr w:type="gramStart"/>
      <w:r w:rsidRPr="006F50A2">
        <w:rPr>
          <w:rFonts w:ascii="Times New Roman" w:hAnsi="Times New Roman"/>
          <w:sz w:val="24"/>
          <w:szCs w:val="24"/>
        </w:rPr>
        <w:t>обучающимися</w:t>
      </w:r>
      <w:proofErr w:type="gramEnd"/>
      <w:r w:rsidRPr="006F50A2">
        <w:rPr>
          <w:rFonts w:ascii="Times New Roman" w:hAnsi="Times New Roman"/>
          <w:sz w:val="24"/>
          <w:szCs w:val="24"/>
        </w:rPr>
        <w:t xml:space="preserve"> в ЭИОС Мининского университета, в том числе взаимодействия с помощью разнообразных сетевых ресурсов, например </w:t>
      </w:r>
      <w:proofErr w:type="spellStart"/>
      <w:r w:rsidRPr="006F50A2">
        <w:rPr>
          <w:rFonts w:ascii="Times New Roman" w:hAnsi="Times New Roman"/>
          <w:sz w:val="24"/>
          <w:szCs w:val="24"/>
        </w:rPr>
        <w:t>Google</w:t>
      </w:r>
      <w:proofErr w:type="spellEnd"/>
      <w:r w:rsidRPr="006F50A2">
        <w:rPr>
          <w:rFonts w:ascii="Times New Roman" w:hAnsi="Times New Roman"/>
          <w:sz w:val="24"/>
          <w:szCs w:val="24"/>
        </w:rPr>
        <w:t>-сервисов.</w:t>
      </w:r>
    </w:p>
    <w:p w:rsidR="004353FD" w:rsidRPr="006A243B" w:rsidRDefault="004353FD" w:rsidP="006A243B">
      <w:pPr>
        <w:tabs>
          <w:tab w:val="left" w:pos="-1560"/>
        </w:tabs>
        <w:spacing w:after="0" w:line="240" w:lineRule="auto"/>
        <w:jc w:val="both"/>
        <w:rPr>
          <w:rFonts w:ascii="Times New Roman" w:hAnsi="Times New Roman"/>
          <w:sz w:val="24"/>
          <w:szCs w:val="24"/>
        </w:rPr>
      </w:pPr>
    </w:p>
    <w:p w:rsidR="00156C45" w:rsidRPr="006A243B" w:rsidRDefault="00156C45" w:rsidP="006A243B">
      <w:pPr>
        <w:pStyle w:val="2"/>
        <w:spacing w:before="0" w:line="240" w:lineRule="auto"/>
        <w:jc w:val="center"/>
        <w:rPr>
          <w:rFonts w:ascii="Times New Roman" w:eastAsia="Times New Roman" w:hAnsi="Times New Roman" w:cs="Times New Roman"/>
          <w:color w:val="auto"/>
          <w:sz w:val="24"/>
          <w:szCs w:val="24"/>
          <w:lang w:eastAsia="ru-RU"/>
        </w:rPr>
      </w:pPr>
      <w:bookmarkStart w:id="16" w:name="_Toc5786471"/>
      <w:r w:rsidRPr="006A243B">
        <w:rPr>
          <w:rFonts w:ascii="Times New Roman" w:eastAsia="Times New Roman" w:hAnsi="Times New Roman" w:cs="Times New Roman"/>
          <w:color w:val="auto"/>
          <w:sz w:val="24"/>
          <w:szCs w:val="24"/>
          <w:lang w:eastAsia="ru-RU"/>
        </w:rPr>
        <w:t>5.4. ПРОГРАММА ДИСЦИПЛИНЫ</w:t>
      </w:r>
      <w:r w:rsidRPr="006A243B">
        <w:rPr>
          <w:rFonts w:ascii="Times New Roman" w:eastAsia="Times New Roman" w:hAnsi="Times New Roman" w:cs="Times New Roman"/>
          <w:color w:val="auto"/>
          <w:sz w:val="24"/>
          <w:szCs w:val="24"/>
          <w:lang w:eastAsia="ru-RU"/>
        </w:rPr>
        <w:br/>
        <w:t>«</w:t>
      </w:r>
      <w:r w:rsidRPr="006A243B">
        <w:rPr>
          <w:rFonts w:ascii="Times New Roman" w:hAnsi="Times New Roman" w:cs="Times New Roman"/>
          <w:color w:val="000000"/>
          <w:sz w:val="24"/>
          <w:szCs w:val="24"/>
        </w:rPr>
        <w:t>Методика обучения математике (8-9 классы)</w:t>
      </w:r>
      <w:r w:rsidRPr="006A243B">
        <w:rPr>
          <w:rFonts w:ascii="Times New Roman" w:eastAsia="Times New Roman" w:hAnsi="Times New Roman" w:cs="Times New Roman"/>
          <w:color w:val="auto"/>
          <w:sz w:val="24"/>
          <w:szCs w:val="24"/>
          <w:lang w:eastAsia="ru-RU"/>
        </w:rPr>
        <w:t>»</w:t>
      </w:r>
      <w:bookmarkEnd w:id="16"/>
    </w:p>
    <w:p w:rsidR="00156C45" w:rsidRPr="006A243B" w:rsidRDefault="00156C45" w:rsidP="006A243B">
      <w:pPr>
        <w:tabs>
          <w:tab w:val="left" w:pos="720"/>
        </w:tabs>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1. Пояснительная записка</w:t>
      </w:r>
    </w:p>
    <w:p w:rsidR="00156C45" w:rsidRPr="006A243B" w:rsidRDefault="00156C45" w:rsidP="006A243B">
      <w:pPr>
        <w:spacing w:after="0" w:line="240" w:lineRule="auto"/>
        <w:jc w:val="both"/>
        <w:rPr>
          <w:rFonts w:ascii="Times New Roman" w:eastAsia="Times New Roman" w:hAnsi="Times New Roman"/>
          <w:sz w:val="24"/>
          <w:szCs w:val="24"/>
          <w:lang w:eastAsia="ru-RU"/>
        </w:rPr>
      </w:pPr>
      <w:r w:rsidRPr="006A243B">
        <w:rPr>
          <w:rFonts w:ascii="Times New Roman" w:hAnsi="Times New Roman"/>
          <w:sz w:val="24"/>
          <w:szCs w:val="24"/>
        </w:rPr>
        <w:t>Курс «</w:t>
      </w:r>
      <w:r w:rsidRPr="006A243B">
        <w:rPr>
          <w:rFonts w:ascii="Times New Roman" w:hAnsi="Times New Roman"/>
          <w:color w:val="000000"/>
          <w:sz w:val="24"/>
          <w:szCs w:val="24"/>
        </w:rPr>
        <w:t>Методика обучения физике (8-9 классы)</w:t>
      </w:r>
      <w:r w:rsidRPr="006A243B">
        <w:rPr>
          <w:rFonts w:ascii="Times New Roman" w:hAnsi="Times New Roman"/>
          <w:sz w:val="24"/>
          <w:szCs w:val="24"/>
        </w:rPr>
        <w:t>» представляет собой курс методики обучения физики.</w:t>
      </w:r>
    </w:p>
    <w:p w:rsidR="00156C45" w:rsidRPr="006A243B" w:rsidRDefault="00156C45"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2. Место в структуре модуля</w:t>
      </w:r>
    </w:p>
    <w:p w:rsidR="00156C45" w:rsidRPr="006A243B" w:rsidRDefault="00156C45" w:rsidP="006A243B">
      <w:pPr>
        <w:spacing w:after="0" w:line="240" w:lineRule="auto"/>
        <w:rPr>
          <w:rFonts w:ascii="Times New Roman" w:eastAsia="Times New Roman" w:hAnsi="Times New Roman"/>
          <w:lang w:eastAsia="ru-RU"/>
        </w:rPr>
      </w:pPr>
      <w:r w:rsidRPr="006A243B">
        <w:rPr>
          <w:rFonts w:ascii="Times New Roman" w:hAnsi="Times New Roman"/>
          <w:sz w:val="24"/>
          <w:szCs w:val="24"/>
        </w:rPr>
        <w:t>Дисциплина «</w:t>
      </w:r>
      <w:r w:rsidRPr="006A243B">
        <w:rPr>
          <w:rFonts w:ascii="Times New Roman" w:hAnsi="Times New Roman"/>
          <w:color w:val="000000"/>
          <w:sz w:val="24"/>
          <w:szCs w:val="24"/>
        </w:rPr>
        <w:t>Методика обучения физике (8-9 классы)</w:t>
      </w:r>
      <w:r w:rsidRPr="006A243B">
        <w:rPr>
          <w:rFonts w:ascii="Times New Roman" w:hAnsi="Times New Roman"/>
          <w:sz w:val="24"/>
          <w:szCs w:val="24"/>
        </w:rPr>
        <w:t>» относится к базовой части дисциплин модуля «Введение в теоретическую физику». Для освоения дисциплины студенты используют знания, умения, навыки, сформированные в ходе изучения дисциплин предшествующих модулей. Освоение дисциплины «</w:t>
      </w:r>
      <w:r w:rsidRPr="006A243B">
        <w:rPr>
          <w:rFonts w:ascii="Times New Roman" w:hAnsi="Times New Roman"/>
          <w:color w:val="000000"/>
          <w:sz w:val="24"/>
          <w:szCs w:val="24"/>
        </w:rPr>
        <w:t>Методика обучения физике (8-9 классы)</w:t>
      </w:r>
      <w:r w:rsidRPr="006A243B">
        <w:rPr>
          <w:rFonts w:ascii="Times New Roman" w:hAnsi="Times New Roman"/>
          <w:sz w:val="24"/>
          <w:szCs w:val="24"/>
        </w:rPr>
        <w:t>» является необходимой основой для последующего изучения дисциплин, прохождения практики и итоговой аттестации.</w:t>
      </w:r>
    </w:p>
    <w:p w:rsidR="00156C45" w:rsidRPr="006A243B" w:rsidRDefault="00156C45"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3. Цели и задачи</w:t>
      </w:r>
    </w:p>
    <w:p w:rsidR="002E72C6" w:rsidRPr="006A243B" w:rsidRDefault="002E72C6" w:rsidP="006A243B">
      <w:pPr>
        <w:spacing w:after="0" w:line="240" w:lineRule="auto"/>
        <w:ind w:firstLine="360"/>
        <w:jc w:val="both"/>
        <w:rPr>
          <w:rFonts w:ascii="Times New Roman" w:hAnsi="Times New Roman"/>
          <w:sz w:val="24"/>
          <w:szCs w:val="24"/>
        </w:rPr>
      </w:pPr>
      <w:r w:rsidRPr="006A243B">
        <w:rPr>
          <w:rFonts w:ascii="Times New Roman" w:hAnsi="Times New Roman"/>
          <w:sz w:val="24"/>
          <w:szCs w:val="24"/>
        </w:rPr>
        <w:t xml:space="preserve">Целью освоения дисциплины является формирование у студентов профессиональных компетенций в области методики обучения математике учащихся средней общеобразовательной школы. </w:t>
      </w:r>
    </w:p>
    <w:p w:rsidR="002E72C6" w:rsidRPr="006A243B" w:rsidRDefault="002E72C6" w:rsidP="006A243B">
      <w:pPr>
        <w:spacing w:after="0" w:line="240" w:lineRule="auto"/>
        <w:ind w:firstLine="360"/>
        <w:jc w:val="both"/>
        <w:rPr>
          <w:rFonts w:ascii="Times New Roman" w:hAnsi="Times New Roman"/>
          <w:i/>
          <w:sz w:val="24"/>
          <w:szCs w:val="24"/>
        </w:rPr>
      </w:pPr>
      <w:r w:rsidRPr="006A243B">
        <w:rPr>
          <w:rFonts w:ascii="Times New Roman" w:hAnsi="Times New Roman"/>
          <w:i/>
          <w:sz w:val="24"/>
          <w:szCs w:val="24"/>
        </w:rPr>
        <w:t>Задачи дисциплины</w:t>
      </w:r>
    </w:p>
    <w:p w:rsidR="002E72C6" w:rsidRPr="006A243B" w:rsidRDefault="002E72C6" w:rsidP="00D011ED">
      <w:pPr>
        <w:pStyle w:val="a4"/>
        <w:numPr>
          <w:ilvl w:val="0"/>
          <w:numId w:val="9"/>
        </w:numPr>
        <w:spacing w:after="0" w:line="240" w:lineRule="auto"/>
        <w:contextualSpacing w:val="0"/>
        <w:jc w:val="both"/>
        <w:rPr>
          <w:rFonts w:ascii="Times New Roman" w:eastAsia="Calibri" w:hAnsi="Times New Roman" w:cs="Times New Roman"/>
          <w:sz w:val="24"/>
          <w:szCs w:val="24"/>
        </w:rPr>
      </w:pPr>
      <w:r w:rsidRPr="006A243B">
        <w:rPr>
          <w:rFonts w:ascii="Times New Roman" w:eastAsia="Calibri" w:hAnsi="Times New Roman" w:cs="Times New Roman"/>
          <w:sz w:val="24"/>
          <w:szCs w:val="24"/>
        </w:rPr>
        <w:t>раскрыть методологические основы теории познания, общие закономерности процесса обучения, развития и воспитания, современные психолого-педагогические теории и концепции обучения, специфику математики и математической деятельности;</w:t>
      </w:r>
    </w:p>
    <w:p w:rsidR="002E72C6" w:rsidRPr="006A243B" w:rsidRDefault="002E72C6" w:rsidP="00D011ED">
      <w:pPr>
        <w:pStyle w:val="a4"/>
        <w:numPr>
          <w:ilvl w:val="0"/>
          <w:numId w:val="9"/>
        </w:numPr>
        <w:spacing w:after="0" w:line="240" w:lineRule="auto"/>
        <w:contextualSpacing w:val="0"/>
        <w:jc w:val="both"/>
        <w:rPr>
          <w:rFonts w:ascii="Times New Roman" w:eastAsia="Calibri" w:hAnsi="Times New Roman" w:cs="Times New Roman"/>
          <w:sz w:val="24"/>
          <w:szCs w:val="24"/>
        </w:rPr>
      </w:pPr>
      <w:r w:rsidRPr="006A243B">
        <w:rPr>
          <w:rFonts w:ascii="Times New Roman" w:eastAsia="Calibri" w:hAnsi="Times New Roman" w:cs="Times New Roman"/>
          <w:sz w:val="24"/>
          <w:szCs w:val="24"/>
        </w:rPr>
        <w:lastRenderedPageBreak/>
        <w:t>актуализировать знания об информационных технологиях в образовании, о содержании математических понятий школьного курса математики, о культуре математической речи.</w:t>
      </w:r>
    </w:p>
    <w:p w:rsidR="00156C45" w:rsidRPr="006A243B" w:rsidRDefault="00156C45"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4. Образовательные результаты</w:t>
      </w:r>
    </w:p>
    <w:tbl>
      <w:tblPr>
        <w:tblW w:w="5323" w:type="pct"/>
        <w:tblInd w:w="-176" w:type="dxa"/>
        <w:tblLayout w:type="fixed"/>
        <w:tblLook w:val="0000" w:firstRow="0" w:lastRow="0" w:firstColumn="0" w:lastColumn="0" w:noHBand="0" w:noVBand="0"/>
      </w:tblPr>
      <w:tblGrid>
        <w:gridCol w:w="997"/>
        <w:gridCol w:w="2266"/>
        <w:gridCol w:w="1560"/>
        <w:gridCol w:w="2266"/>
        <w:gridCol w:w="1701"/>
        <w:gridCol w:w="1701"/>
      </w:tblGrid>
      <w:tr w:rsidR="00156C45" w:rsidRPr="006A243B" w:rsidTr="00156C45">
        <w:trPr>
          <w:trHeight w:val="385"/>
        </w:trPr>
        <w:tc>
          <w:tcPr>
            <w:tcW w:w="997" w:type="dxa"/>
            <w:tcBorders>
              <w:top w:val="single" w:sz="2" w:space="0" w:color="000000"/>
              <w:left w:val="single" w:sz="2" w:space="0" w:color="000000"/>
              <w:bottom w:val="single" w:sz="2" w:space="0" w:color="000000"/>
              <w:right w:val="single" w:sz="2" w:space="0" w:color="000000"/>
            </w:tcBorders>
          </w:tcPr>
          <w:p w:rsidR="00156C45" w:rsidRPr="006A243B" w:rsidRDefault="00156C45" w:rsidP="006A243B">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Код ОР модуля</w:t>
            </w:r>
          </w:p>
        </w:tc>
        <w:tc>
          <w:tcPr>
            <w:tcW w:w="2266" w:type="dxa"/>
            <w:tcBorders>
              <w:top w:val="single" w:sz="2" w:space="0" w:color="000000"/>
              <w:left w:val="single" w:sz="2" w:space="0" w:color="000000"/>
              <w:bottom w:val="single" w:sz="2" w:space="0" w:color="000000"/>
              <w:right w:val="single" w:sz="2" w:space="0" w:color="000000"/>
            </w:tcBorders>
          </w:tcPr>
          <w:p w:rsidR="00156C45" w:rsidRPr="006A243B" w:rsidRDefault="00156C45" w:rsidP="006A243B">
            <w:pPr>
              <w:suppressAutoHyphens/>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Образовательные результаты модуля</w:t>
            </w:r>
          </w:p>
        </w:tc>
        <w:tc>
          <w:tcPr>
            <w:tcW w:w="1560" w:type="dxa"/>
            <w:tcBorders>
              <w:top w:val="single" w:sz="2" w:space="0" w:color="000000"/>
              <w:left w:val="single" w:sz="2" w:space="0" w:color="000000"/>
              <w:bottom w:val="single" w:sz="2" w:space="0" w:color="000000"/>
              <w:right w:val="single" w:sz="2" w:space="0" w:color="000000"/>
            </w:tcBorders>
          </w:tcPr>
          <w:p w:rsidR="00156C45" w:rsidRPr="006A243B" w:rsidRDefault="00156C45" w:rsidP="006A243B">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Код ОР дисциплины</w:t>
            </w:r>
          </w:p>
        </w:tc>
        <w:tc>
          <w:tcPr>
            <w:tcW w:w="2266" w:type="dxa"/>
            <w:tcBorders>
              <w:top w:val="single" w:sz="2" w:space="0" w:color="000000"/>
              <w:left w:val="single" w:sz="2" w:space="0" w:color="000000"/>
              <w:bottom w:val="single" w:sz="2" w:space="0" w:color="000000"/>
              <w:right w:val="single" w:sz="2" w:space="0" w:color="000000"/>
            </w:tcBorders>
          </w:tcPr>
          <w:p w:rsidR="00156C45" w:rsidRPr="006A243B" w:rsidRDefault="00156C45" w:rsidP="006A243B">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Образовательные результаты дисциплины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56C45" w:rsidRPr="006A243B" w:rsidRDefault="00156C45" w:rsidP="006A243B">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Код компетенций ОПОП</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156C45" w:rsidRPr="006A243B" w:rsidRDefault="00156C45" w:rsidP="006A243B">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Средства оценивания ОР</w:t>
            </w:r>
          </w:p>
        </w:tc>
      </w:tr>
      <w:tr w:rsidR="006F50A2" w:rsidRPr="006A243B" w:rsidTr="00156C45">
        <w:trPr>
          <w:trHeight w:val="331"/>
        </w:trPr>
        <w:tc>
          <w:tcPr>
            <w:tcW w:w="997" w:type="dxa"/>
            <w:tcBorders>
              <w:top w:val="single" w:sz="2" w:space="0" w:color="000000"/>
              <w:left w:val="single" w:sz="2" w:space="0" w:color="000000"/>
              <w:bottom w:val="single" w:sz="2" w:space="0" w:color="000000"/>
              <w:right w:val="single" w:sz="2" w:space="0" w:color="000000"/>
            </w:tcBorders>
          </w:tcPr>
          <w:p w:rsidR="006F50A2" w:rsidRPr="006A243B" w:rsidRDefault="006F50A2" w:rsidP="006F50A2">
            <w:pPr>
              <w:spacing w:after="0" w:line="240" w:lineRule="auto"/>
              <w:jc w:val="both"/>
              <w:rPr>
                <w:rFonts w:ascii="Times New Roman" w:hAnsi="Times New Roman"/>
                <w:i/>
                <w:sz w:val="24"/>
                <w:szCs w:val="24"/>
              </w:rPr>
            </w:pPr>
            <w:r w:rsidRPr="006A243B">
              <w:rPr>
                <w:rFonts w:ascii="Times New Roman" w:hAnsi="Times New Roman"/>
                <w:sz w:val="24"/>
                <w:szCs w:val="24"/>
              </w:rPr>
              <w:t>ОР.1</w:t>
            </w:r>
          </w:p>
        </w:tc>
        <w:tc>
          <w:tcPr>
            <w:tcW w:w="2266" w:type="dxa"/>
            <w:tcBorders>
              <w:top w:val="single" w:sz="2" w:space="0" w:color="000000"/>
              <w:left w:val="single" w:sz="2" w:space="0" w:color="000000"/>
              <w:bottom w:val="single" w:sz="2" w:space="0" w:color="000000"/>
              <w:right w:val="single" w:sz="2" w:space="0" w:color="000000"/>
            </w:tcBorders>
          </w:tcPr>
          <w:p w:rsidR="006F50A2" w:rsidRPr="005F73B5" w:rsidRDefault="006F50A2" w:rsidP="006F50A2">
            <w:pPr>
              <w:tabs>
                <w:tab w:val="left" w:pos="318"/>
              </w:tabs>
              <w:spacing w:after="0" w:line="240" w:lineRule="auto"/>
              <w:rPr>
                <w:rFonts w:ascii="Times New Roman" w:eastAsia="Times New Roman" w:hAnsi="Times New Roman"/>
                <w:sz w:val="24"/>
                <w:szCs w:val="24"/>
                <w:lang w:eastAsia="ru-RU"/>
              </w:rPr>
            </w:pPr>
            <w:r w:rsidRPr="005F73B5">
              <w:rPr>
                <w:rFonts w:ascii="Times New Roman" w:hAnsi="Times New Roman"/>
                <w:iCs/>
                <w:sz w:val="24"/>
                <w:szCs w:val="24"/>
              </w:rPr>
              <w:t xml:space="preserve">Демонстрирует знания по теоретической физики необходимые для осуществления профессиональной деятельности в соответствии с профессиональным стандартом и ФГОС </w:t>
            </w:r>
            <w:proofErr w:type="gramStart"/>
            <w:r w:rsidRPr="005F73B5">
              <w:rPr>
                <w:rFonts w:ascii="Times New Roman" w:hAnsi="Times New Roman"/>
                <w:iCs/>
                <w:sz w:val="24"/>
                <w:szCs w:val="24"/>
              </w:rPr>
              <w:t>ВО</w:t>
            </w:r>
            <w:proofErr w:type="gramEnd"/>
            <w:r w:rsidRPr="005F73B5">
              <w:rPr>
                <w:rFonts w:ascii="Times New Roman" w:hAnsi="Times New Roman"/>
                <w:iCs/>
                <w:sz w:val="24"/>
                <w:szCs w:val="24"/>
              </w:rPr>
              <w:t xml:space="preserve"> </w:t>
            </w:r>
            <w:proofErr w:type="gramStart"/>
            <w:r w:rsidRPr="005F73B5">
              <w:rPr>
                <w:rFonts w:ascii="Times New Roman" w:hAnsi="Times New Roman"/>
                <w:iCs/>
                <w:sz w:val="24"/>
                <w:szCs w:val="24"/>
              </w:rPr>
              <w:t>в</w:t>
            </w:r>
            <w:proofErr w:type="gramEnd"/>
            <w:r w:rsidRPr="005F73B5">
              <w:rPr>
                <w:rFonts w:ascii="Times New Roman" w:hAnsi="Times New Roman"/>
                <w:iCs/>
                <w:sz w:val="24"/>
                <w:szCs w:val="24"/>
              </w:rPr>
              <w:t xml:space="preserve"> области основного общего и среднего общего образования </w:t>
            </w:r>
          </w:p>
        </w:tc>
        <w:tc>
          <w:tcPr>
            <w:tcW w:w="1560" w:type="dxa"/>
            <w:tcBorders>
              <w:top w:val="single" w:sz="2" w:space="0" w:color="000000"/>
              <w:left w:val="single" w:sz="2" w:space="0" w:color="000000"/>
              <w:bottom w:val="single" w:sz="2" w:space="0" w:color="000000"/>
              <w:right w:val="single" w:sz="2" w:space="0" w:color="000000"/>
            </w:tcBorders>
          </w:tcPr>
          <w:p w:rsidR="006F50A2" w:rsidRPr="006A243B" w:rsidRDefault="006F50A2" w:rsidP="006F50A2">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ОР.1-</w:t>
            </w:r>
            <w:r>
              <w:rPr>
                <w:rFonts w:ascii="Times New Roman" w:hAnsi="Times New Roman"/>
                <w:sz w:val="24"/>
                <w:szCs w:val="24"/>
              </w:rPr>
              <w:t>4-</w:t>
            </w:r>
            <w:r w:rsidRPr="006A243B">
              <w:rPr>
                <w:rFonts w:ascii="Times New Roman" w:hAnsi="Times New Roman"/>
                <w:sz w:val="24"/>
                <w:szCs w:val="24"/>
              </w:rPr>
              <w:t>1</w:t>
            </w:r>
          </w:p>
        </w:tc>
        <w:tc>
          <w:tcPr>
            <w:tcW w:w="2266" w:type="dxa"/>
            <w:tcBorders>
              <w:top w:val="single" w:sz="2" w:space="0" w:color="000000"/>
              <w:left w:val="single" w:sz="2" w:space="0" w:color="000000"/>
              <w:bottom w:val="single" w:sz="2" w:space="0" w:color="000000"/>
              <w:right w:val="single" w:sz="2" w:space="0" w:color="000000"/>
            </w:tcBorders>
            <w:vAlign w:val="center"/>
          </w:tcPr>
          <w:p w:rsidR="006F50A2" w:rsidRPr="006A243B" w:rsidRDefault="006F50A2" w:rsidP="006F50A2">
            <w:pPr>
              <w:autoSpaceDE w:val="0"/>
              <w:autoSpaceDN w:val="0"/>
              <w:adjustRightInd w:val="0"/>
              <w:spacing w:after="0" w:line="240" w:lineRule="auto"/>
              <w:jc w:val="both"/>
              <w:rPr>
                <w:rFonts w:ascii="Times New Roman" w:hAnsi="Times New Roman"/>
                <w:color w:val="000000"/>
                <w:spacing w:val="-5"/>
                <w:sz w:val="24"/>
                <w:szCs w:val="24"/>
              </w:rPr>
            </w:pPr>
            <w:r w:rsidRPr="006A243B">
              <w:rPr>
                <w:rFonts w:ascii="Times New Roman" w:hAnsi="Times New Roman"/>
                <w:color w:val="000000"/>
                <w:spacing w:val="-5"/>
                <w:sz w:val="24"/>
                <w:szCs w:val="24"/>
              </w:rPr>
              <w:t>Демонстрирует способность использовать основные законы естественнонаучных дисциплин в профессиональной деятельности, применять методы математического анализа и моделирования, теоретического и экспериментального исследования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F50A2" w:rsidRPr="006A243B" w:rsidRDefault="006F50A2" w:rsidP="006F50A2">
            <w:pPr>
              <w:autoSpaceDE w:val="0"/>
              <w:autoSpaceDN w:val="0"/>
              <w:adjustRightInd w:val="0"/>
              <w:spacing w:after="0" w:line="240" w:lineRule="auto"/>
              <w:jc w:val="both"/>
              <w:rPr>
                <w:rFonts w:ascii="Times New Roman" w:hAnsi="Times New Roman"/>
                <w:sz w:val="24"/>
                <w:szCs w:val="24"/>
              </w:rPr>
            </w:pPr>
            <w:r w:rsidRPr="006B3018">
              <w:rPr>
                <w:rFonts w:ascii="Times New Roman" w:hAnsi="Times New Roman"/>
                <w:sz w:val="24"/>
                <w:szCs w:val="24"/>
              </w:rPr>
              <w:t>ОПК-5; ОПК-1; ПК-2; ПК-1</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F50A2" w:rsidRPr="006A243B" w:rsidRDefault="006F50A2" w:rsidP="006F50A2">
            <w:pPr>
              <w:spacing w:after="0" w:line="240" w:lineRule="auto"/>
              <w:jc w:val="both"/>
              <w:rPr>
                <w:rFonts w:ascii="Times New Roman" w:hAnsi="Times New Roman"/>
                <w:sz w:val="24"/>
                <w:szCs w:val="24"/>
              </w:rPr>
            </w:pPr>
            <w:r w:rsidRPr="006A243B">
              <w:rPr>
                <w:rFonts w:ascii="Times New Roman" w:hAnsi="Times New Roman"/>
                <w:sz w:val="24"/>
                <w:szCs w:val="24"/>
              </w:rPr>
              <w:t>Тест в ЭОС</w:t>
            </w:r>
          </w:p>
          <w:p w:rsidR="006F50A2" w:rsidRPr="006A243B" w:rsidRDefault="006F50A2" w:rsidP="006F50A2">
            <w:pPr>
              <w:spacing w:after="0" w:line="240" w:lineRule="auto"/>
              <w:jc w:val="both"/>
              <w:rPr>
                <w:rFonts w:ascii="Times New Roman" w:hAnsi="Times New Roman"/>
                <w:sz w:val="24"/>
                <w:szCs w:val="24"/>
              </w:rPr>
            </w:pPr>
            <w:r w:rsidRPr="006A243B">
              <w:rPr>
                <w:rFonts w:ascii="Times New Roman" w:hAnsi="Times New Roman"/>
                <w:sz w:val="24"/>
                <w:szCs w:val="24"/>
              </w:rPr>
              <w:t>Критерии оценки выполнения практических работ</w:t>
            </w:r>
          </w:p>
        </w:tc>
      </w:tr>
    </w:tbl>
    <w:p w:rsidR="00156C45" w:rsidRPr="006A243B" w:rsidRDefault="00156C45" w:rsidP="006A243B">
      <w:pPr>
        <w:autoSpaceDE w:val="0"/>
        <w:autoSpaceDN w:val="0"/>
        <w:adjustRightInd w:val="0"/>
        <w:spacing w:after="0" w:line="240" w:lineRule="auto"/>
        <w:jc w:val="both"/>
        <w:rPr>
          <w:rFonts w:ascii="Times New Roman" w:eastAsia="Times New Roman" w:hAnsi="Times New Roman"/>
          <w:b/>
          <w:bCs/>
          <w:sz w:val="24"/>
          <w:szCs w:val="24"/>
          <w:lang w:eastAsia="ru-RU"/>
        </w:rPr>
      </w:pPr>
    </w:p>
    <w:p w:rsidR="00156C45" w:rsidRPr="006A243B" w:rsidRDefault="00156C45"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5. Содержание дисциплины</w:t>
      </w:r>
    </w:p>
    <w:p w:rsidR="00156C45" w:rsidRPr="006A243B" w:rsidRDefault="00156C45" w:rsidP="006A243B">
      <w:pPr>
        <w:autoSpaceDE w:val="0"/>
        <w:autoSpaceDN w:val="0"/>
        <w:adjustRightInd w:val="0"/>
        <w:spacing w:after="0" w:line="240" w:lineRule="auto"/>
        <w:jc w:val="both"/>
        <w:rPr>
          <w:rFonts w:ascii="Times New Roman" w:eastAsia="Times New Roman" w:hAnsi="Times New Roman"/>
          <w:bCs/>
          <w:i/>
          <w:sz w:val="24"/>
          <w:szCs w:val="24"/>
          <w:lang w:eastAsia="ru-RU"/>
        </w:rPr>
      </w:pPr>
      <w:r w:rsidRPr="006A243B">
        <w:rPr>
          <w:rFonts w:ascii="Times New Roman" w:eastAsia="Times New Roman" w:hAnsi="Times New Roman"/>
          <w:bCs/>
          <w:i/>
          <w:sz w:val="24"/>
          <w:szCs w:val="24"/>
          <w:lang w:eastAsia="ru-RU"/>
        </w:rPr>
        <w:t>5.1. Тематический план</w:t>
      </w:r>
    </w:p>
    <w:tbl>
      <w:tblPr>
        <w:tblW w:w="5000" w:type="pct"/>
        <w:tblLayout w:type="fixed"/>
        <w:tblLook w:val="0000" w:firstRow="0" w:lastRow="0" w:firstColumn="0" w:lastColumn="0" w:noHBand="0" w:noVBand="0"/>
      </w:tblPr>
      <w:tblGrid>
        <w:gridCol w:w="4645"/>
        <w:gridCol w:w="851"/>
        <w:gridCol w:w="1416"/>
        <w:gridCol w:w="2089"/>
        <w:gridCol w:w="853"/>
      </w:tblGrid>
      <w:tr w:rsidR="00156C45" w:rsidRPr="006A243B" w:rsidTr="002E72C6">
        <w:trPr>
          <w:trHeight w:val="203"/>
        </w:trPr>
        <w:tc>
          <w:tcPr>
            <w:tcW w:w="4645" w:type="dxa"/>
            <w:vMerge w:val="restart"/>
            <w:tcBorders>
              <w:top w:val="single" w:sz="2" w:space="0" w:color="000000"/>
              <w:left w:val="single" w:sz="2" w:space="0" w:color="000000"/>
              <w:right w:val="single" w:sz="2" w:space="0" w:color="000000"/>
            </w:tcBorders>
          </w:tcPr>
          <w:p w:rsidR="00156C45" w:rsidRPr="006A243B" w:rsidRDefault="00156C45"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Наименование темы</w:t>
            </w:r>
          </w:p>
        </w:tc>
        <w:tc>
          <w:tcPr>
            <w:tcW w:w="2267" w:type="dxa"/>
            <w:gridSpan w:val="2"/>
            <w:tcBorders>
              <w:top w:val="single" w:sz="2" w:space="0" w:color="000000"/>
              <w:left w:val="single" w:sz="2" w:space="0" w:color="000000"/>
              <w:bottom w:val="single" w:sz="2" w:space="0" w:color="000000"/>
              <w:right w:val="single" w:sz="2" w:space="0" w:color="000000"/>
            </w:tcBorders>
          </w:tcPr>
          <w:p w:rsidR="00156C45" w:rsidRPr="006A243B" w:rsidRDefault="00156C45"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Контактная работа</w:t>
            </w:r>
          </w:p>
        </w:tc>
        <w:tc>
          <w:tcPr>
            <w:tcW w:w="2089" w:type="dxa"/>
            <w:vMerge w:val="restart"/>
            <w:tcBorders>
              <w:top w:val="single" w:sz="2" w:space="0" w:color="000000"/>
              <w:left w:val="single" w:sz="2" w:space="0" w:color="000000"/>
              <w:right w:val="single" w:sz="2" w:space="0" w:color="000000"/>
            </w:tcBorders>
          </w:tcPr>
          <w:p w:rsidR="00156C45" w:rsidRPr="006A243B" w:rsidRDefault="00156C45"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156C45" w:rsidRPr="006A243B" w:rsidRDefault="00156C45"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Всего часов по дисциплине</w:t>
            </w:r>
          </w:p>
        </w:tc>
      </w:tr>
      <w:tr w:rsidR="00156C45" w:rsidRPr="006A243B" w:rsidTr="002E72C6">
        <w:trPr>
          <w:trHeight w:val="533"/>
        </w:trPr>
        <w:tc>
          <w:tcPr>
            <w:tcW w:w="4645" w:type="dxa"/>
            <w:vMerge/>
            <w:tcBorders>
              <w:left w:val="single" w:sz="2" w:space="0" w:color="000000"/>
              <w:right w:val="single" w:sz="2" w:space="0" w:color="000000"/>
            </w:tcBorders>
          </w:tcPr>
          <w:p w:rsidR="00156C45" w:rsidRPr="006A243B" w:rsidRDefault="00156C45" w:rsidP="006A243B">
            <w:pPr>
              <w:autoSpaceDE w:val="0"/>
              <w:autoSpaceDN w:val="0"/>
              <w:adjustRightInd w:val="0"/>
              <w:spacing w:after="0" w:line="240" w:lineRule="auto"/>
              <w:jc w:val="center"/>
              <w:rPr>
                <w:rFonts w:ascii="Times New Roman" w:eastAsia="Times New Roman" w:hAnsi="Times New Roman"/>
                <w:lang w:eastAsia="ru-RU"/>
              </w:rPr>
            </w:pPr>
          </w:p>
        </w:tc>
        <w:tc>
          <w:tcPr>
            <w:tcW w:w="2267" w:type="dxa"/>
            <w:gridSpan w:val="2"/>
            <w:tcBorders>
              <w:top w:val="single" w:sz="2" w:space="0" w:color="000000"/>
              <w:left w:val="single" w:sz="2" w:space="0" w:color="000000"/>
              <w:bottom w:val="single" w:sz="2" w:space="0" w:color="000000"/>
              <w:right w:val="single" w:sz="2" w:space="0" w:color="000000"/>
            </w:tcBorders>
          </w:tcPr>
          <w:p w:rsidR="00156C45" w:rsidRPr="006A243B" w:rsidRDefault="00156C45"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Аудиторная работа</w:t>
            </w:r>
          </w:p>
        </w:tc>
        <w:tc>
          <w:tcPr>
            <w:tcW w:w="2089" w:type="dxa"/>
            <w:vMerge/>
            <w:tcBorders>
              <w:left w:val="single" w:sz="2" w:space="0" w:color="000000"/>
              <w:right w:val="single" w:sz="2" w:space="0" w:color="000000"/>
            </w:tcBorders>
          </w:tcPr>
          <w:p w:rsidR="00156C45" w:rsidRPr="006A243B" w:rsidRDefault="00156C45" w:rsidP="006A243B">
            <w:pPr>
              <w:autoSpaceDE w:val="0"/>
              <w:autoSpaceDN w:val="0"/>
              <w:adjustRightInd w:val="0"/>
              <w:spacing w:after="0" w:line="240" w:lineRule="auto"/>
              <w:jc w:val="center"/>
              <w:rPr>
                <w:rFonts w:ascii="Times New Roman" w:eastAsia="Times New Roman" w:hAnsi="Times New Roman"/>
                <w:lang w:eastAsia="ru-RU"/>
              </w:rPr>
            </w:pPr>
          </w:p>
        </w:tc>
        <w:tc>
          <w:tcPr>
            <w:tcW w:w="853" w:type="dxa"/>
            <w:vMerge/>
            <w:tcBorders>
              <w:left w:val="single" w:sz="2" w:space="0" w:color="000000"/>
              <w:right w:val="single" w:sz="2" w:space="0" w:color="000000"/>
            </w:tcBorders>
            <w:shd w:val="clear" w:color="000000" w:fill="FFFFFF"/>
          </w:tcPr>
          <w:p w:rsidR="00156C45" w:rsidRPr="006A243B" w:rsidRDefault="00156C45" w:rsidP="006A243B">
            <w:pPr>
              <w:autoSpaceDE w:val="0"/>
              <w:autoSpaceDN w:val="0"/>
              <w:adjustRightInd w:val="0"/>
              <w:spacing w:after="0" w:line="240" w:lineRule="auto"/>
              <w:jc w:val="center"/>
              <w:rPr>
                <w:rFonts w:ascii="Times New Roman" w:eastAsia="Times New Roman" w:hAnsi="Times New Roman"/>
                <w:lang w:eastAsia="ru-RU"/>
              </w:rPr>
            </w:pPr>
          </w:p>
        </w:tc>
      </w:tr>
      <w:tr w:rsidR="002E72C6" w:rsidRPr="006A243B" w:rsidTr="002E72C6">
        <w:trPr>
          <w:trHeight w:val="1"/>
        </w:trPr>
        <w:tc>
          <w:tcPr>
            <w:tcW w:w="4645" w:type="dxa"/>
            <w:vMerge/>
            <w:tcBorders>
              <w:left w:val="single" w:sz="2" w:space="0" w:color="000000"/>
              <w:bottom w:val="single" w:sz="2" w:space="0" w:color="000000"/>
              <w:right w:val="single" w:sz="2" w:space="0" w:color="000000"/>
            </w:tcBorders>
            <w:vAlign w:val="center"/>
          </w:tcPr>
          <w:p w:rsidR="002E72C6" w:rsidRPr="006A243B" w:rsidRDefault="002E72C6" w:rsidP="006A243B">
            <w:pPr>
              <w:autoSpaceDE w:val="0"/>
              <w:autoSpaceDN w:val="0"/>
              <w:adjustRightInd w:val="0"/>
              <w:spacing w:after="0" w:line="240" w:lineRule="auto"/>
              <w:rPr>
                <w:rFonts w:ascii="Times New Roman" w:eastAsia="Times New Roman" w:hAnsi="Times New Roman"/>
                <w:lang w:eastAsia="ru-RU"/>
              </w:rPr>
            </w:pPr>
          </w:p>
        </w:tc>
        <w:tc>
          <w:tcPr>
            <w:tcW w:w="851" w:type="dxa"/>
            <w:tcBorders>
              <w:top w:val="single" w:sz="2" w:space="0" w:color="000000"/>
              <w:left w:val="single" w:sz="2" w:space="0" w:color="000000"/>
              <w:bottom w:val="single" w:sz="2" w:space="0" w:color="000000"/>
              <w:right w:val="single" w:sz="2" w:space="0" w:color="000000"/>
            </w:tcBorders>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Лекции</w:t>
            </w:r>
          </w:p>
        </w:tc>
        <w:tc>
          <w:tcPr>
            <w:tcW w:w="1416" w:type="dxa"/>
            <w:tcBorders>
              <w:top w:val="single" w:sz="2" w:space="0" w:color="000000"/>
              <w:left w:val="single" w:sz="2" w:space="0" w:color="000000"/>
              <w:bottom w:val="single" w:sz="2" w:space="0" w:color="000000"/>
              <w:right w:val="single" w:sz="2" w:space="0" w:color="000000"/>
            </w:tcBorders>
          </w:tcPr>
          <w:p w:rsidR="002E72C6" w:rsidRPr="006A243B" w:rsidRDefault="002E72C6" w:rsidP="006A243B">
            <w:pPr>
              <w:autoSpaceDE w:val="0"/>
              <w:autoSpaceDN w:val="0"/>
              <w:adjustRightInd w:val="0"/>
              <w:spacing w:after="0" w:line="240" w:lineRule="auto"/>
              <w:rPr>
                <w:rFonts w:ascii="Times New Roman" w:eastAsia="Times New Roman" w:hAnsi="Times New Roman"/>
                <w:lang w:eastAsia="ru-RU"/>
              </w:rPr>
            </w:pPr>
            <w:r w:rsidRPr="006A243B">
              <w:rPr>
                <w:rFonts w:ascii="Times New Roman" w:eastAsia="Times New Roman" w:hAnsi="Times New Roman"/>
                <w:lang w:eastAsia="ru-RU"/>
              </w:rPr>
              <w:t>Семинары</w:t>
            </w:r>
          </w:p>
        </w:tc>
        <w:tc>
          <w:tcPr>
            <w:tcW w:w="2089" w:type="dxa"/>
            <w:vMerge/>
            <w:tcBorders>
              <w:left w:val="single" w:sz="2" w:space="0" w:color="000000"/>
              <w:bottom w:val="single" w:sz="2" w:space="0" w:color="000000"/>
              <w:right w:val="single" w:sz="2" w:space="0" w:color="000000"/>
            </w:tcBorders>
            <w:shd w:val="clear" w:color="000000" w:fill="FFFFFF"/>
            <w:vAlign w:val="center"/>
          </w:tcPr>
          <w:p w:rsidR="002E72C6" w:rsidRPr="006A243B" w:rsidRDefault="002E72C6" w:rsidP="006A243B">
            <w:pPr>
              <w:autoSpaceDE w:val="0"/>
              <w:autoSpaceDN w:val="0"/>
              <w:adjustRightInd w:val="0"/>
              <w:spacing w:after="0" w:line="240" w:lineRule="auto"/>
              <w:rPr>
                <w:rFonts w:ascii="Times New Roman" w:eastAsia="Times New Roman" w:hAnsi="Times New Roman"/>
                <w:lang w:eastAsia="ru-RU"/>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2E72C6" w:rsidRPr="006A243B" w:rsidRDefault="002E72C6" w:rsidP="006A243B">
            <w:pPr>
              <w:autoSpaceDE w:val="0"/>
              <w:autoSpaceDN w:val="0"/>
              <w:adjustRightInd w:val="0"/>
              <w:spacing w:after="0" w:line="240" w:lineRule="auto"/>
              <w:rPr>
                <w:rFonts w:ascii="Times New Roman" w:eastAsia="Times New Roman" w:hAnsi="Times New Roman"/>
                <w:lang w:eastAsia="ru-RU"/>
              </w:rPr>
            </w:pPr>
          </w:p>
        </w:tc>
      </w:tr>
      <w:tr w:rsidR="002E72C6" w:rsidRPr="006A243B" w:rsidTr="002E72C6">
        <w:trPr>
          <w:trHeight w:val="1"/>
        </w:trPr>
        <w:tc>
          <w:tcPr>
            <w:tcW w:w="4645" w:type="dxa"/>
            <w:tcBorders>
              <w:top w:val="single" w:sz="2" w:space="0" w:color="000000"/>
              <w:left w:val="single" w:sz="2" w:space="0" w:color="000000"/>
              <w:bottom w:val="single" w:sz="2" w:space="0" w:color="000000"/>
              <w:right w:val="single" w:sz="2" w:space="0" w:color="000000"/>
            </w:tcBorders>
          </w:tcPr>
          <w:p w:rsidR="002E72C6" w:rsidRPr="006A243B" w:rsidRDefault="002E72C6" w:rsidP="006A243B">
            <w:pPr>
              <w:spacing w:after="0" w:line="240" w:lineRule="auto"/>
              <w:rPr>
                <w:rFonts w:ascii="Times New Roman" w:hAnsi="Times New Roman"/>
                <w:b/>
              </w:rPr>
            </w:pPr>
            <w:r w:rsidRPr="006A243B">
              <w:rPr>
                <w:rFonts w:ascii="Times New Roman" w:hAnsi="Times New Roman"/>
                <w:b/>
              </w:rPr>
              <w:t>Раздел 1. Вопросы методики средней школы</w:t>
            </w:r>
          </w:p>
        </w:tc>
        <w:tc>
          <w:tcPr>
            <w:tcW w:w="851" w:type="dxa"/>
            <w:tcBorders>
              <w:top w:val="single" w:sz="2" w:space="0" w:color="000000"/>
              <w:left w:val="single" w:sz="2" w:space="0" w:color="000000"/>
              <w:bottom w:val="single" w:sz="2" w:space="0" w:color="000000"/>
              <w:right w:val="single" w:sz="2" w:space="0" w:color="000000"/>
            </w:tcBorders>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p>
        </w:tc>
        <w:tc>
          <w:tcPr>
            <w:tcW w:w="1416" w:type="dxa"/>
            <w:tcBorders>
              <w:top w:val="single" w:sz="2" w:space="0" w:color="000000"/>
              <w:left w:val="single" w:sz="2" w:space="0" w:color="000000"/>
              <w:bottom w:val="single" w:sz="2" w:space="0" w:color="000000"/>
              <w:right w:val="single" w:sz="2" w:space="0" w:color="000000"/>
            </w:tcBorders>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p>
        </w:tc>
        <w:tc>
          <w:tcPr>
            <w:tcW w:w="20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p>
        </w:tc>
      </w:tr>
      <w:tr w:rsidR="002E72C6" w:rsidRPr="006A243B" w:rsidTr="002E72C6">
        <w:trPr>
          <w:trHeight w:val="1"/>
        </w:trPr>
        <w:tc>
          <w:tcPr>
            <w:tcW w:w="4645" w:type="dxa"/>
            <w:tcBorders>
              <w:top w:val="single" w:sz="2" w:space="0" w:color="000000"/>
              <w:left w:val="single" w:sz="2" w:space="0" w:color="000000"/>
              <w:bottom w:val="single" w:sz="2" w:space="0" w:color="000000"/>
              <w:right w:val="single" w:sz="2" w:space="0" w:color="000000"/>
            </w:tcBorders>
          </w:tcPr>
          <w:p w:rsidR="002E72C6" w:rsidRPr="006A243B" w:rsidRDefault="002E72C6" w:rsidP="006A243B">
            <w:pPr>
              <w:spacing w:after="0" w:line="240" w:lineRule="auto"/>
              <w:rPr>
                <w:rFonts w:ascii="Times New Roman" w:hAnsi="Times New Roman"/>
              </w:rPr>
            </w:pPr>
            <w:r w:rsidRPr="006A243B">
              <w:rPr>
                <w:rFonts w:ascii="Times New Roman" w:hAnsi="Times New Roman"/>
              </w:rPr>
              <w:t xml:space="preserve">1.1. </w:t>
            </w:r>
            <w:r w:rsidRPr="006A243B">
              <w:rPr>
                <w:rFonts w:ascii="Times New Roman" w:hAnsi="Times New Roman"/>
                <w:sz w:val="24"/>
                <w:szCs w:val="24"/>
              </w:rPr>
              <w:t>Математические задачи в школьном математическом образовании.</w:t>
            </w:r>
          </w:p>
        </w:tc>
        <w:tc>
          <w:tcPr>
            <w:tcW w:w="851" w:type="dxa"/>
            <w:tcBorders>
              <w:top w:val="single" w:sz="2" w:space="0" w:color="000000"/>
              <w:left w:val="single" w:sz="2" w:space="0" w:color="000000"/>
              <w:bottom w:val="single" w:sz="2" w:space="0" w:color="000000"/>
              <w:right w:val="single" w:sz="2" w:space="0" w:color="000000"/>
            </w:tcBorders>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w:t>
            </w:r>
          </w:p>
        </w:tc>
        <w:tc>
          <w:tcPr>
            <w:tcW w:w="1416" w:type="dxa"/>
            <w:tcBorders>
              <w:top w:val="single" w:sz="2" w:space="0" w:color="000000"/>
              <w:left w:val="single" w:sz="2" w:space="0" w:color="000000"/>
              <w:bottom w:val="single" w:sz="2" w:space="0" w:color="000000"/>
              <w:right w:val="single" w:sz="2" w:space="0" w:color="000000"/>
            </w:tcBorders>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20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6</w:t>
            </w:r>
          </w:p>
        </w:tc>
      </w:tr>
      <w:tr w:rsidR="002E72C6" w:rsidRPr="006A243B" w:rsidTr="002E72C6">
        <w:trPr>
          <w:trHeight w:val="1"/>
        </w:trPr>
        <w:tc>
          <w:tcPr>
            <w:tcW w:w="4645" w:type="dxa"/>
            <w:tcBorders>
              <w:top w:val="single" w:sz="2" w:space="0" w:color="000000"/>
              <w:left w:val="single" w:sz="2" w:space="0" w:color="000000"/>
              <w:bottom w:val="single" w:sz="2" w:space="0" w:color="000000"/>
              <w:right w:val="single" w:sz="2" w:space="0" w:color="000000"/>
            </w:tcBorders>
          </w:tcPr>
          <w:p w:rsidR="002E72C6" w:rsidRPr="006A243B" w:rsidRDefault="002E72C6" w:rsidP="006A243B">
            <w:pPr>
              <w:spacing w:after="0" w:line="240" w:lineRule="auto"/>
              <w:rPr>
                <w:rFonts w:ascii="Times New Roman" w:hAnsi="Times New Roman"/>
              </w:rPr>
            </w:pPr>
            <w:r w:rsidRPr="006A243B">
              <w:rPr>
                <w:rFonts w:ascii="Times New Roman" w:hAnsi="Times New Roman"/>
              </w:rPr>
              <w:t xml:space="preserve">1.2. </w:t>
            </w:r>
            <w:r w:rsidRPr="006A243B">
              <w:rPr>
                <w:rFonts w:ascii="Times New Roman" w:hAnsi="Times New Roman"/>
                <w:sz w:val="24"/>
                <w:szCs w:val="24"/>
              </w:rPr>
              <w:t>Числовая линия в курсе математики девятилетней школы.</w:t>
            </w:r>
          </w:p>
        </w:tc>
        <w:tc>
          <w:tcPr>
            <w:tcW w:w="851" w:type="dxa"/>
            <w:tcBorders>
              <w:top w:val="single" w:sz="2" w:space="0" w:color="000000"/>
              <w:left w:val="single" w:sz="2" w:space="0" w:color="000000"/>
              <w:bottom w:val="single" w:sz="2" w:space="0" w:color="000000"/>
              <w:right w:val="single" w:sz="2" w:space="0" w:color="000000"/>
            </w:tcBorders>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w:t>
            </w:r>
          </w:p>
        </w:tc>
        <w:tc>
          <w:tcPr>
            <w:tcW w:w="1416" w:type="dxa"/>
            <w:tcBorders>
              <w:top w:val="single" w:sz="2" w:space="0" w:color="000000"/>
              <w:left w:val="single" w:sz="2" w:space="0" w:color="000000"/>
              <w:bottom w:val="single" w:sz="2" w:space="0" w:color="000000"/>
              <w:right w:val="single" w:sz="2" w:space="0" w:color="000000"/>
            </w:tcBorders>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20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3</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6</w:t>
            </w:r>
          </w:p>
        </w:tc>
      </w:tr>
      <w:tr w:rsidR="002E72C6" w:rsidRPr="006A243B" w:rsidTr="002E72C6">
        <w:trPr>
          <w:trHeight w:val="1"/>
        </w:trPr>
        <w:tc>
          <w:tcPr>
            <w:tcW w:w="4645" w:type="dxa"/>
            <w:tcBorders>
              <w:top w:val="single" w:sz="2" w:space="0" w:color="000000"/>
              <w:left w:val="single" w:sz="2" w:space="0" w:color="000000"/>
              <w:bottom w:val="single" w:sz="2" w:space="0" w:color="000000"/>
              <w:right w:val="single" w:sz="2" w:space="0" w:color="000000"/>
            </w:tcBorders>
          </w:tcPr>
          <w:p w:rsidR="002E72C6" w:rsidRPr="006A243B" w:rsidRDefault="002E72C6" w:rsidP="006A243B">
            <w:pPr>
              <w:spacing w:after="0" w:line="240" w:lineRule="auto"/>
              <w:rPr>
                <w:rFonts w:ascii="Times New Roman" w:hAnsi="Times New Roman"/>
              </w:rPr>
            </w:pPr>
            <w:r w:rsidRPr="006A243B">
              <w:rPr>
                <w:rFonts w:ascii="Times New Roman" w:hAnsi="Times New Roman"/>
              </w:rPr>
              <w:t xml:space="preserve">1.3. </w:t>
            </w:r>
            <w:r w:rsidRPr="006A243B">
              <w:rPr>
                <w:rFonts w:ascii="Times New Roman" w:hAnsi="Times New Roman"/>
                <w:sz w:val="24"/>
                <w:szCs w:val="24"/>
              </w:rPr>
              <w:t>Линия уравнений и неравенств в курсе математики девятилетней школы.</w:t>
            </w:r>
          </w:p>
        </w:tc>
        <w:tc>
          <w:tcPr>
            <w:tcW w:w="851" w:type="dxa"/>
            <w:tcBorders>
              <w:top w:val="single" w:sz="2" w:space="0" w:color="000000"/>
              <w:left w:val="single" w:sz="2" w:space="0" w:color="000000"/>
              <w:bottom w:val="single" w:sz="2" w:space="0" w:color="000000"/>
              <w:right w:val="single" w:sz="2" w:space="0" w:color="000000"/>
            </w:tcBorders>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6" w:type="dxa"/>
            <w:tcBorders>
              <w:top w:val="single" w:sz="2" w:space="0" w:color="000000"/>
              <w:left w:val="single" w:sz="2" w:space="0" w:color="000000"/>
              <w:bottom w:val="single" w:sz="2" w:space="0" w:color="000000"/>
              <w:right w:val="single" w:sz="2" w:space="0" w:color="000000"/>
            </w:tcBorders>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4</w:t>
            </w:r>
          </w:p>
        </w:tc>
        <w:tc>
          <w:tcPr>
            <w:tcW w:w="20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12</w:t>
            </w:r>
          </w:p>
        </w:tc>
      </w:tr>
      <w:tr w:rsidR="002E72C6" w:rsidRPr="006A243B" w:rsidTr="002E72C6">
        <w:trPr>
          <w:trHeight w:val="1"/>
        </w:trPr>
        <w:tc>
          <w:tcPr>
            <w:tcW w:w="4645" w:type="dxa"/>
            <w:tcBorders>
              <w:top w:val="single" w:sz="2" w:space="0" w:color="000000"/>
              <w:left w:val="single" w:sz="2" w:space="0" w:color="000000"/>
              <w:bottom w:val="single" w:sz="2" w:space="0" w:color="000000"/>
              <w:right w:val="single" w:sz="2" w:space="0" w:color="000000"/>
            </w:tcBorders>
          </w:tcPr>
          <w:p w:rsidR="002E72C6" w:rsidRPr="006A243B" w:rsidRDefault="002E72C6" w:rsidP="006A243B">
            <w:pPr>
              <w:spacing w:after="0" w:line="240" w:lineRule="auto"/>
              <w:rPr>
                <w:rFonts w:ascii="Times New Roman" w:hAnsi="Times New Roman"/>
              </w:rPr>
            </w:pPr>
            <w:r w:rsidRPr="006A243B">
              <w:rPr>
                <w:rFonts w:ascii="Times New Roman" w:hAnsi="Times New Roman"/>
              </w:rPr>
              <w:t xml:space="preserve">1.4. </w:t>
            </w:r>
            <w:r w:rsidRPr="006A243B">
              <w:rPr>
                <w:rFonts w:ascii="Times New Roman" w:hAnsi="Times New Roman"/>
                <w:sz w:val="24"/>
                <w:szCs w:val="24"/>
              </w:rPr>
              <w:t>Функциональная линия в курсе математики девятилетней школы.</w:t>
            </w:r>
          </w:p>
        </w:tc>
        <w:tc>
          <w:tcPr>
            <w:tcW w:w="851" w:type="dxa"/>
            <w:tcBorders>
              <w:top w:val="single" w:sz="2" w:space="0" w:color="000000"/>
              <w:left w:val="single" w:sz="2" w:space="0" w:color="000000"/>
              <w:bottom w:val="single" w:sz="2" w:space="0" w:color="000000"/>
              <w:right w:val="single" w:sz="2" w:space="0" w:color="000000"/>
            </w:tcBorders>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6" w:type="dxa"/>
            <w:tcBorders>
              <w:top w:val="single" w:sz="2" w:space="0" w:color="000000"/>
              <w:left w:val="single" w:sz="2" w:space="0" w:color="000000"/>
              <w:bottom w:val="single" w:sz="2" w:space="0" w:color="000000"/>
              <w:right w:val="single" w:sz="2" w:space="0" w:color="000000"/>
            </w:tcBorders>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4</w:t>
            </w:r>
          </w:p>
        </w:tc>
        <w:tc>
          <w:tcPr>
            <w:tcW w:w="20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12</w:t>
            </w:r>
          </w:p>
        </w:tc>
      </w:tr>
      <w:tr w:rsidR="002E72C6" w:rsidRPr="006A243B" w:rsidTr="002E72C6">
        <w:trPr>
          <w:trHeight w:val="1"/>
        </w:trPr>
        <w:tc>
          <w:tcPr>
            <w:tcW w:w="4645" w:type="dxa"/>
            <w:tcBorders>
              <w:top w:val="single" w:sz="2" w:space="0" w:color="000000"/>
              <w:left w:val="single" w:sz="2" w:space="0" w:color="000000"/>
              <w:bottom w:val="single" w:sz="2" w:space="0" w:color="000000"/>
              <w:right w:val="single" w:sz="2" w:space="0" w:color="000000"/>
            </w:tcBorders>
          </w:tcPr>
          <w:p w:rsidR="002E72C6" w:rsidRPr="006A243B" w:rsidRDefault="002E72C6" w:rsidP="006A243B">
            <w:pPr>
              <w:spacing w:after="0" w:line="240" w:lineRule="auto"/>
              <w:rPr>
                <w:rFonts w:ascii="Times New Roman" w:hAnsi="Times New Roman"/>
              </w:rPr>
            </w:pPr>
            <w:r w:rsidRPr="006A243B">
              <w:rPr>
                <w:rFonts w:ascii="Times New Roman" w:hAnsi="Times New Roman"/>
              </w:rPr>
              <w:t xml:space="preserve">1.5 </w:t>
            </w:r>
            <w:r w:rsidRPr="006A243B">
              <w:rPr>
                <w:rFonts w:ascii="Times New Roman" w:hAnsi="Times New Roman"/>
                <w:sz w:val="24"/>
                <w:szCs w:val="24"/>
              </w:rPr>
              <w:t>Стохастическая линия в курсе математики девятилетней школы.</w:t>
            </w:r>
          </w:p>
        </w:tc>
        <w:tc>
          <w:tcPr>
            <w:tcW w:w="851" w:type="dxa"/>
            <w:tcBorders>
              <w:top w:val="single" w:sz="2" w:space="0" w:color="000000"/>
              <w:left w:val="single" w:sz="2" w:space="0" w:color="000000"/>
              <w:bottom w:val="single" w:sz="2" w:space="0" w:color="000000"/>
              <w:right w:val="single" w:sz="2" w:space="0" w:color="000000"/>
            </w:tcBorders>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6" w:type="dxa"/>
            <w:tcBorders>
              <w:top w:val="single" w:sz="2" w:space="0" w:color="000000"/>
              <w:left w:val="single" w:sz="2" w:space="0" w:color="000000"/>
              <w:bottom w:val="single" w:sz="2" w:space="0" w:color="000000"/>
              <w:right w:val="single" w:sz="2" w:space="0" w:color="000000"/>
            </w:tcBorders>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4</w:t>
            </w:r>
          </w:p>
        </w:tc>
        <w:tc>
          <w:tcPr>
            <w:tcW w:w="20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12</w:t>
            </w:r>
          </w:p>
        </w:tc>
      </w:tr>
      <w:tr w:rsidR="002E72C6" w:rsidRPr="006A243B" w:rsidTr="002E72C6">
        <w:trPr>
          <w:trHeight w:val="1"/>
        </w:trPr>
        <w:tc>
          <w:tcPr>
            <w:tcW w:w="4645" w:type="dxa"/>
            <w:tcBorders>
              <w:top w:val="single" w:sz="2" w:space="0" w:color="000000"/>
              <w:left w:val="single" w:sz="2" w:space="0" w:color="000000"/>
              <w:bottom w:val="single" w:sz="2" w:space="0" w:color="000000"/>
              <w:right w:val="single" w:sz="2" w:space="0" w:color="000000"/>
            </w:tcBorders>
          </w:tcPr>
          <w:p w:rsidR="002E72C6" w:rsidRPr="006A243B" w:rsidRDefault="002E72C6" w:rsidP="006A243B">
            <w:pPr>
              <w:spacing w:after="0" w:line="240" w:lineRule="auto"/>
              <w:rPr>
                <w:rFonts w:ascii="Times New Roman" w:hAnsi="Times New Roman"/>
                <w:b/>
              </w:rPr>
            </w:pPr>
            <w:r w:rsidRPr="006A243B">
              <w:rPr>
                <w:rFonts w:ascii="Times New Roman" w:hAnsi="Times New Roman"/>
                <w:b/>
              </w:rPr>
              <w:t>Раздел 2. Основы преподавания геометрии</w:t>
            </w:r>
          </w:p>
        </w:tc>
        <w:tc>
          <w:tcPr>
            <w:tcW w:w="851" w:type="dxa"/>
            <w:tcBorders>
              <w:top w:val="single" w:sz="2" w:space="0" w:color="000000"/>
              <w:left w:val="single" w:sz="2" w:space="0" w:color="000000"/>
              <w:bottom w:val="single" w:sz="2" w:space="0" w:color="000000"/>
              <w:right w:val="single" w:sz="2" w:space="0" w:color="000000"/>
            </w:tcBorders>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p>
        </w:tc>
        <w:tc>
          <w:tcPr>
            <w:tcW w:w="1416" w:type="dxa"/>
            <w:tcBorders>
              <w:top w:val="single" w:sz="2" w:space="0" w:color="000000"/>
              <w:left w:val="single" w:sz="2" w:space="0" w:color="000000"/>
              <w:bottom w:val="single" w:sz="2" w:space="0" w:color="000000"/>
              <w:right w:val="single" w:sz="2" w:space="0" w:color="000000"/>
            </w:tcBorders>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p>
        </w:tc>
        <w:tc>
          <w:tcPr>
            <w:tcW w:w="20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p>
        </w:tc>
      </w:tr>
      <w:tr w:rsidR="002E72C6" w:rsidRPr="006A243B" w:rsidTr="002E72C6">
        <w:trPr>
          <w:trHeight w:val="1"/>
        </w:trPr>
        <w:tc>
          <w:tcPr>
            <w:tcW w:w="4645" w:type="dxa"/>
            <w:tcBorders>
              <w:top w:val="single" w:sz="2" w:space="0" w:color="000000"/>
              <w:left w:val="single" w:sz="2" w:space="0" w:color="000000"/>
              <w:bottom w:val="single" w:sz="2" w:space="0" w:color="000000"/>
              <w:right w:val="single" w:sz="2" w:space="0" w:color="000000"/>
            </w:tcBorders>
          </w:tcPr>
          <w:p w:rsidR="002E72C6" w:rsidRPr="006A243B" w:rsidRDefault="002E72C6" w:rsidP="006A243B">
            <w:pPr>
              <w:spacing w:after="0" w:line="240" w:lineRule="auto"/>
              <w:rPr>
                <w:rFonts w:ascii="Times New Roman" w:hAnsi="Times New Roman"/>
              </w:rPr>
            </w:pPr>
            <w:r w:rsidRPr="006A243B">
              <w:rPr>
                <w:rFonts w:ascii="Times New Roman" w:hAnsi="Times New Roman"/>
              </w:rPr>
              <w:t xml:space="preserve">2.1 </w:t>
            </w:r>
            <w:r w:rsidRPr="006A243B">
              <w:rPr>
                <w:rFonts w:ascii="Times New Roman" w:hAnsi="Times New Roman"/>
                <w:sz w:val="24"/>
                <w:szCs w:val="24"/>
              </w:rPr>
              <w:t>Методическая система обучения геометрии.</w:t>
            </w:r>
          </w:p>
        </w:tc>
        <w:tc>
          <w:tcPr>
            <w:tcW w:w="851" w:type="dxa"/>
            <w:tcBorders>
              <w:top w:val="single" w:sz="2" w:space="0" w:color="000000"/>
              <w:left w:val="single" w:sz="2" w:space="0" w:color="000000"/>
              <w:bottom w:val="single" w:sz="2" w:space="0" w:color="000000"/>
              <w:right w:val="single" w:sz="2" w:space="0" w:color="000000"/>
            </w:tcBorders>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6" w:type="dxa"/>
            <w:tcBorders>
              <w:top w:val="single" w:sz="2" w:space="0" w:color="000000"/>
              <w:left w:val="single" w:sz="2" w:space="0" w:color="000000"/>
              <w:bottom w:val="single" w:sz="2" w:space="0" w:color="000000"/>
              <w:right w:val="single" w:sz="2" w:space="0" w:color="000000"/>
            </w:tcBorders>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4</w:t>
            </w:r>
          </w:p>
        </w:tc>
        <w:tc>
          <w:tcPr>
            <w:tcW w:w="20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12</w:t>
            </w:r>
          </w:p>
        </w:tc>
      </w:tr>
      <w:tr w:rsidR="002E72C6" w:rsidRPr="006A243B" w:rsidTr="002E72C6">
        <w:trPr>
          <w:trHeight w:val="161"/>
        </w:trPr>
        <w:tc>
          <w:tcPr>
            <w:tcW w:w="4645" w:type="dxa"/>
            <w:tcBorders>
              <w:top w:val="single" w:sz="2" w:space="0" w:color="000000"/>
              <w:left w:val="single" w:sz="2" w:space="0" w:color="000000"/>
              <w:bottom w:val="single" w:sz="2" w:space="0" w:color="000000"/>
              <w:right w:val="single" w:sz="2" w:space="0" w:color="000000"/>
            </w:tcBorders>
          </w:tcPr>
          <w:p w:rsidR="002E72C6" w:rsidRPr="006A243B" w:rsidRDefault="002E72C6" w:rsidP="006A243B">
            <w:pPr>
              <w:spacing w:after="0" w:line="240" w:lineRule="auto"/>
              <w:rPr>
                <w:rFonts w:ascii="Times New Roman" w:hAnsi="Times New Roman"/>
              </w:rPr>
            </w:pPr>
            <w:r w:rsidRPr="006A243B">
              <w:rPr>
                <w:rFonts w:ascii="Times New Roman" w:hAnsi="Times New Roman"/>
              </w:rPr>
              <w:t xml:space="preserve">2.2. </w:t>
            </w:r>
            <w:r w:rsidRPr="006A243B">
              <w:rPr>
                <w:rFonts w:ascii="Times New Roman" w:hAnsi="Times New Roman"/>
                <w:sz w:val="24"/>
                <w:szCs w:val="24"/>
              </w:rPr>
              <w:t>Геометрические величины. Методика введения понятия площади.</w:t>
            </w:r>
          </w:p>
        </w:tc>
        <w:tc>
          <w:tcPr>
            <w:tcW w:w="851" w:type="dxa"/>
            <w:tcBorders>
              <w:top w:val="single" w:sz="2" w:space="0" w:color="000000"/>
              <w:left w:val="single" w:sz="2" w:space="0" w:color="000000"/>
              <w:bottom w:val="single" w:sz="2" w:space="0" w:color="000000"/>
              <w:right w:val="single" w:sz="2" w:space="0" w:color="000000"/>
            </w:tcBorders>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6" w:type="dxa"/>
            <w:tcBorders>
              <w:top w:val="single" w:sz="2" w:space="0" w:color="000000"/>
              <w:left w:val="single" w:sz="2" w:space="0" w:color="000000"/>
              <w:bottom w:val="single" w:sz="2" w:space="0" w:color="000000"/>
              <w:right w:val="single" w:sz="2" w:space="0" w:color="000000"/>
            </w:tcBorders>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4</w:t>
            </w:r>
          </w:p>
        </w:tc>
        <w:tc>
          <w:tcPr>
            <w:tcW w:w="20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12</w:t>
            </w:r>
          </w:p>
        </w:tc>
      </w:tr>
      <w:tr w:rsidR="002E72C6" w:rsidRPr="006A243B" w:rsidTr="002E72C6">
        <w:trPr>
          <w:trHeight w:val="1"/>
        </w:trPr>
        <w:tc>
          <w:tcPr>
            <w:tcW w:w="4645" w:type="dxa"/>
            <w:tcBorders>
              <w:top w:val="single" w:sz="2" w:space="0" w:color="000000"/>
              <w:left w:val="single" w:sz="2" w:space="0" w:color="000000"/>
              <w:bottom w:val="single" w:sz="2" w:space="0" w:color="000000"/>
              <w:right w:val="single" w:sz="2" w:space="0" w:color="000000"/>
            </w:tcBorders>
          </w:tcPr>
          <w:p w:rsidR="002E72C6" w:rsidRPr="006A243B" w:rsidRDefault="002E72C6" w:rsidP="006A243B">
            <w:pPr>
              <w:spacing w:after="0" w:line="240" w:lineRule="auto"/>
              <w:rPr>
                <w:rFonts w:ascii="Times New Roman" w:hAnsi="Times New Roman"/>
              </w:rPr>
            </w:pPr>
            <w:r w:rsidRPr="006A243B">
              <w:rPr>
                <w:rFonts w:ascii="Times New Roman" w:hAnsi="Times New Roman"/>
              </w:rPr>
              <w:t xml:space="preserve">2.3. </w:t>
            </w:r>
            <w:r w:rsidRPr="006A243B">
              <w:rPr>
                <w:rFonts w:ascii="Times New Roman" w:hAnsi="Times New Roman"/>
                <w:sz w:val="24"/>
                <w:szCs w:val="24"/>
              </w:rPr>
              <w:t>Методика введения понятия подобных треугольников, их признаков и свойств. Обучение решению задач методом подобных треугольников.</w:t>
            </w:r>
          </w:p>
        </w:tc>
        <w:tc>
          <w:tcPr>
            <w:tcW w:w="851" w:type="dxa"/>
            <w:tcBorders>
              <w:top w:val="single" w:sz="2" w:space="0" w:color="000000"/>
              <w:left w:val="single" w:sz="2" w:space="0" w:color="000000"/>
              <w:bottom w:val="single" w:sz="2" w:space="0" w:color="000000"/>
              <w:right w:val="single" w:sz="2" w:space="0" w:color="000000"/>
            </w:tcBorders>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6" w:type="dxa"/>
            <w:tcBorders>
              <w:top w:val="single" w:sz="2" w:space="0" w:color="000000"/>
              <w:left w:val="single" w:sz="2" w:space="0" w:color="000000"/>
              <w:bottom w:val="single" w:sz="2" w:space="0" w:color="000000"/>
              <w:right w:val="single" w:sz="2" w:space="0" w:color="000000"/>
            </w:tcBorders>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4</w:t>
            </w:r>
          </w:p>
        </w:tc>
        <w:tc>
          <w:tcPr>
            <w:tcW w:w="20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12</w:t>
            </w:r>
          </w:p>
        </w:tc>
      </w:tr>
      <w:tr w:rsidR="002E72C6" w:rsidRPr="006A243B" w:rsidTr="002E72C6">
        <w:trPr>
          <w:trHeight w:val="630"/>
        </w:trPr>
        <w:tc>
          <w:tcPr>
            <w:tcW w:w="4645" w:type="dxa"/>
            <w:tcBorders>
              <w:top w:val="single" w:sz="2" w:space="0" w:color="000000"/>
              <w:left w:val="single" w:sz="2" w:space="0" w:color="000000"/>
              <w:bottom w:val="single" w:sz="2" w:space="0" w:color="000000"/>
              <w:right w:val="single" w:sz="2" w:space="0" w:color="000000"/>
            </w:tcBorders>
          </w:tcPr>
          <w:p w:rsidR="002E72C6" w:rsidRPr="006A243B" w:rsidRDefault="002E72C6" w:rsidP="006A243B">
            <w:pPr>
              <w:spacing w:after="0" w:line="240" w:lineRule="auto"/>
              <w:rPr>
                <w:rFonts w:ascii="Times New Roman" w:hAnsi="Times New Roman"/>
              </w:rPr>
            </w:pPr>
            <w:r w:rsidRPr="006A243B">
              <w:rPr>
                <w:rFonts w:ascii="Times New Roman" w:hAnsi="Times New Roman"/>
              </w:rPr>
              <w:lastRenderedPageBreak/>
              <w:t>2.4.</w:t>
            </w:r>
            <w:r w:rsidRPr="006A243B">
              <w:rPr>
                <w:rFonts w:ascii="Times New Roman" w:eastAsia="Times New Roman" w:hAnsi="Times New Roman"/>
                <w:i/>
                <w:iCs/>
                <w:lang w:eastAsia="ru-RU"/>
              </w:rPr>
              <w:t xml:space="preserve"> </w:t>
            </w:r>
            <w:r w:rsidRPr="006A243B">
              <w:rPr>
                <w:rFonts w:ascii="Times New Roman" w:hAnsi="Times New Roman"/>
                <w:sz w:val="24"/>
                <w:szCs w:val="24"/>
              </w:rPr>
              <w:t>Аналитические методы в планиметрии.</w:t>
            </w:r>
          </w:p>
        </w:tc>
        <w:tc>
          <w:tcPr>
            <w:tcW w:w="851" w:type="dxa"/>
            <w:tcBorders>
              <w:top w:val="single" w:sz="2" w:space="0" w:color="000000"/>
              <w:left w:val="single" w:sz="2" w:space="0" w:color="000000"/>
              <w:bottom w:val="single" w:sz="2" w:space="0" w:color="000000"/>
              <w:right w:val="single" w:sz="2" w:space="0" w:color="000000"/>
            </w:tcBorders>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6" w:type="dxa"/>
            <w:tcBorders>
              <w:top w:val="single" w:sz="2" w:space="0" w:color="000000"/>
              <w:left w:val="single" w:sz="2" w:space="0" w:color="000000"/>
              <w:bottom w:val="single" w:sz="2" w:space="0" w:color="000000"/>
              <w:right w:val="single" w:sz="2" w:space="0" w:color="000000"/>
            </w:tcBorders>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4</w:t>
            </w:r>
          </w:p>
        </w:tc>
        <w:tc>
          <w:tcPr>
            <w:tcW w:w="20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12</w:t>
            </w:r>
          </w:p>
        </w:tc>
      </w:tr>
      <w:tr w:rsidR="002E72C6" w:rsidRPr="006A243B" w:rsidTr="002E72C6">
        <w:trPr>
          <w:trHeight w:val="554"/>
        </w:trPr>
        <w:tc>
          <w:tcPr>
            <w:tcW w:w="4645" w:type="dxa"/>
            <w:tcBorders>
              <w:top w:val="single" w:sz="2" w:space="0" w:color="000000"/>
              <w:left w:val="single" w:sz="2" w:space="0" w:color="000000"/>
              <w:bottom w:val="single" w:sz="2" w:space="0" w:color="000000"/>
              <w:right w:val="single" w:sz="2" w:space="0" w:color="000000"/>
            </w:tcBorders>
          </w:tcPr>
          <w:p w:rsidR="002E72C6" w:rsidRPr="006A243B" w:rsidRDefault="002E72C6" w:rsidP="006A243B">
            <w:pPr>
              <w:spacing w:after="0" w:line="240" w:lineRule="auto"/>
              <w:rPr>
                <w:rFonts w:ascii="Times New Roman" w:hAnsi="Times New Roman"/>
              </w:rPr>
            </w:pPr>
            <w:r w:rsidRPr="006A243B">
              <w:rPr>
                <w:rFonts w:ascii="Times New Roman" w:hAnsi="Times New Roman"/>
              </w:rPr>
              <w:t xml:space="preserve">2.5. </w:t>
            </w:r>
            <w:r w:rsidRPr="006A243B">
              <w:rPr>
                <w:rFonts w:ascii="Times New Roman" w:hAnsi="Times New Roman"/>
                <w:sz w:val="24"/>
                <w:szCs w:val="24"/>
              </w:rPr>
              <w:t>Геометрические преобразования плоскости.</w:t>
            </w:r>
          </w:p>
        </w:tc>
        <w:tc>
          <w:tcPr>
            <w:tcW w:w="851" w:type="dxa"/>
            <w:tcBorders>
              <w:top w:val="single" w:sz="2" w:space="0" w:color="000000"/>
              <w:left w:val="single" w:sz="2" w:space="0" w:color="000000"/>
              <w:bottom w:val="single" w:sz="2" w:space="0" w:color="000000"/>
              <w:right w:val="single" w:sz="2" w:space="0" w:color="000000"/>
            </w:tcBorders>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6" w:type="dxa"/>
            <w:tcBorders>
              <w:top w:val="single" w:sz="2" w:space="0" w:color="000000"/>
              <w:left w:val="single" w:sz="2" w:space="0" w:color="000000"/>
              <w:bottom w:val="single" w:sz="2" w:space="0" w:color="000000"/>
              <w:right w:val="single" w:sz="2" w:space="0" w:color="000000"/>
            </w:tcBorders>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4</w:t>
            </w:r>
          </w:p>
        </w:tc>
        <w:tc>
          <w:tcPr>
            <w:tcW w:w="20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12</w:t>
            </w:r>
          </w:p>
        </w:tc>
      </w:tr>
      <w:tr w:rsidR="002E72C6" w:rsidRPr="006A243B" w:rsidTr="002E72C6">
        <w:trPr>
          <w:trHeight w:val="1"/>
        </w:trPr>
        <w:tc>
          <w:tcPr>
            <w:tcW w:w="4645" w:type="dxa"/>
            <w:tcBorders>
              <w:top w:val="single" w:sz="2" w:space="0" w:color="000000"/>
              <w:left w:val="single" w:sz="2" w:space="0" w:color="000000"/>
              <w:bottom w:val="single" w:sz="2" w:space="0" w:color="000000"/>
              <w:right w:val="single" w:sz="2" w:space="0" w:color="000000"/>
            </w:tcBorders>
          </w:tcPr>
          <w:p w:rsidR="002E72C6" w:rsidRPr="006A243B" w:rsidRDefault="002E72C6" w:rsidP="006A243B">
            <w:pPr>
              <w:autoSpaceDE w:val="0"/>
              <w:autoSpaceDN w:val="0"/>
              <w:adjustRightInd w:val="0"/>
              <w:spacing w:after="0" w:line="240" w:lineRule="auto"/>
              <w:rPr>
                <w:rFonts w:ascii="Times New Roman" w:hAnsi="Times New Roman"/>
              </w:rPr>
            </w:pPr>
            <w:r w:rsidRPr="006A243B">
              <w:rPr>
                <w:rFonts w:ascii="Times New Roman" w:hAnsi="Times New Roman"/>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18</w:t>
            </w:r>
          </w:p>
        </w:tc>
        <w:tc>
          <w:tcPr>
            <w:tcW w:w="1416" w:type="dxa"/>
            <w:tcBorders>
              <w:top w:val="single" w:sz="2" w:space="0" w:color="000000"/>
              <w:left w:val="single" w:sz="2" w:space="0" w:color="000000"/>
              <w:bottom w:val="single" w:sz="2" w:space="0" w:color="000000"/>
              <w:right w:val="single" w:sz="2" w:space="0" w:color="000000"/>
            </w:tcBorders>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36</w:t>
            </w:r>
          </w:p>
        </w:tc>
        <w:tc>
          <w:tcPr>
            <w:tcW w:w="208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54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E72C6" w:rsidRPr="006A243B" w:rsidRDefault="002E72C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108</w:t>
            </w:r>
          </w:p>
        </w:tc>
      </w:tr>
    </w:tbl>
    <w:p w:rsidR="00156C45" w:rsidRPr="006A243B" w:rsidRDefault="00156C45" w:rsidP="006A243B">
      <w:pPr>
        <w:spacing w:after="0" w:line="240" w:lineRule="auto"/>
        <w:ind w:left="720"/>
        <w:jc w:val="center"/>
        <w:rPr>
          <w:rFonts w:ascii="Times New Roman" w:eastAsia="Times New Roman" w:hAnsi="Times New Roman"/>
          <w:b/>
          <w:sz w:val="24"/>
          <w:szCs w:val="24"/>
          <w:lang w:eastAsia="ru-RU"/>
        </w:rPr>
      </w:pPr>
    </w:p>
    <w:p w:rsidR="00156C45" w:rsidRPr="006A243B" w:rsidRDefault="00156C45" w:rsidP="006A243B">
      <w:pPr>
        <w:autoSpaceDE w:val="0"/>
        <w:autoSpaceDN w:val="0"/>
        <w:adjustRightInd w:val="0"/>
        <w:spacing w:after="0" w:line="240" w:lineRule="auto"/>
        <w:jc w:val="both"/>
        <w:rPr>
          <w:rFonts w:ascii="Times New Roman" w:eastAsia="Times New Roman" w:hAnsi="Times New Roman"/>
          <w:bCs/>
          <w:i/>
          <w:sz w:val="24"/>
          <w:szCs w:val="24"/>
          <w:lang w:eastAsia="ru-RU"/>
        </w:rPr>
      </w:pPr>
      <w:r w:rsidRPr="006A243B">
        <w:rPr>
          <w:rFonts w:ascii="Times New Roman" w:eastAsia="Times New Roman" w:hAnsi="Times New Roman"/>
          <w:bCs/>
          <w:i/>
          <w:sz w:val="24"/>
          <w:szCs w:val="24"/>
          <w:lang w:eastAsia="ru-RU"/>
        </w:rPr>
        <w:t>5.2. Методы обучения</w:t>
      </w:r>
    </w:p>
    <w:p w:rsidR="00156C45" w:rsidRPr="006A243B" w:rsidRDefault="00156C45" w:rsidP="006A243B">
      <w:pPr>
        <w:tabs>
          <w:tab w:val="left" w:pos="160"/>
          <w:tab w:val="left" w:pos="415"/>
        </w:tabs>
        <w:spacing w:after="0" w:line="240" w:lineRule="auto"/>
        <w:rPr>
          <w:rFonts w:ascii="Times New Roman" w:hAnsi="Times New Roman"/>
        </w:rPr>
      </w:pPr>
      <w:r w:rsidRPr="006A243B">
        <w:rPr>
          <w:rFonts w:ascii="Times New Roman" w:hAnsi="Times New Roman"/>
          <w:b/>
        </w:rPr>
        <w:t xml:space="preserve">Методы обучения: </w:t>
      </w:r>
      <w:r w:rsidRPr="006A243B">
        <w:rPr>
          <w:rFonts w:ascii="Times New Roman" w:hAnsi="Times New Roman"/>
        </w:rPr>
        <w:t>метод проблемного обучения, Частично-поисковый метод</w:t>
      </w:r>
    </w:p>
    <w:p w:rsidR="00156C45" w:rsidRPr="006A243B" w:rsidRDefault="00156C45" w:rsidP="006A243B">
      <w:pPr>
        <w:pStyle w:val="22"/>
        <w:spacing w:after="0" w:line="240" w:lineRule="auto"/>
        <w:ind w:left="0"/>
        <w:jc w:val="both"/>
        <w:rPr>
          <w:b/>
        </w:rPr>
      </w:pPr>
      <w:r w:rsidRPr="006A243B">
        <w:rPr>
          <w:b/>
        </w:rPr>
        <w:t xml:space="preserve">Технологии обучения: </w:t>
      </w:r>
      <w:r w:rsidRPr="006A243B">
        <w:t>модульная, проблемная, обучения в сотрудничестве, технологии дистанционного обучения.</w:t>
      </w:r>
    </w:p>
    <w:p w:rsidR="00156C45" w:rsidRPr="006A243B" w:rsidRDefault="00156C45" w:rsidP="006A243B">
      <w:pPr>
        <w:pStyle w:val="22"/>
        <w:spacing w:after="0" w:line="240" w:lineRule="auto"/>
        <w:ind w:left="0"/>
        <w:jc w:val="both"/>
        <w:rPr>
          <w:b/>
        </w:rPr>
      </w:pPr>
      <w:r w:rsidRPr="006A243B">
        <w:rPr>
          <w:b/>
        </w:rPr>
        <w:t xml:space="preserve">Формы обучения: </w:t>
      </w:r>
      <w:r w:rsidRPr="006A243B">
        <w:t>индивидуальная, групповая.</w:t>
      </w:r>
    </w:p>
    <w:p w:rsidR="00156C45" w:rsidRPr="000575D1" w:rsidRDefault="00156C45"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0575D1">
        <w:rPr>
          <w:rFonts w:ascii="Times New Roman" w:eastAsia="Times New Roman" w:hAnsi="Times New Roman"/>
          <w:b/>
          <w:bCs/>
          <w:sz w:val="24"/>
          <w:szCs w:val="24"/>
          <w:lang w:eastAsia="ru-RU"/>
        </w:rPr>
        <w:t>6. Рейтинг-план</w:t>
      </w:r>
    </w:p>
    <w:p w:rsidR="000575D1" w:rsidRDefault="000575D1" w:rsidP="006A243B">
      <w:pPr>
        <w:autoSpaceDE w:val="0"/>
        <w:autoSpaceDN w:val="0"/>
        <w:adjustRightInd w:val="0"/>
        <w:spacing w:after="0" w:line="240" w:lineRule="auto"/>
        <w:jc w:val="both"/>
        <w:rPr>
          <w:rFonts w:ascii="Times New Roman" w:eastAsia="Times New Roman" w:hAnsi="Times New Roman"/>
          <w:bCs/>
          <w:i/>
          <w:sz w:val="24"/>
          <w:szCs w:val="24"/>
          <w:lang w:eastAsia="ru-RU"/>
        </w:rPr>
      </w:pPr>
    </w:p>
    <w:tbl>
      <w:tblPr>
        <w:tblW w:w="4850" w:type="pct"/>
        <w:tblInd w:w="108" w:type="dxa"/>
        <w:tblLayout w:type="fixed"/>
        <w:tblLook w:val="04A0" w:firstRow="1" w:lastRow="0" w:firstColumn="1" w:lastColumn="0" w:noHBand="0" w:noVBand="1"/>
      </w:tblPr>
      <w:tblGrid>
        <w:gridCol w:w="411"/>
        <w:gridCol w:w="1819"/>
        <w:gridCol w:w="1607"/>
        <w:gridCol w:w="77"/>
        <w:gridCol w:w="1542"/>
        <w:gridCol w:w="1275"/>
        <w:gridCol w:w="8"/>
        <w:gridCol w:w="849"/>
        <w:gridCol w:w="986"/>
        <w:gridCol w:w="984"/>
      </w:tblGrid>
      <w:tr w:rsidR="000575D1" w:rsidRPr="000575D1" w:rsidTr="00862A72">
        <w:trPr>
          <w:trHeight w:val="555"/>
        </w:trPr>
        <w:tc>
          <w:tcPr>
            <w:tcW w:w="411" w:type="dxa"/>
            <w:vMerge w:val="restart"/>
            <w:tcBorders>
              <w:top w:val="single" w:sz="2" w:space="0" w:color="000000"/>
              <w:left w:val="single" w:sz="2" w:space="0" w:color="000000"/>
              <w:bottom w:val="nil"/>
              <w:right w:val="single" w:sz="2" w:space="0" w:color="000000"/>
            </w:tcBorders>
            <w:shd w:val="clear" w:color="auto" w:fill="FFFFFF"/>
            <w:hideMark/>
          </w:tcPr>
          <w:p w:rsidR="000575D1" w:rsidRPr="000575D1" w:rsidRDefault="000575D1" w:rsidP="00862A72">
            <w:pPr>
              <w:autoSpaceDE w:val="0"/>
              <w:autoSpaceDN w:val="0"/>
              <w:adjustRightInd w:val="0"/>
              <w:jc w:val="center"/>
              <w:rPr>
                <w:rFonts w:ascii="Times New Roman" w:hAnsi="Times New Roman"/>
                <w:sz w:val="20"/>
                <w:szCs w:val="20"/>
              </w:rPr>
            </w:pPr>
            <w:r w:rsidRPr="000575D1">
              <w:rPr>
                <w:rFonts w:ascii="Times New Roman" w:hAnsi="Times New Roman"/>
                <w:color w:val="000000"/>
                <w:sz w:val="20"/>
                <w:szCs w:val="20"/>
              </w:rPr>
              <w:t xml:space="preserve">№ </w:t>
            </w:r>
            <w:proofErr w:type="gramStart"/>
            <w:r w:rsidRPr="000575D1">
              <w:rPr>
                <w:rFonts w:ascii="Times New Roman" w:hAnsi="Times New Roman"/>
                <w:color w:val="000000"/>
                <w:sz w:val="20"/>
                <w:szCs w:val="20"/>
              </w:rPr>
              <w:t>п</w:t>
            </w:r>
            <w:proofErr w:type="gramEnd"/>
            <w:r w:rsidRPr="000575D1">
              <w:rPr>
                <w:rFonts w:ascii="Times New Roman" w:hAnsi="Times New Roman"/>
                <w:color w:val="000000"/>
                <w:sz w:val="20"/>
                <w:szCs w:val="20"/>
              </w:rPr>
              <w:t>/п</w:t>
            </w:r>
          </w:p>
        </w:tc>
        <w:tc>
          <w:tcPr>
            <w:tcW w:w="1819" w:type="dxa"/>
            <w:vMerge w:val="restart"/>
            <w:tcBorders>
              <w:top w:val="single" w:sz="2" w:space="0" w:color="000000"/>
              <w:left w:val="single" w:sz="2" w:space="0" w:color="000000"/>
              <w:bottom w:val="nil"/>
              <w:right w:val="single" w:sz="2" w:space="0" w:color="000000"/>
            </w:tcBorders>
            <w:hideMark/>
          </w:tcPr>
          <w:p w:rsidR="000575D1" w:rsidRPr="000575D1" w:rsidRDefault="000575D1" w:rsidP="00862A72">
            <w:pPr>
              <w:autoSpaceDE w:val="0"/>
              <w:autoSpaceDN w:val="0"/>
              <w:adjustRightInd w:val="0"/>
              <w:jc w:val="center"/>
              <w:rPr>
                <w:rFonts w:ascii="Times New Roman" w:hAnsi="Times New Roman"/>
                <w:color w:val="000000"/>
                <w:sz w:val="20"/>
                <w:szCs w:val="20"/>
              </w:rPr>
            </w:pPr>
            <w:r w:rsidRPr="000575D1">
              <w:rPr>
                <w:rFonts w:ascii="Times New Roman" w:hAnsi="Times New Roman"/>
                <w:color w:val="000000"/>
                <w:sz w:val="20"/>
                <w:szCs w:val="20"/>
              </w:rPr>
              <w:t>Код ОР дисциплины</w:t>
            </w:r>
          </w:p>
        </w:tc>
        <w:tc>
          <w:tcPr>
            <w:tcW w:w="1684" w:type="dxa"/>
            <w:gridSpan w:val="2"/>
            <w:vMerge w:val="restart"/>
            <w:tcBorders>
              <w:top w:val="single" w:sz="2" w:space="0" w:color="000000"/>
              <w:left w:val="single" w:sz="2" w:space="0" w:color="000000"/>
              <w:bottom w:val="single" w:sz="2" w:space="0" w:color="000000"/>
              <w:right w:val="single" w:sz="2" w:space="0" w:color="000000"/>
            </w:tcBorders>
            <w:hideMark/>
          </w:tcPr>
          <w:p w:rsidR="000575D1" w:rsidRPr="000575D1" w:rsidRDefault="000575D1" w:rsidP="00862A72">
            <w:pPr>
              <w:autoSpaceDE w:val="0"/>
              <w:autoSpaceDN w:val="0"/>
              <w:adjustRightInd w:val="0"/>
              <w:jc w:val="center"/>
              <w:rPr>
                <w:rFonts w:ascii="Times New Roman" w:hAnsi="Times New Roman"/>
                <w:color w:val="000000"/>
                <w:sz w:val="20"/>
                <w:szCs w:val="20"/>
              </w:rPr>
            </w:pPr>
            <w:r w:rsidRPr="000575D1">
              <w:rPr>
                <w:rFonts w:ascii="Times New Roman" w:hAnsi="Times New Roman"/>
                <w:color w:val="000000"/>
                <w:sz w:val="20"/>
                <w:szCs w:val="20"/>
              </w:rPr>
              <w:t xml:space="preserve">Виды учебной деятельности </w:t>
            </w:r>
            <w:proofErr w:type="gramStart"/>
            <w:r w:rsidRPr="000575D1">
              <w:rPr>
                <w:rFonts w:ascii="Times New Roman" w:hAnsi="Times New Roman"/>
                <w:color w:val="000000"/>
                <w:sz w:val="20"/>
                <w:szCs w:val="20"/>
              </w:rPr>
              <w:t>обучающегося</w:t>
            </w:r>
            <w:proofErr w:type="gramEnd"/>
          </w:p>
        </w:tc>
        <w:tc>
          <w:tcPr>
            <w:tcW w:w="1542" w:type="dxa"/>
            <w:vMerge w:val="restart"/>
            <w:tcBorders>
              <w:top w:val="single" w:sz="2" w:space="0" w:color="000000"/>
              <w:left w:val="single" w:sz="2" w:space="0" w:color="000000"/>
              <w:bottom w:val="single" w:sz="2" w:space="0" w:color="000000"/>
              <w:right w:val="single" w:sz="2" w:space="0" w:color="000000"/>
            </w:tcBorders>
            <w:hideMark/>
          </w:tcPr>
          <w:p w:rsidR="000575D1" w:rsidRPr="000575D1" w:rsidRDefault="000575D1" w:rsidP="00862A72">
            <w:pPr>
              <w:autoSpaceDE w:val="0"/>
              <w:autoSpaceDN w:val="0"/>
              <w:adjustRightInd w:val="0"/>
              <w:jc w:val="center"/>
              <w:rPr>
                <w:rFonts w:ascii="Times New Roman" w:hAnsi="Times New Roman"/>
                <w:sz w:val="20"/>
                <w:szCs w:val="20"/>
              </w:rPr>
            </w:pPr>
            <w:r w:rsidRPr="000575D1">
              <w:rPr>
                <w:rFonts w:ascii="Times New Roman" w:hAnsi="Times New Roman"/>
                <w:color w:val="000000"/>
                <w:sz w:val="20"/>
                <w:szCs w:val="20"/>
              </w:rPr>
              <w:t>Средства оценивания</w:t>
            </w:r>
          </w:p>
        </w:tc>
        <w:tc>
          <w:tcPr>
            <w:tcW w:w="1275" w:type="dxa"/>
            <w:vMerge w:val="restart"/>
            <w:tcBorders>
              <w:top w:val="single" w:sz="2" w:space="0" w:color="000000"/>
              <w:left w:val="single" w:sz="2" w:space="0" w:color="000000"/>
              <w:bottom w:val="single" w:sz="2" w:space="0" w:color="000000"/>
              <w:right w:val="single" w:sz="2" w:space="0" w:color="000000"/>
            </w:tcBorders>
            <w:hideMark/>
          </w:tcPr>
          <w:p w:rsidR="000575D1" w:rsidRPr="000575D1" w:rsidRDefault="000575D1"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Балл за конкретное задание</w:t>
            </w:r>
          </w:p>
          <w:p w:rsidR="000575D1" w:rsidRPr="000575D1" w:rsidRDefault="000575D1" w:rsidP="00862A72">
            <w:pPr>
              <w:autoSpaceDE w:val="0"/>
              <w:autoSpaceDN w:val="0"/>
              <w:adjustRightInd w:val="0"/>
              <w:jc w:val="center"/>
              <w:rPr>
                <w:rFonts w:ascii="Times New Roman" w:hAnsi="Times New Roman"/>
                <w:color w:val="FF0000"/>
                <w:sz w:val="20"/>
                <w:szCs w:val="20"/>
              </w:rPr>
            </w:pPr>
            <w:r w:rsidRPr="000575D1">
              <w:rPr>
                <w:rFonts w:ascii="Times New Roman" w:hAnsi="Times New Roman"/>
                <w:sz w:val="20"/>
                <w:szCs w:val="20"/>
              </w:rPr>
              <w:t>(</w:t>
            </w:r>
            <w:r w:rsidRPr="000575D1">
              <w:rPr>
                <w:rFonts w:ascii="Times New Roman" w:hAnsi="Times New Roman"/>
                <w:sz w:val="20"/>
                <w:szCs w:val="20"/>
                <w:lang w:val="en-US"/>
              </w:rPr>
              <w:t>min</w:t>
            </w:r>
            <w:r w:rsidRPr="000575D1">
              <w:rPr>
                <w:rFonts w:ascii="Times New Roman" w:hAnsi="Times New Roman"/>
                <w:sz w:val="20"/>
                <w:szCs w:val="20"/>
              </w:rPr>
              <w:t>-</w:t>
            </w:r>
            <w:r w:rsidRPr="000575D1">
              <w:rPr>
                <w:rFonts w:ascii="Times New Roman" w:hAnsi="Times New Roman"/>
                <w:sz w:val="20"/>
                <w:szCs w:val="20"/>
                <w:lang w:val="en-US"/>
              </w:rPr>
              <w:t>max</w:t>
            </w:r>
            <w:r w:rsidRPr="000575D1">
              <w:rPr>
                <w:rFonts w:ascii="Times New Roman" w:hAnsi="Times New Roman"/>
                <w:sz w:val="20"/>
                <w:szCs w:val="20"/>
              </w:rPr>
              <w:t>)</w:t>
            </w:r>
          </w:p>
        </w:tc>
        <w:tc>
          <w:tcPr>
            <w:tcW w:w="857" w:type="dxa"/>
            <w:gridSpan w:val="2"/>
            <w:vMerge w:val="restart"/>
            <w:tcBorders>
              <w:top w:val="single" w:sz="2" w:space="0" w:color="000000"/>
              <w:left w:val="single" w:sz="2" w:space="0" w:color="000000"/>
              <w:bottom w:val="single" w:sz="2" w:space="0" w:color="000000"/>
              <w:right w:val="single" w:sz="2" w:space="0" w:color="000000"/>
            </w:tcBorders>
            <w:hideMark/>
          </w:tcPr>
          <w:p w:rsidR="000575D1" w:rsidRPr="000575D1" w:rsidRDefault="000575D1" w:rsidP="00862A72">
            <w:pPr>
              <w:autoSpaceDE w:val="0"/>
              <w:autoSpaceDN w:val="0"/>
              <w:adjustRightInd w:val="0"/>
              <w:jc w:val="center"/>
              <w:rPr>
                <w:rFonts w:ascii="Times New Roman" w:hAnsi="Times New Roman"/>
                <w:sz w:val="20"/>
                <w:szCs w:val="20"/>
              </w:rPr>
            </w:pPr>
            <w:r w:rsidRPr="000575D1">
              <w:rPr>
                <w:rFonts w:ascii="Times New Roman" w:hAnsi="Times New Roman"/>
                <w:color w:val="000000"/>
                <w:sz w:val="20"/>
                <w:szCs w:val="20"/>
              </w:rPr>
              <w:t>Число заданий за семестр</w:t>
            </w:r>
          </w:p>
        </w:tc>
        <w:tc>
          <w:tcPr>
            <w:tcW w:w="1970" w:type="dxa"/>
            <w:gridSpan w:val="2"/>
            <w:tcBorders>
              <w:top w:val="single" w:sz="2" w:space="0" w:color="000000"/>
              <w:left w:val="nil"/>
              <w:bottom w:val="nil"/>
              <w:right w:val="single" w:sz="2" w:space="0" w:color="000000"/>
            </w:tcBorders>
          </w:tcPr>
          <w:p w:rsidR="000575D1" w:rsidRPr="000575D1" w:rsidRDefault="000575D1" w:rsidP="00862A72">
            <w:pPr>
              <w:autoSpaceDE w:val="0"/>
              <w:autoSpaceDN w:val="0"/>
              <w:adjustRightInd w:val="0"/>
              <w:jc w:val="center"/>
              <w:rPr>
                <w:rFonts w:ascii="Times New Roman" w:hAnsi="Times New Roman"/>
                <w:sz w:val="20"/>
                <w:szCs w:val="20"/>
              </w:rPr>
            </w:pPr>
            <w:r w:rsidRPr="000575D1">
              <w:rPr>
                <w:rFonts w:ascii="Times New Roman" w:hAnsi="Times New Roman"/>
                <w:color w:val="000000"/>
                <w:sz w:val="20"/>
                <w:szCs w:val="20"/>
              </w:rPr>
              <w:t>Баллы</w:t>
            </w:r>
          </w:p>
          <w:p w:rsidR="000575D1" w:rsidRPr="000575D1" w:rsidRDefault="000575D1" w:rsidP="00862A72">
            <w:pPr>
              <w:autoSpaceDE w:val="0"/>
              <w:autoSpaceDN w:val="0"/>
              <w:adjustRightInd w:val="0"/>
              <w:jc w:val="center"/>
              <w:rPr>
                <w:rFonts w:ascii="Times New Roman" w:hAnsi="Times New Roman"/>
                <w:sz w:val="20"/>
                <w:szCs w:val="20"/>
              </w:rPr>
            </w:pPr>
          </w:p>
        </w:tc>
      </w:tr>
      <w:tr w:rsidR="000575D1" w:rsidRPr="000575D1" w:rsidTr="00862A72">
        <w:trPr>
          <w:trHeight w:val="555"/>
        </w:trPr>
        <w:tc>
          <w:tcPr>
            <w:tcW w:w="411" w:type="dxa"/>
            <w:vMerge/>
            <w:tcBorders>
              <w:top w:val="single" w:sz="2" w:space="0" w:color="000000"/>
              <w:left w:val="single" w:sz="2" w:space="0" w:color="000000"/>
              <w:bottom w:val="nil"/>
              <w:right w:val="single" w:sz="2" w:space="0" w:color="000000"/>
            </w:tcBorders>
            <w:vAlign w:val="center"/>
            <w:hideMark/>
          </w:tcPr>
          <w:p w:rsidR="000575D1" w:rsidRPr="000575D1" w:rsidRDefault="000575D1" w:rsidP="00862A72">
            <w:pPr>
              <w:rPr>
                <w:rFonts w:ascii="Times New Roman" w:hAnsi="Times New Roman"/>
                <w:sz w:val="20"/>
                <w:szCs w:val="20"/>
              </w:rPr>
            </w:pPr>
          </w:p>
        </w:tc>
        <w:tc>
          <w:tcPr>
            <w:tcW w:w="1819" w:type="dxa"/>
            <w:vMerge/>
            <w:tcBorders>
              <w:top w:val="single" w:sz="2" w:space="0" w:color="000000"/>
              <w:left w:val="single" w:sz="2" w:space="0" w:color="000000"/>
              <w:bottom w:val="nil"/>
              <w:right w:val="single" w:sz="2" w:space="0" w:color="000000"/>
            </w:tcBorders>
            <w:vAlign w:val="center"/>
            <w:hideMark/>
          </w:tcPr>
          <w:p w:rsidR="000575D1" w:rsidRPr="000575D1" w:rsidRDefault="000575D1" w:rsidP="00862A72">
            <w:pPr>
              <w:rPr>
                <w:rFonts w:ascii="Times New Roman" w:hAnsi="Times New Roman"/>
                <w:color w:val="000000"/>
                <w:sz w:val="20"/>
                <w:szCs w:val="20"/>
              </w:rPr>
            </w:pPr>
          </w:p>
        </w:tc>
        <w:tc>
          <w:tcPr>
            <w:tcW w:w="1684" w:type="dxa"/>
            <w:gridSpan w:val="2"/>
            <w:vMerge/>
            <w:tcBorders>
              <w:top w:val="single" w:sz="2" w:space="0" w:color="000000"/>
              <w:left w:val="single" w:sz="2" w:space="0" w:color="000000"/>
              <w:bottom w:val="single" w:sz="2" w:space="0" w:color="000000"/>
              <w:right w:val="single" w:sz="2" w:space="0" w:color="000000"/>
            </w:tcBorders>
            <w:vAlign w:val="center"/>
            <w:hideMark/>
          </w:tcPr>
          <w:p w:rsidR="000575D1" w:rsidRPr="000575D1" w:rsidRDefault="000575D1" w:rsidP="00862A72">
            <w:pPr>
              <w:rPr>
                <w:rFonts w:ascii="Times New Roman" w:hAnsi="Times New Roman"/>
                <w:color w:val="000000"/>
                <w:sz w:val="20"/>
                <w:szCs w:val="20"/>
              </w:rPr>
            </w:pPr>
          </w:p>
        </w:tc>
        <w:tc>
          <w:tcPr>
            <w:tcW w:w="1542" w:type="dxa"/>
            <w:vMerge/>
            <w:tcBorders>
              <w:top w:val="single" w:sz="2" w:space="0" w:color="000000"/>
              <w:left w:val="single" w:sz="2" w:space="0" w:color="000000"/>
              <w:bottom w:val="single" w:sz="2" w:space="0" w:color="000000"/>
              <w:right w:val="single" w:sz="2" w:space="0" w:color="000000"/>
            </w:tcBorders>
            <w:vAlign w:val="center"/>
            <w:hideMark/>
          </w:tcPr>
          <w:p w:rsidR="000575D1" w:rsidRPr="000575D1" w:rsidRDefault="000575D1" w:rsidP="00862A72">
            <w:pPr>
              <w:rPr>
                <w:rFonts w:ascii="Times New Roman" w:hAnsi="Times New Roman"/>
                <w:sz w:val="20"/>
                <w:szCs w:val="20"/>
              </w:rPr>
            </w:pPr>
          </w:p>
        </w:tc>
        <w:tc>
          <w:tcPr>
            <w:tcW w:w="1275" w:type="dxa"/>
            <w:vMerge/>
            <w:tcBorders>
              <w:top w:val="single" w:sz="2" w:space="0" w:color="000000"/>
              <w:left w:val="single" w:sz="2" w:space="0" w:color="000000"/>
              <w:bottom w:val="single" w:sz="2" w:space="0" w:color="000000"/>
              <w:right w:val="single" w:sz="2" w:space="0" w:color="000000"/>
            </w:tcBorders>
            <w:vAlign w:val="center"/>
            <w:hideMark/>
          </w:tcPr>
          <w:p w:rsidR="000575D1" w:rsidRPr="000575D1" w:rsidRDefault="000575D1" w:rsidP="00862A72">
            <w:pPr>
              <w:rPr>
                <w:rFonts w:ascii="Times New Roman" w:hAnsi="Times New Roman"/>
                <w:color w:val="FF0000"/>
                <w:sz w:val="20"/>
                <w:szCs w:val="20"/>
              </w:rPr>
            </w:pPr>
          </w:p>
        </w:tc>
        <w:tc>
          <w:tcPr>
            <w:tcW w:w="857" w:type="dxa"/>
            <w:gridSpan w:val="2"/>
            <w:vMerge/>
            <w:tcBorders>
              <w:top w:val="single" w:sz="2" w:space="0" w:color="000000"/>
              <w:left w:val="single" w:sz="2" w:space="0" w:color="000000"/>
              <w:bottom w:val="single" w:sz="2" w:space="0" w:color="000000"/>
              <w:right w:val="single" w:sz="2" w:space="0" w:color="000000"/>
            </w:tcBorders>
            <w:vAlign w:val="center"/>
            <w:hideMark/>
          </w:tcPr>
          <w:p w:rsidR="000575D1" w:rsidRPr="000575D1" w:rsidRDefault="000575D1" w:rsidP="00862A72">
            <w:pPr>
              <w:rPr>
                <w:rFonts w:ascii="Times New Roman" w:hAnsi="Times New Roman"/>
                <w:sz w:val="20"/>
                <w:szCs w:val="20"/>
              </w:rPr>
            </w:pPr>
          </w:p>
        </w:tc>
        <w:tc>
          <w:tcPr>
            <w:tcW w:w="986" w:type="dxa"/>
            <w:tcBorders>
              <w:top w:val="single" w:sz="2" w:space="0" w:color="000000"/>
              <w:left w:val="nil"/>
              <w:bottom w:val="nil"/>
              <w:right w:val="single" w:sz="2" w:space="0" w:color="000000"/>
            </w:tcBorders>
            <w:hideMark/>
          </w:tcPr>
          <w:p w:rsidR="000575D1" w:rsidRPr="000575D1" w:rsidRDefault="000575D1" w:rsidP="00862A72">
            <w:pPr>
              <w:autoSpaceDE w:val="0"/>
              <w:autoSpaceDN w:val="0"/>
              <w:adjustRightInd w:val="0"/>
              <w:jc w:val="center"/>
              <w:rPr>
                <w:rFonts w:ascii="Times New Roman" w:hAnsi="Times New Roman"/>
                <w:sz w:val="20"/>
                <w:szCs w:val="20"/>
                <w:lang w:val="en-US"/>
              </w:rPr>
            </w:pPr>
            <w:proofErr w:type="gramStart"/>
            <w:r w:rsidRPr="000575D1">
              <w:rPr>
                <w:rFonts w:ascii="Times New Roman" w:hAnsi="Times New Roman"/>
                <w:color w:val="000000"/>
                <w:sz w:val="20"/>
                <w:szCs w:val="20"/>
              </w:rPr>
              <w:t>Мини-</w:t>
            </w:r>
            <w:proofErr w:type="spellStart"/>
            <w:r w:rsidRPr="000575D1">
              <w:rPr>
                <w:rFonts w:ascii="Times New Roman" w:hAnsi="Times New Roman"/>
                <w:color w:val="000000"/>
                <w:sz w:val="20"/>
                <w:szCs w:val="20"/>
              </w:rPr>
              <w:t>мальный</w:t>
            </w:r>
            <w:proofErr w:type="spellEnd"/>
            <w:proofErr w:type="gramEnd"/>
          </w:p>
        </w:tc>
        <w:tc>
          <w:tcPr>
            <w:tcW w:w="984" w:type="dxa"/>
            <w:tcBorders>
              <w:top w:val="single" w:sz="2" w:space="0" w:color="000000"/>
              <w:left w:val="nil"/>
              <w:bottom w:val="nil"/>
              <w:right w:val="single" w:sz="2" w:space="0" w:color="000000"/>
            </w:tcBorders>
            <w:hideMark/>
          </w:tcPr>
          <w:p w:rsidR="000575D1" w:rsidRPr="000575D1" w:rsidRDefault="000575D1" w:rsidP="00862A72">
            <w:pPr>
              <w:autoSpaceDE w:val="0"/>
              <w:autoSpaceDN w:val="0"/>
              <w:adjustRightInd w:val="0"/>
              <w:jc w:val="center"/>
              <w:rPr>
                <w:rFonts w:ascii="Times New Roman" w:hAnsi="Times New Roman"/>
                <w:color w:val="000000"/>
                <w:sz w:val="20"/>
                <w:szCs w:val="20"/>
              </w:rPr>
            </w:pPr>
            <w:proofErr w:type="gramStart"/>
            <w:r w:rsidRPr="000575D1">
              <w:rPr>
                <w:rFonts w:ascii="Times New Roman" w:hAnsi="Times New Roman"/>
                <w:color w:val="000000"/>
                <w:sz w:val="20"/>
                <w:szCs w:val="20"/>
              </w:rPr>
              <w:t>Макси-</w:t>
            </w:r>
            <w:proofErr w:type="spellStart"/>
            <w:r w:rsidRPr="000575D1">
              <w:rPr>
                <w:rFonts w:ascii="Times New Roman" w:hAnsi="Times New Roman"/>
                <w:color w:val="000000"/>
                <w:sz w:val="20"/>
                <w:szCs w:val="20"/>
              </w:rPr>
              <w:t>мальный</w:t>
            </w:r>
            <w:proofErr w:type="spellEnd"/>
            <w:proofErr w:type="gramEnd"/>
          </w:p>
        </w:tc>
      </w:tr>
      <w:tr w:rsidR="000575D1" w:rsidRPr="000575D1"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0575D1" w:rsidRPr="000575D1" w:rsidRDefault="000575D1" w:rsidP="00862A72">
            <w:pPr>
              <w:autoSpaceDE w:val="0"/>
              <w:autoSpaceDN w:val="0"/>
              <w:adjustRightInd w:val="0"/>
              <w:jc w:val="both"/>
              <w:rPr>
                <w:rFonts w:ascii="Times New Roman" w:hAnsi="Times New Roman"/>
                <w:b/>
                <w:bCs/>
                <w:sz w:val="20"/>
                <w:szCs w:val="20"/>
              </w:rPr>
            </w:pPr>
          </w:p>
        </w:tc>
        <w:tc>
          <w:tcPr>
            <w:tcW w:w="9147" w:type="dxa"/>
            <w:gridSpan w:val="9"/>
            <w:tcBorders>
              <w:top w:val="single" w:sz="2" w:space="0" w:color="000000"/>
              <w:left w:val="single" w:sz="2" w:space="0" w:color="000000"/>
              <w:bottom w:val="single" w:sz="2" w:space="0" w:color="000000"/>
              <w:right w:val="single" w:sz="2" w:space="0" w:color="000000"/>
            </w:tcBorders>
            <w:shd w:val="clear" w:color="auto" w:fill="FFFFFF"/>
            <w:hideMark/>
          </w:tcPr>
          <w:p w:rsidR="000575D1" w:rsidRPr="000575D1" w:rsidRDefault="000575D1" w:rsidP="00862A72">
            <w:pPr>
              <w:autoSpaceDE w:val="0"/>
              <w:autoSpaceDN w:val="0"/>
              <w:adjustRightInd w:val="0"/>
              <w:jc w:val="both"/>
              <w:rPr>
                <w:rFonts w:ascii="Times New Roman" w:hAnsi="Times New Roman"/>
                <w:b/>
                <w:bCs/>
                <w:sz w:val="20"/>
                <w:szCs w:val="20"/>
              </w:rPr>
            </w:pPr>
            <w:r w:rsidRPr="000575D1">
              <w:rPr>
                <w:rFonts w:ascii="Times New Roman" w:hAnsi="Times New Roman"/>
                <w:b/>
                <w:bCs/>
                <w:sz w:val="20"/>
                <w:szCs w:val="20"/>
              </w:rPr>
              <w:t xml:space="preserve">Раздел 1. </w:t>
            </w:r>
            <w:r w:rsidRPr="000575D1">
              <w:rPr>
                <w:rFonts w:ascii="Times New Roman" w:hAnsi="Times New Roman"/>
                <w:b/>
                <w:sz w:val="20"/>
                <w:szCs w:val="20"/>
              </w:rPr>
              <w:t>Вопросы методики средней школы</w:t>
            </w:r>
          </w:p>
        </w:tc>
      </w:tr>
      <w:tr w:rsidR="006F50A2" w:rsidRPr="000575D1"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hideMark/>
          </w:tcPr>
          <w:p w:rsidR="006F50A2" w:rsidRPr="000575D1" w:rsidRDefault="006F50A2" w:rsidP="006F50A2">
            <w:pPr>
              <w:autoSpaceDE w:val="0"/>
              <w:autoSpaceDN w:val="0"/>
              <w:adjustRightInd w:val="0"/>
              <w:jc w:val="both"/>
              <w:rPr>
                <w:rFonts w:ascii="Times New Roman" w:hAnsi="Times New Roman"/>
                <w:sz w:val="20"/>
                <w:szCs w:val="20"/>
              </w:rPr>
            </w:pPr>
            <w:r w:rsidRPr="000575D1">
              <w:rPr>
                <w:rFonts w:ascii="Times New Roman" w:hAnsi="Times New Roman"/>
                <w:sz w:val="20"/>
                <w:szCs w:val="20"/>
              </w:rPr>
              <w:t>1</w:t>
            </w:r>
          </w:p>
        </w:tc>
        <w:tc>
          <w:tcPr>
            <w:tcW w:w="181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6F50A2" w:rsidRPr="006A243B" w:rsidRDefault="006F50A2" w:rsidP="006F50A2">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ОР.1-</w:t>
            </w:r>
            <w:r>
              <w:rPr>
                <w:rFonts w:ascii="Times New Roman" w:hAnsi="Times New Roman"/>
                <w:sz w:val="24"/>
                <w:szCs w:val="24"/>
              </w:rPr>
              <w:t>4-</w:t>
            </w:r>
            <w:r w:rsidRPr="006A243B">
              <w:rPr>
                <w:rFonts w:ascii="Times New Roman" w:hAnsi="Times New Roman"/>
                <w:sz w:val="24"/>
                <w:szCs w:val="24"/>
              </w:rPr>
              <w:t>1</w:t>
            </w: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0575D1" w:rsidRDefault="006F50A2" w:rsidP="006F50A2">
            <w:pPr>
              <w:autoSpaceDE w:val="0"/>
              <w:autoSpaceDN w:val="0"/>
              <w:adjustRightInd w:val="0"/>
              <w:jc w:val="both"/>
              <w:rPr>
                <w:rFonts w:ascii="Times New Roman" w:hAnsi="Times New Roman"/>
                <w:sz w:val="20"/>
                <w:szCs w:val="20"/>
              </w:rPr>
            </w:pPr>
            <w:r w:rsidRPr="000575D1">
              <w:rPr>
                <w:rFonts w:ascii="Times New Roman" w:hAnsi="Times New Roman"/>
                <w:sz w:val="20"/>
                <w:szCs w:val="20"/>
              </w:rPr>
              <w:t>Выполнение практической работы</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0575D1" w:rsidRDefault="006F50A2" w:rsidP="006F50A2">
            <w:pPr>
              <w:autoSpaceDE w:val="0"/>
              <w:autoSpaceDN w:val="0"/>
              <w:adjustRightInd w:val="0"/>
              <w:jc w:val="both"/>
              <w:rPr>
                <w:rFonts w:ascii="Times New Roman" w:hAnsi="Times New Roman"/>
                <w:sz w:val="20"/>
                <w:szCs w:val="20"/>
              </w:rPr>
            </w:pPr>
            <w:r w:rsidRPr="000575D1">
              <w:rPr>
                <w:rFonts w:ascii="Times New Roman" w:hAnsi="Times New Roman"/>
                <w:sz w:val="20"/>
                <w:szCs w:val="20"/>
              </w:rPr>
              <w:t>Оценка пр. работ</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0575D1" w:rsidRDefault="006F50A2" w:rsidP="006F50A2">
            <w:pPr>
              <w:autoSpaceDE w:val="0"/>
              <w:autoSpaceDN w:val="0"/>
              <w:adjustRightInd w:val="0"/>
              <w:jc w:val="center"/>
              <w:rPr>
                <w:rFonts w:ascii="Times New Roman" w:hAnsi="Times New Roman"/>
                <w:sz w:val="20"/>
                <w:szCs w:val="20"/>
              </w:rPr>
            </w:pPr>
            <w:r>
              <w:rPr>
                <w:rFonts w:ascii="Times New Roman" w:hAnsi="Times New Roman"/>
                <w:sz w:val="20"/>
                <w:szCs w:val="20"/>
              </w:rPr>
              <w:t>1,3-</w:t>
            </w:r>
            <w:r w:rsidRPr="000575D1">
              <w:rPr>
                <w:rFonts w:ascii="Times New Roman" w:hAnsi="Times New Roman"/>
                <w:sz w:val="20"/>
                <w:szCs w:val="20"/>
              </w:rPr>
              <w:t>2</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0575D1" w:rsidRDefault="006F50A2" w:rsidP="006F50A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6</w:t>
            </w:r>
          </w:p>
        </w:tc>
        <w:tc>
          <w:tcPr>
            <w:tcW w:w="986" w:type="dxa"/>
            <w:tcBorders>
              <w:top w:val="single" w:sz="2" w:space="0" w:color="000000"/>
              <w:left w:val="nil"/>
              <w:bottom w:val="single" w:sz="2" w:space="0" w:color="000000"/>
              <w:right w:val="single" w:sz="2" w:space="0" w:color="000000"/>
            </w:tcBorders>
            <w:vAlign w:val="center"/>
            <w:hideMark/>
          </w:tcPr>
          <w:p w:rsidR="006F50A2" w:rsidRPr="000575D1" w:rsidRDefault="006F50A2" w:rsidP="006F50A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8</w:t>
            </w:r>
          </w:p>
        </w:tc>
        <w:tc>
          <w:tcPr>
            <w:tcW w:w="984" w:type="dxa"/>
            <w:tcBorders>
              <w:top w:val="single" w:sz="2" w:space="0" w:color="000000"/>
              <w:left w:val="nil"/>
              <w:bottom w:val="single" w:sz="2" w:space="0" w:color="000000"/>
              <w:right w:val="single" w:sz="2" w:space="0" w:color="000000"/>
            </w:tcBorders>
            <w:vAlign w:val="center"/>
            <w:hideMark/>
          </w:tcPr>
          <w:p w:rsidR="006F50A2" w:rsidRPr="000575D1" w:rsidRDefault="006F50A2" w:rsidP="006F50A2">
            <w:pPr>
              <w:autoSpaceDE w:val="0"/>
              <w:autoSpaceDN w:val="0"/>
              <w:adjustRightInd w:val="0"/>
              <w:jc w:val="both"/>
              <w:rPr>
                <w:rFonts w:ascii="Times New Roman" w:hAnsi="Times New Roman"/>
                <w:sz w:val="20"/>
                <w:szCs w:val="20"/>
              </w:rPr>
            </w:pPr>
            <w:r w:rsidRPr="000575D1">
              <w:rPr>
                <w:rFonts w:ascii="Times New Roman" w:hAnsi="Times New Roman"/>
                <w:sz w:val="20"/>
                <w:szCs w:val="20"/>
              </w:rPr>
              <w:t>12</w:t>
            </w:r>
          </w:p>
        </w:tc>
      </w:tr>
      <w:tr w:rsidR="000575D1" w:rsidRPr="000575D1"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0575D1" w:rsidRPr="000575D1" w:rsidRDefault="000575D1"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2</w:t>
            </w:r>
          </w:p>
        </w:tc>
        <w:tc>
          <w:tcPr>
            <w:tcW w:w="1819" w:type="dxa"/>
            <w:vMerge/>
            <w:tcBorders>
              <w:top w:val="single" w:sz="2" w:space="0" w:color="000000"/>
              <w:left w:val="single" w:sz="2" w:space="0" w:color="000000"/>
              <w:bottom w:val="single" w:sz="2" w:space="0" w:color="000000"/>
              <w:right w:val="single" w:sz="2" w:space="0" w:color="000000"/>
            </w:tcBorders>
            <w:shd w:val="clear" w:color="auto" w:fill="FFFFFF"/>
          </w:tcPr>
          <w:p w:rsidR="000575D1" w:rsidRPr="000575D1" w:rsidRDefault="000575D1" w:rsidP="00862A72">
            <w:pPr>
              <w:autoSpaceDE w:val="0"/>
              <w:autoSpaceDN w:val="0"/>
              <w:adjustRightInd w:val="0"/>
              <w:jc w:val="both"/>
              <w:rPr>
                <w:rFonts w:ascii="Times New Roman" w:hAnsi="Times New Roman"/>
                <w:sz w:val="20"/>
                <w:szCs w:val="20"/>
              </w:rPr>
            </w:pP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575D1" w:rsidRPr="000575D1" w:rsidRDefault="000575D1"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Выполнение практической работы</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0575D1" w:rsidRPr="000575D1" w:rsidRDefault="000575D1"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Оценка пр. работ</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575D1" w:rsidRPr="000575D1" w:rsidRDefault="006F50A2" w:rsidP="00862A72">
            <w:pPr>
              <w:autoSpaceDE w:val="0"/>
              <w:autoSpaceDN w:val="0"/>
              <w:adjustRightInd w:val="0"/>
              <w:jc w:val="center"/>
              <w:rPr>
                <w:rFonts w:ascii="Times New Roman" w:hAnsi="Times New Roman"/>
                <w:sz w:val="20"/>
                <w:szCs w:val="20"/>
              </w:rPr>
            </w:pPr>
            <w:r>
              <w:rPr>
                <w:rFonts w:ascii="Times New Roman" w:hAnsi="Times New Roman"/>
                <w:sz w:val="20"/>
                <w:szCs w:val="20"/>
              </w:rPr>
              <w:t>1,3-</w:t>
            </w:r>
            <w:r w:rsidR="000575D1" w:rsidRPr="000575D1">
              <w:rPr>
                <w:rFonts w:ascii="Times New Roman" w:hAnsi="Times New Roman"/>
                <w:sz w:val="20"/>
                <w:szCs w:val="20"/>
              </w:rPr>
              <w:t>3</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0575D1" w:rsidRPr="000575D1" w:rsidRDefault="000575D1"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6</w:t>
            </w:r>
          </w:p>
        </w:tc>
        <w:tc>
          <w:tcPr>
            <w:tcW w:w="986" w:type="dxa"/>
            <w:tcBorders>
              <w:top w:val="single" w:sz="2" w:space="0" w:color="000000"/>
              <w:left w:val="nil"/>
              <w:bottom w:val="single" w:sz="2" w:space="0" w:color="000000"/>
              <w:right w:val="single" w:sz="2" w:space="0" w:color="000000"/>
            </w:tcBorders>
            <w:vAlign w:val="center"/>
          </w:tcPr>
          <w:p w:rsidR="000575D1" w:rsidRPr="000575D1" w:rsidRDefault="000575D1"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8</w:t>
            </w:r>
          </w:p>
        </w:tc>
        <w:tc>
          <w:tcPr>
            <w:tcW w:w="984" w:type="dxa"/>
            <w:tcBorders>
              <w:top w:val="single" w:sz="2" w:space="0" w:color="000000"/>
              <w:left w:val="nil"/>
              <w:bottom w:val="single" w:sz="2" w:space="0" w:color="000000"/>
              <w:right w:val="single" w:sz="2" w:space="0" w:color="000000"/>
            </w:tcBorders>
            <w:vAlign w:val="center"/>
          </w:tcPr>
          <w:p w:rsidR="000575D1" w:rsidRPr="000575D1" w:rsidRDefault="000575D1"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18</w:t>
            </w:r>
          </w:p>
        </w:tc>
      </w:tr>
      <w:tr w:rsidR="000575D1" w:rsidRPr="000575D1"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hideMark/>
          </w:tcPr>
          <w:p w:rsidR="000575D1" w:rsidRPr="000575D1" w:rsidRDefault="000575D1"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3</w:t>
            </w:r>
          </w:p>
        </w:tc>
        <w:tc>
          <w:tcPr>
            <w:tcW w:w="1819" w:type="dxa"/>
            <w:vMerge/>
            <w:tcBorders>
              <w:top w:val="single" w:sz="2" w:space="0" w:color="000000"/>
              <w:left w:val="single" w:sz="2" w:space="0" w:color="000000"/>
              <w:bottom w:val="single" w:sz="2" w:space="0" w:color="000000"/>
              <w:right w:val="single" w:sz="2" w:space="0" w:color="000000"/>
            </w:tcBorders>
            <w:vAlign w:val="center"/>
            <w:hideMark/>
          </w:tcPr>
          <w:p w:rsidR="000575D1" w:rsidRPr="000575D1" w:rsidRDefault="000575D1" w:rsidP="00862A72">
            <w:pPr>
              <w:rPr>
                <w:rFonts w:ascii="Times New Roman" w:hAnsi="Times New Roman"/>
                <w:sz w:val="20"/>
                <w:szCs w:val="20"/>
                <w:lang w:val="en-US"/>
              </w:rPr>
            </w:pP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575D1" w:rsidRPr="000575D1" w:rsidRDefault="000575D1"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Контрольное тестирование по разделу 1</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575D1" w:rsidRPr="000575D1" w:rsidRDefault="000575D1"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Тестовый контроль по разделу</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575D1" w:rsidRPr="000575D1" w:rsidRDefault="006F50A2" w:rsidP="00862A72">
            <w:pPr>
              <w:autoSpaceDE w:val="0"/>
              <w:autoSpaceDN w:val="0"/>
              <w:adjustRightInd w:val="0"/>
              <w:jc w:val="center"/>
              <w:rPr>
                <w:rFonts w:ascii="Times New Roman" w:hAnsi="Times New Roman"/>
                <w:sz w:val="20"/>
                <w:szCs w:val="20"/>
              </w:rPr>
            </w:pPr>
            <w:r>
              <w:rPr>
                <w:rFonts w:ascii="Times New Roman" w:hAnsi="Times New Roman"/>
                <w:sz w:val="20"/>
                <w:szCs w:val="20"/>
              </w:rPr>
              <w:t>0,75-</w:t>
            </w:r>
            <w:r w:rsidR="000575D1" w:rsidRPr="000575D1">
              <w:rPr>
                <w:rFonts w:ascii="Times New Roman" w:hAnsi="Times New Roman"/>
                <w:sz w:val="20"/>
                <w:szCs w:val="20"/>
              </w:rPr>
              <w:t>1</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575D1" w:rsidRPr="000575D1" w:rsidRDefault="000575D1"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20</w:t>
            </w:r>
          </w:p>
        </w:tc>
        <w:tc>
          <w:tcPr>
            <w:tcW w:w="986" w:type="dxa"/>
            <w:tcBorders>
              <w:top w:val="single" w:sz="2" w:space="0" w:color="000000"/>
              <w:left w:val="nil"/>
              <w:bottom w:val="single" w:sz="2" w:space="0" w:color="000000"/>
              <w:right w:val="single" w:sz="2" w:space="0" w:color="000000"/>
            </w:tcBorders>
            <w:vAlign w:val="center"/>
            <w:hideMark/>
          </w:tcPr>
          <w:p w:rsidR="000575D1" w:rsidRPr="000575D1" w:rsidRDefault="000575D1"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15</w:t>
            </w:r>
          </w:p>
        </w:tc>
        <w:tc>
          <w:tcPr>
            <w:tcW w:w="984" w:type="dxa"/>
            <w:tcBorders>
              <w:top w:val="single" w:sz="2" w:space="0" w:color="000000"/>
              <w:left w:val="nil"/>
              <w:bottom w:val="single" w:sz="2" w:space="0" w:color="000000"/>
              <w:right w:val="single" w:sz="2" w:space="0" w:color="000000"/>
            </w:tcBorders>
            <w:vAlign w:val="center"/>
            <w:hideMark/>
          </w:tcPr>
          <w:p w:rsidR="000575D1" w:rsidRPr="000575D1" w:rsidRDefault="000575D1"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20</w:t>
            </w:r>
          </w:p>
        </w:tc>
      </w:tr>
      <w:tr w:rsidR="000575D1" w:rsidRPr="000575D1"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0575D1" w:rsidRPr="000575D1" w:rsidRDefault="000575D1" w:rsidP="00862A72">
            <w:pPr>
              <w:autoSpaceDE w:val="0"/>
              <w:autoSpaceDN w:val="0"/>
              <w:adjustRightInd w:val="0"/>
              <w:jc w:val="both"/>
              <w:rPr>
                <w:rFonts w:ascii="Times New Roman" w:hAnsi="Times New Roman"/>
                <w:b/>
                <w:bCs/>
                <w:sz w:val="20"/>
                <w:szCs w:val="20"/>
              </w:rPr>
            </w:pPr>
          </w:p>
        </w:tc>
        <w:tc>
          <w:tcPr>
            <w:tcW w:w="9147" w:type="dxa"/>
            <w:gridSpan w:val="9"/>
            <w:tcBorders>
              <w:top w:val="single" w:sz="2" w:space="0" w:color="000000"/>
              <w:left w:val="single" w:sz="2" w:space="0" w:color="000000"/>
              <w:bottom w:val="single" w:sz="2" w:space="0" w:color="000000"/>
              <w:right w:val="single" w:sz="2" w:space="0" w:color="000000"/>
            </w:tcBorders>
            <w:shd w:val="clear" w:color="auto" w:fill="FFFFFF"/>
            <w:hideMark/>
          </w:tcPr>
          <w:p w:rsidR="000575D1" w:rsidRPr="000575D1" w:rsidRDefault="000575D1" w:rsidP="00862A72">
            <w:pPr>
              <w:autoSpaceDE w:val="0"/>
              <w:autoSpaceDN w:val="0"/>
              <w:adjustRightInd w:val="0"/>
              <w:jc w:val="both"/>
              <w:rPr>
                <w:rFonts w:ascii="Times New Roman" w:hAnsi="Times New Roman"/>
                <w:b/>
                <w:bCs/>
                <w:sz w:val="20"/>
                <w:szCs w:val="20"/>
              </w:rPr>
            </w:pPr>
            <w:r w:rsidRPr="000575D1">
              <w:rPr>
                <w:rFonts w:ascii="Times New Roman" w:hAnsi="Times New Roman"/>
                <w:b/>
                <w:bCs/>
                <w:sz w:val="20"/>
                <w:szCs w:val="20"/>
              </w:rPr>
              <w:t xml:space="preserve">Раздел 2. </w:t>
            </w:r>
            <w:r w:rsidRPr="000575D1">
              <w:rPr>
                <w:rFonts w:ascii="Times New Roman" w:hAnsi="Times New Roman"/>
                <w:b/>
                <w:sz w:val="20"/>
                <w:szCs w:val="20"/>
              </w:rPr>
              <w:t>Основы преподавания геометрии</w:t>
            </w:r>
          </w:p>
        </w:tc>
      </w:tr>
      <w:tr w:rsidR="006F50A2" w:rsidRPr="000575D1"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hideMark/>
          </w:tcPr>
          <w:p w:rsidR="006F50A2" w:rsidRPr="000575D1" w:rsidRDefault="006F50A2" w:rsidP="006F50A2">
            <w:pPr>
              <w:autoSpaceDE w:val="0"/>
              <w:autoSpaceDN w:val="0"/>
              <w:adjustRightInd w:val="0"/>
              <w:jc w:val="both"/>
              <w:rPr>
                <w:rFonts w:ascii="Times New Roman" w:hAnsi="Times New Roman"/>
                <w:sz w:val="20"/>
                <w:szCs w:val="20"/>
              </w:rPr>
            </w:pPr>
            <w:r w:rsidRPr="000575D1">
              <w:rPr>
                <w:rFonts w:ascii="Times New Roman" w:hAnsi="Times New Roman"/>
                <w:sz w:val="20"/>
                <w:szCs w:val="20"/>
              </w:rPr>
              <w:t>4</w:t>
            </w:r>
          </w:p>
        </w:tc>
        <w:tc>
          <w:tcPr>
            <w:tcW w:w="181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6F50A2" w:rsidRPr="006A243B" w:rsidRDefault="006F50A2" w:rsidP="006F50A2">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ОР.1-</w:t>
            </w:r>
            <w:r>
              <w:rPr>
                <w:rFonts w:ascii="Times New Roman" w:hAnsi="Times New Roman"/>
                <w:sz w:val="24"/>
                <w:szCs w:val="24"/>
              </w:rPr>
              <w:t>4-</w:t>
            </w:r>
            <w:r w:rsidRPr="006A243B">
              <w:rPr>
                <w:rFonts w:ascii="Times New Roman" w:hAnsi="Times New Roman"/>
                <w:sz w:val="24"/>
                <w:szCs w:val="24"/>
              </w:rPr>
              <w:t>1</w:t>
            </w: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0575D1" w:rsidRDefault="006F50A2" w:rsidP="006F50A2">
            <w:pPr>
              <w:autoSpaceDE w:val="0"/>
              <w:autoSpaceDN w:val="0"/>
              <w:adjustRightInd w:val="0"/>
              <w:jc w:val="both"/>
              <w:rPr>
                <w:rFonts w:ascii="Times New Roman" w:hAnsi="Times New Roman"/>
                <w:sz w:val="20"/>
                <w:szCs w:val="20"/>
              </w:rPr>
            </w:pPr>
            <w:r w:rsidRPr="000575D1">
              <w:rPr>
                <w:rFonts w:ascii="Times New Roman" w:hAnsi="Times New Roman"/>
                <w:sz w:val="20"/>
                <w:szCs w:val="20"/>
              </w:rPr>
              <w:t>Выполнение практической работы</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0575D1" w:rsidRDefault="006F50A2" w:rsidP="006F50A2">
            <w:pPr>
              <w:autoSpaceDE w:val="0"/>
              <w:autoSpaceDN w:val="0"/>
              <w:adjustRightInd w:val="0"/>
              <w:jc w:val="both"/>
              <w:rPr>
                <w:rFonts w:ascii="Times New Roman" w:hAnsi="Times New Roman"/>
                <w:sz w:val="20"/>
                <w:szCs w:val="20"/>
              </w:rPr>
            </w:pPr>
            <w:r w:rsidRPr="000575D1">
              <w:rPr>
                <w:rFonts w:ascii="Times New Roman" w:hAnsi="Times New Roman"/>
                <w:sz w:val="20"/>
                <w:szCs w:val="20"/>
              </w:rPr>
              <w:t>Оценка пр. работ</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0575D1" w:rsidRDefault="006F50A2" w:rsidP="006F50A2">
            <w:pPr>
              <w:autoSpaceDE w:val="0"/>
              <w:autoSpaceDN w:val="0"/>
              <w:adjustRightInd w:val="0"/>
              <w:jc w:val="center"/>
              <w:rPr>
                <w:rFonts w:ascii="Times New Roman" w:hAnsi="Times New Roman"/>
                <w:sz w:val="20"/>
                <w:szCs w:val="20"/>
              </w:rPr>
            </w:pPr>
            <w:r>
              <w:rPr>
                <w:rFonts w:ascii="Times New Roman" w:hAnsi="Times New Roman"/>
                <w:sz w:val="20"/>
                <w:szCs w:val="20"/>
              </w:rPr>
              <w:t>1,3-</w:t>
            </w:r>
            <w:r w:rsidRPr="000575D1">
              <w:rPr>
                <w:rFonts w:ascii="Times New Roman" w:hAnsi="Times New Roman"/>
                <w:sz w:val="20"/>
                <w:szCs w:val="20"/>
              </w:rPr>
              <w:t>2</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0575D1" w:rsidRDefault="006F50A2" w:rsidP="006F50A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3</w:t>
            </w:r>
          </w:p>
        </w:tc>
        <w:tc>
          <w:tcPr>
            <w:tcW w:w="986" w:type="dxa"/>
            <w:tcBorders>
              <w:top w:val="single" w:sz="2" w:space="0" w:color="000000"/>
              <w:left w:val="nil"/>
              <w:bottom w:val="single" w:sz="2" w:space="0" w:color="000000"/>
              <w:right w:val="single" w:sz="2" w:space="0" w:color="000000"/>
            </w:tcBorders>
            <w:vAlign w:val="center"/>
            <w:hideMark/>
          </w:tcPr>
          <w:p w:rsidR="006F50A2" w:rsidRPr="000575D1" w:rsidRDefault="006F50A2" w:rsidP="006F50A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4</w:t>
            </w:r>
          </w:p>
        </w:tc>
        <w:tc>
          <w:tcPr>
            <w:tcW w:w="984" w:type="dxa"/>
            <w:tcBorders>
              <w:top w:val="single" w:sz="2" w:space="0" w:color="000000"/>
              <w:left w:val="nil"/>
              <w:bottom w:val="single" w:sz="2" w:space="0" w:color="000000"/>
              <w:right w:val="single" w:sz="2" w:space="0" w:color="000000"/>
            </w:tcBorders>
            <w:vAlign w:val="center"/>
            <w:hideMark/>
          </w:tcPr>
          <w:p w:rsidR="006F50A2" w:rsidRPr="000575D1" w:rsidRDefault="006F50A2" w:rsidP="006F50A2">
            <w:pPr>
              <w:autoSpaceDE w:val="0"/>
              <w:autoSpaceDN w:val="0"/>
              <w:adjustRightInd w:val="0"/>
              <w:jc w:val="both"/>
              <w:rPr>
                <w:rFonts w:ascii="Times New Roman" w:hAnsi="Times New Roman"/>
                <w:sz w:val="20"/>
                <w:szCs w:val="20"/>
              </w:rPr>
            </w:pPr>
            <w:r w:rsidRPr="000575D1">
              <w:rPr>
                <w:rFonts w:ascii="Times New Roman" w:hAnsi="Times New Roman"/>
                <w:sz w:val="20"/>
                <w:szCs w:val="20"/>
              </w:rPr>
              <w:t>6</w:t>
            </w:r>
          </w:p>
        </w:tc>
      </w:tr>
      <w:tr w:rsidR="000575D1" w:rsidRPr="000575D1"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0575D1" w:rsidRPr="000575D1" w:rsidRDefault="000575D1"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5</w:t>
            </w:r>
          </w:p>
        </w:tc>
        <w:tc>
          <w:tcPr>
            <w:tcW w:w="1819" w:type="dxa"/>
            <w:vMerge/>
            <w:tcBorders>
              <w:top w:val="single" w:sz="2" w:space="0" w:color="000000"/>
              <w:left w:val="single" w:sz="2" w:space="0" w:color="000000"/>
              <w:bottom w:val="single" w:sz="2" w:space="0" w:color="000000"/>
              <w:right w:val="single" w:sz="2" w:space="0" w:color="000000"/>
            </w:tcBorders>
            <w:shd w:val="clear" w:color="auto" w:fill="FFFFFF"/>
          </w:tcPr>
          <w:p w:rsidR="000575D1" w:rsidRPr="000575D1" w:rsidRDefault="000575D1" w:rsidP="00862A72">
            <w:pPr>
              <w:autoSpaceDE w:val="0"/>
              <w:autoSpaceDN w:val="0"/>
              <w:adjustRightInd w:val="0"/>
              <w:jc w:val="both"/>
              <w:rPr>
                <w:rFonts w:ascii="Times New Roman" w:hAnsi="Times New Roman"/>
                <w:sz w:val="20"/>
                <w:szCs w:val="20"/>
              </w:rPr>
            </w:pP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575D1" w:rsidRPr="000575D1" w:rsidRDefault="000575D1"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Выполнение практической работы</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0575D1" w:rsidRPr="000575D1" w:rsidRDefault="000575D1"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Оценка пр. работ</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575D1" w:rsidRPr="000575D1" w:rsidRDefault="006F50A2" w:rsidP="00862A72">
            <w:pPr>
              <w:autoSpaceDE w:val="0"/>
              <w:autoSpaceDN w:val="0"/>
              <w:adjustRightInd w:val="0"/>
              <w:jc w:val="center"/>
              <w:rPr>
                <w:rFonts w:ascii="Times New Roman" w:hAnsi="Times New Roman"/>
                <w:sz w:val="20"/>
                <w:szCs w:val="20"/>
              </w:rPr>
            </w:pPr>
            <w:r>
              <w:rPr>
                <w:rFonts w:ascii="Times New Roman" w:hAnsi="Times New Roman"/>
                <w:sz w:val="20"/>
                <w:szCs w:val="20"/>
              </w:rPr>
              <w:t>1,3-</w:t>
            </w:r>
            <w:r w:rsidR="000575D1" w:rsidRPr="000575D1">
              <w:rPr>
                <w:rFonts w:ascii="Times New Roman" w:hAnsi="Times New Roman"/>
                <w:sz w:val="20"/>
                <w:szCs w:val="20"/>
              </w:rPr>
              <w:t>2</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0575D1" w:rsidRPr="000575D1" w:rsidRDefault="000575D1"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3</w:t>
            </w:r>
          </w:p>
        </w:tc>
        <w:tc>
          <w:tcPr>
            <w:tcW w:w="986" w:type="dxa"/>
            <w:tcBorders>
              <w:top w:val="single" w:sz="2" w:space="0" w:color="000000"/>
              <w:left w:val="nil"/>
              <w:bottom w:val="single" w:sz="2" w:space="0" w:color="000000"/>
              <w:right w:val="single" w:sz="2" w:space="0" w:color="000000"/>
            </w:tcBorders>
            <w:vAlign w:val="center"/>
          </w:tcPr>
          <w:p w:rsidR="000575D1" w:rsidRPr="000575D1" w:rsidRDefault="000575D1"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4</w:t>
            </w:r>
          </w:p>
        </w:tc>
        <w:tc>
          <w:tcPr>
            <w:tcW w:w="984" w:type="dxa"/>
            <w:tcBorders>
              <w:top w:val="single" w:sz="2" w:space="0" w:color="000000"/>
              <w:left w:val="nil"/>
              <w:bottom w:val="single" w:sz="2" w:space="0" w:color="000000"/>
              <w:right w:val="single" w:sz="2" w:space="0" w:color="000000"/>
            </w:tcBorders>
            <w:vAlign w:val="center"/>
          </w:tcPr>
          <w:p w:rsidR="000575D1" w:rsidRPr="000575D1" w:rsidRDefault="000575D1"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6</w:t>
            </w:r>
          </w:p>
        </w:tc>
      </w:tr>
      <w:tr w:rsidR="006B3018" w:rsidRPr="000575D1"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hideMark/>
          </w:tcPr>
          <w:p w:rsidR="006B3018" w:rsidRPr="000575D1" w:rsidRDefault="006B3018"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6</w:t>
            </w:r>
          </w:p>
        </w:tc>
        <w:tc>
          <w:tcPr>
            <w:tcW w:w="1819" w:type="dxa"/>
            <w:vMerge/>
            <w:tcBorders>
              <w:top w:val="single" w:sz="2" w:space="0" w:color="000000"/>
              <w:left w:val="single" w:sz="2" w:space="0" w:color="000000"/>
              <w:bottom w:val="single" w:sz="2" w:space="0" w:color="000000"/>
              <w:right w:val="single" w:sz="2" w:space="0" w:color="000000"/>
            </w:tcBorders>
            <w:vAlign w:val="center"/>
            <w:hideMark/>
          </w:tcPr>
          <w:p w:rsidR="006B3018" w:rsidRPr="000575D1" w:rsidRDefault="006B3018" w:rsidP="00862A72">
            <w:pPr>
              <w:rPr>
                <w:rFonts w:ascii="Times New Roman" w:hAnsi="Times New Roman"/>
                <w:sz w:val="20"/>
                <w:szCs w:val="20"/>
                <w:lang w:val="en-US"/>
              </w:rPr>
            </w:pP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B3018" w:rsidRPr="000575D1" w:rsidRDefault="006B3018" w:rsidP="006F50A2">
            <w:pPr>
              <w:autoSpaceDE w:val="0"/>
              <w:autoSpaceDN w:val="0"/>
              <w:adjustRightInd w:val="0"/>
              <w:jc w:val="both"/>
              <w:rPr>
                <w:rFonts w:ascii="Times New Roman" w:hAnsi="Times New Roman"/>
                <w:sz w:val="20"/>
                <w:szCs w:val="20"/>
              </w:rPr>
            </w:pPr>
            <w:r w:rsidRPr="000575D1">
              <w:rPr>
                <w:rFonts w:ascii="Times New Roman" w:hAnsi="Times New Roman"/>
                <w:sz w:val="20"/>
                <w:szCs w:val="20"/>
              </w:rPr>
              <w:t>Выполнение практической работы</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B3018" w:rsidRPr="000575D1" w:rsidRDefault="006B3018" w:rsidP="006F50A2">
            <w:pPr>
              <w:autoSpaceDE w:val="0"/>
              <w:autoSpaceDN w:val="0"/>
              <w:adjustRightInd w:val="0"/>
              <w:jc w:val="both"/>
              <w:rPr>
                <w:rFonts w:ascii="Times New Roman" w:hAnsi="Times New Roman"/>
                <w:sz w:val="20"/>
                <w:szCs w:val="20"/>
              </w:rPr>
            </w:pPr>
            <w:r w:rsidRPr="000575D1">
              <w:rPr>
                <w:rFonts w:ascii="Times New Roman" w:hAnsi="Times New Roman"/>
                <w:sz w:val="20"/>
                <w:szCs w:val="20"/>
              </w:rPr>
              <w:t>Оценка пр. работ</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B3018" w:rsidRPr="000575D1" w:rsidRDefault="006F50A2" w:rsidP="00862A72">
            <w:pPr>
              <w:autoSpaceDE w:val="0"/>
              <w:autoSpaceDN w:val="0"/>
              <w:adjustRightInd w:val="0"/>
              <w:jc w:val="center"/>
              <w:rPr>
                <w:rFonts w:ascii="Times New Roman" w:hAnsi="Times New Roman"/>
                <w:sz w:val="20"/>
                <w:szCs w:val="20"/>
              </w:rPr>
            </w:pPr>
            <w:r>
              <w:rPr>
                <w:rFonts w:ascii="Times New Roman" w:hAnsi="Times New Roman"/>
                <w:sz w:val="20"/>
                <w:szCs w:val="20"/>
              </w:rPr>
              <w:t>1,5-</w:t>
            </w:r>
            <w:r w:rsidR="006B3018" w:rsidRPr="000575D1">
              <w:rPr>
                <w:rFonts w:ascii="Times New Roman" w:hAnsi="Times New Roman"/>
                <w:sz w:val="20"/>
                <w:szCs w:val="20"/>
              </w:rPr>
              <w:t>2</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B3018" w:rsidRPr="000575D1" w:rsidRDefault="006B3018"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4</w:t>
            </w:r>
          </w:p>
        </w:tc>
        <w:tc>
          <w:tcPr>
            <w:tcW w:w="986" w:type="dxa"/>
            <w:tcBorders>
              <w:top w:val="single" w:sz="2" w:space="0" w:color="000000"/>
              <w:left w:val="nil"/>
              <w:bottom w:val="single" w:sz="2" w:space="0" w:color="000000"/>
              <w:right w:val="single" w:sz="2" w:space="0" w:color="000000"/>
            </w:tcBorders>
            <w:vAlign w:val="center"/>
            <w:hideMark/>
          </w:tcPr>
          <w:p w:rsidR="006B3018" w:rsidRPr="000575D1" w:rsidRDefault="006B3018"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6</w:t>
            </w:r>
          </w:p>
        </w:tc>
        <w:tc>
          <w:tcPr>
            <w:tcW w:w="984" w:type="dxa"/>
            <w:tcBorders>
              <w:top w:val="single" w:sz="2" w:space="0" w:color="000000"/>
              <w:left w:val="nil"/>
              <w:bottom w:val="single" w:sz="2" w:space="0" w:color="000000"/>
              <w:right w:val="single" w:sz="2" w:space="0" w:color="000000"/>
            </w:tcBorders>
            <w:vAlign w:val="center"/>
            <w:hideMark/>
          </w:tcPr>
          <w:p w:rsidR="006B3018" w:rsidRPr="000575D1" w:rsidRDefault="006B3018"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8</w:t>
            </w:r>
          </w:p>
        </w:tc>
      </w:tr>
      <w:tr w:rsidR="000575D1" w:rsidRPr="000575D1"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0575D1" w:rsidRPr="000575D1" w:rsidRDefault="000575D1" w:rsidP="00862A72">
            <w:pPr>
              <w:autoSpaceDE w:val="0"/>
              <w:autoSpaceDN w:val="0"/>
              <w:adjustRightInd w:val="0"/>
              <w:jc w:val="both"/>
              <w:rPr>
                <w:rFonts w:ascii="Times New Roman" w:hAnsi="Times New Roman"/>
                <w:sz w:val="20"/>
                <w:szCs w:val="20"/>
              </w:rPr>
            </w:pPr>
          </w:p>
        </w:tc>
        <w:tc>
          <w:tcPr>
            <w:tcW w:w="1819" w:type="dxa"/>
            <w:tcBorders>
              <w:top w:val="single" w:sz="2" w:space="0" w:color="000000"/>
              <w:left w:val="single" w:sz="2" w:space="0" w:color="000000"/>
              <w:bottom w:val="single" w:sz="2" w:space="0" w:color="000000"/>
              <w:right w:val="single" w:sz="2" w:space="0" w:color="000000"/>
            </w:tcBorders>
            <w:shd w:val="clear" w:color="auto" w:fill="FFFFFF"/>
          </w:tcPr>
          <w:p w:rsidR="000575D1" w:rsidRPr="000575D1" w:rsidRDefault="000575D1" w:rsidP="00862A72">
            <w:pPr>
              <w:autoSpaceDE w:val="0"/>
              <w:autoSpaceDN w:val="0"/>
              <w:adjustRightInd w:val="0"/>
              <w:jc w:val="both"/>
              <w:rPr>
                <w:rFonts w:ascii="Times New Roman" w:hAnsi="Times New Roman"/>
                <w:sz w:val="20"/>
                <w:szCs w:val="20"/>
              </w:rPr>
            </w:pP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575D1" w:rsidRPr="000575D1" w:rsidRDefault="000575D1" w:rsidP="00862A72">
            <w:pPr>
              <w:autoSpaceDE w:val="0"/>
              <w:autoSpaceDN w:val="0"/>
              <w:adjustRightInd w:val="0"/>
              <w:rPr>
                <w:rFonts w:ascii="Times New Roman" w:hAnsi="Times New Roman"/>
                <w:sz w:val="20"/>
                <w:szCs w:val="20"/>
              </w:rPr>
            </w:pP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575D1" w:rsidRPr="000575D1" w:rsidRDefault="000575D1" w:rsidP="00862A72">
            <w:pPr>
              <w:autoSpaceDE w:val="0"/>
              <w:autoSpaceDN w:val="0"/>
              <w:adjustRightInd w:val="0"/>
              <w:rPr>
                <w:rFonts w:ascii="Times New Roman" w:hAnsi="Times New Roman"/>
                <w:sz w:val="20"/>
                <w:szCs w:val="20"/>
              </w:rPr>
            </w:pPr>
            <w:r w:rsidRPr="000575D1">
              <w:rPr>
                <w:rFonts w:ascii="Times New Roman" w:hAnsi="Times New Roman"/>
                <w:sz w:val="20"/>
                <w:szCs w:val="20"/>
              </w:rPr>
              <w:t>Зачет</w:t>
            </w:r>
          </w:p>
        </w:tc>
        <w:tc>
          <w:tcPr>
            <w:tcW w:w="128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0575D1" w:rsidRPr="000575D1" w:rsidRDefault="000575D1" w:rsidP="00862A72">
            <w:pPr>
              <w:autoSpaceDE w:val="0"/>
              <w:autoSpaceDN w:val="0"/>
              <w:adjustRightInd w:val="0"/>
              <w:jc w:val="center"/>
              <w:rPr>
                <w:rFonts w:ascii="Times New Roman" w:hAnsi="Times New Roman"/>
                <w:sz w:val="20"/>
                <w:szCs w:val="20"/>
              </w:rPr>
            </w:pPr>
          </w:p>
        </w:tc>
        <w:tc>
          <w:tcPr>
            <w:tcW w:w="84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575D1" w:rsidRPr="000575D1" w:rsidRDefault="000575D1" w:rsidP="00862A72">
            <w:pPr>
              <w:jc w:val="center"/>
              <w:rPr>
                <w:rFonts w:ascii="Times New Roman" w:hAnsi="Times New Roman"/>
                <w:sz w:val="20"/>
                <w:szCs w:val="20"/>
              </w:rPr>
            </w:pPr>
          </w:p>
        </w:tc>
        <w:tc>
          <w:tcPr>
            <w:tcW w:w="986" w:type="dxa"/>
            <w:tcBorders>
              <w:top w:val="single" w:sz="2" w:space="0" w:color="000000"/>
              <w:left w:val="nil"/>
              <w:bottom w:val="single" w:sz="2" w:space="0" w:color="000000"/>
              <w:right w:val="single" w:sz="2" w:space="0" w:color="000000"/>
            </w:tcBorders>
            <w:vAlign w:val="center"/>
            <w:hideMark/>
          </w:tcPr>
          <w:p w:rsidR="000575D1" w:rsidRPr="000575D1" w:rsidRDefault="000575D1" w:rsidP="00862A72">
            <w:pPr>
              <w:jc w:val="center"/>
              <w:rPr>
                <w:rFonts w:ascii="Times New Roman" w:hAnsi="Times New Roman"/>
                <w:sz w:val="20"/>
                <w:szCs w:val="20"/>
              </w:rPr>
            </w:pPr>
            <w:r w:rsidRPr="000575D1">
              <w:rPr>
                <w:rFonts w:ascii="Times New Roman" w:hAnsi="Times New Roman"/>
                <w:sz w:val="20"/>
                <w:szCs w:val="20"/>
              </w:rPr>
              <w:t>10</w:t>
            </w:r>
          </w:p>
        </w:tc>
        <w:tc>
          <w:tcPr>
            <w:tcW w:w="984" w:type="dxa"/>
            <w:tcBorders>
              <w:top w:val="single" w:sz="2" w:space="0" w:color="000000"/>
              <w:left w:val="nil"/>
              <w:bottom w:val="single" w:sz="2" w:space="0" w:color="000000"/>
              <w:right w:val="single" w:sz="2" w:space="0" w:color="000000"/>
            </w:tcBorders>
            <w:vAlign w:val="center"/>
            <w:hideMark/>
          </w:tcPr>
          <w:p w:rsidR="000575D1" w:rsidRPr="000575D1" w:rsidRDefault="000575D1"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30</w:t>
            </w:r>
          </w:p>
        </w:tc>
      </w:tr>
      <w:tr w:rsidR="000575D1" w:rsidRPr="000575D1"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0575D1" w:rsidRPr="000575D1" w:rsidRDefault="000575D1" w:rsidP="00862A72">
            <w:pPr>
              <w:autoSpaceDE w:val="0"/>
              <w:autoSpaceDN w:val="0"/>
              <w:adjustRightInd w:val="0"/>
              <w:jc w:val="both"/>
              <w:rPr>
                <w:rFonts w:ascii="Times New Roman" w:hAnsi="Times New Roman"/>
                <w:sz w:val="20"/>
                <w:szCs w:val="20"/>
              </w:rPr>
            </w:pPr>
          </w:p>
        </w:tc>
        <w:tc>
          <w:tcPr>
            <w:tcW w:w="1819" w:type="dxa"/>
            <w:tcBorders>
              <w:top w:val="single" w:sz="2" w:space="0" w:color="000000"/>
              <w:left w:val="single" w:sz="2" w:space="0" w:color="000000"/>
              <w:bottom w:val="single" w:sz="2" w:space="0" w:color="000000"/>
              <w:right w:val="single" w:sz="2" w:space="0" w:color="000000"/>
            </w:tcBorders>
          </w:tcPr>
          <w:p w:rsidR="000575D1" w:rsidRPr="000575D1" w:rsidRDefault="000575D1" w:rsidP="00862A72">
            <w:pPr>
              <w:autoSpaceDE w:val="0"/>
              <w:autoSpaceDN w:val="0"/>
              <w:adjustRightInd w:val="0"/>
              <w:jc w:val="center"/>
              <w:rPr>
                <w:rFonts w:ascii="Times New Roman" w:hAnsi="Times New Roman"/>
                <w:color w:val="000000"/>
                <w:sz w:val="20"/>
                <w:szCs w:val="20"/>
              </w:rPr>
            </w:pPr>
          </w:p>
        </w:tc>
        <w:tc>
          <w:tcPr>
            <w:tcW w:w="3226" w:type="dxa"/>
            <w:gridSpan w:val="3"/>
            <w:tcBorders>
              <w:top w:val="single" w:sz="2" w:space="0" w:color="000000"/>
              <w:left w:val="single" w:sz="2" w:space="0" w:color="000000"/>
              <w:bottom w:val="single" w:sz="2" w:space="0" w:color="000000"/>
              <w:right w:val="single" w:sz="2" w:space="0" w:color="000000"/>
            </w:tcBorders>
            <w:vAlign w:val="center"/>
            <w:hideMark/>
          </w:tcPr>
          <w:p w:rsidR="000575D1" w:rsidRPr="000575D1" w:rsidRDefault="000575D1" w:rsidP="00862A72">
            <w:pPr>
              <w:autoSpaceDE w:val="0"/>
              <w:autoSpaceDN w:val="0"/>
              <w:adjustRightInd w:val="0"/>
              <w:jc w:val="center"/>
              <w:rPr>
                <w:rFonts w:ascii="Times New Roman" w:hAnsi="Times New Roman"/>
                <w:color w:val="000000"/>
                <w:sz w:val="20"/>
                <w:szCs w:val="20"/>
              </w:rPr>
            </w:pPr>
            <w:r w:rsidRPr="000575D1">
              <w:rPr>
                <w:rFonts w:ascii="Times New Roman" w:hAnsi="Times New Roman"/>
                <w:color w:val="000000"/>
                <w:sz w:val="20"/>
                <w:szCs w:val="20"/>
              </w:rPr>
              <w:t>Итого:</w:t>
            </w:r>
          </w:p>
        </w:tc>
        <w:tc>
          <w:tcPr>
            <w:tcW w:w="2132" w:type="dxa"/>
            <w:gridSpan w:val="3"/>
            <w:tcBorders>
              <w:top w:val="single" w:sz="2" w:space="0" w:color="000000"/>
              <w:left w:val="single" w:sz="2" w:space="0" w:color="000000"/>
              <w:bottom w:val="single" w:sz="2" w:space="0" w:color="000000"/>
              <w:right w:val="single" w:sz="2" w:space="0" w:color="000000"/>
            </w:tcBorders>
            <w:vAlign w:val="center"/>
          </w:tcPr>
          <w:p w:rsidR="000575D1" w:rsidRPr="000575D1" w:rsidRDefault="000575D1" w:rsidP="00862A72">
            <w:pPr>
              <w:autoSpaceDE w:val="0"/>
              <w:autoSpaceDN w:val="0"/>
              <w:adjustRightInd w:val="0"/>
              <w:jc w:val="center"/>
              <w:rPr>
                <w:rFonts w:ascii="Times New Roman" w:hAnsi="Times New Roman"/>
                <w:sz w:val="20"/>
                <w:szCs w:val="20"/>
              </w:rPr>
            </w:pPr>
          </w:p>
        </w:tc>
        <w:tc>
          <w:tcPr>
            <w:tcW w:w="986" w:type="dxa"/>
            <w:tcBorders>
              <w:top w:val="single" w:sz="2" w:space="0" w:color="000000"/>
              <w:left w:val="nil"/>
              <w:bottom w:val="single" w:sz="2" w:space="0" w:color="000000"/>
              <w:right w:val="single" w:sz="2" w:space="0" w:color="000000"/>
            </w:tcBorders>
            <w:vAlign w:val="center"/>
            <w:hideMark/>
          </w:tcPr>
          <w:p w:rsidR="000575D1" w:rsidRPr="000575D1" w:rsidRDefault="000575D1"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55</w:t>
            </w:r>
          </w:p>
        </w:tc>
        <w:tc>
          <w:tcPr>
            <w:tcW w:w="984" w:type="dxa"/>
            <w:tcBorders>
              <w:top w:val="single" w:sz="2" w:space="0" w:color="000000"/>
              <w:left w:val="nil"/>
              <w:bottom w:val="single" w:sz="2" w:space="0" w:color="000000"/>
              <w:right w:val="single" w:sz="2" w:space="0" w:color="000000"/>
            </w:tcBorders>
            <w:vAlign w:val="center"/>
            <w:hideMark/>
          </w:tcPr>
          <w:p w:rsidR="000575D1" w:rsidRPr="000575D1" w:rsidRDefault="000575D1"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100</w:t>
            </w:r>
          </w:p>
        </w:tc>
      </w:tr>
    </w:tbl>
    <w:p w:rsidR="000575D1" w:rsidRDefault="000575D1" w:rsidP="006A243B">
      <w:pPr>
        <w:autoSpaceDE w:val="0"/>
        <w:autoSpaceDN w:val="0"/>
        <w:adjustRightInd w:val="0"/>
        <w:spacing w:after="0" w:line="240" w:lineRule="auto"/>
        <w:jc w:val="both"/>
        <w:rPr>
          <w:rFonts w:ascii="Times New Roman" w:eastAsia="Times New Roman" w:hAnsi="Times New Roman"/>
          <w:bCs/>
          <w:i/>
          <w:sz w:val="24"/>
          <w:szCs w:val="24"/>
          <w:lang w:eastAsia="ru-RU"/>
        </w:rPr>
      </w:pPr>
    </w:p>
    <w:p w:rsidR="00156C45" w:rsidRPr="006A243B" w:rsidRDefault="00156C45"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7. Учебно-методическое и информационное обеспечение</w:t>
      </w:r>
    </w:p>
    <w:p w:rsidR="006B3018" w:rsidRPr="006B3018" w:rsidRDefault="006B3018" w:rsidP="006B3018">
      <w:pPr>
        <w:ind w:firstLine="709"/>
        <w:jc w:val="both"/>
        <w:rPr>
          <w:rFonts w:ascii="Times New Roman" w:hAnsi="Times New Roman"/>
          <w:sz w:val="24"/>
          <w:szCs w:val="24"/>
        </w:rPr>
      </w:pPr>
      <w:r w:rsidRPr="006B3018">
        <w:rPr>
          <w:rFonts w:ascii="Times New Roman" w:hAnsi="Times New Roman"/>
          <w:b/>
          <w:sz w:val="24"/>
          <w:szCs w:val="24"/>
        </w:rPr>
        <w:t>7.1.  Основная литература:</w:t>
      </w:r>
    </w:p>
    <w:p w:rsidR="006B3018" w:rsidRPr="006B3018" w:rsidRDefault="006B3018" w:rsidP="00D011ED">
      <w:pPr>
        <w:numPr>
          <w:ilvl w:val="0"/>
          <w:numId w:val="10"/>
        </w:numPr>
        <w:tabs>
          <w:tab w:val="clear" w:pos="720"/>
          <w:tab w:val="num" w:pos="567"/>
        </w:tabs>
        <w:spacing w:after="0" w:line="240" w:lineRule="auto"/>
        <w:ind w:left="0" w:firstLine="851"/>
        <w:jc w:val="both"/>
        <w:rPr>
          <w:rFonts w:ascii="Times New Roman" w:hAnsi="Times New Roman"/>
          <w:sz w:val="24"/>
          <w:szCs w:val="24"/>
        </w:rPr>
      </w:pPr>
      <w:proofErr w:type="spellStart"/>
      <w:r w:rsidRPr="006B3018">
        <w:rPr>
          <w:rFonts w:ascii="Times New Roman" w:hAnsi="Times New Roman"/>
          <w:sz w:val="24"/>
          <w:szCs w:val="24"/>
        </w:rPr>
        <w:lastRenderedPageBreak/>
        <w:t>Голунова</w:t>
      </w:r>
      <w:proofErr w:type="spellEnd"/>
      <w:r w:rsidRPr="006B3018">
        <w:rPr>
          <w:rFonts w:ascii="Times New Roman" w:hAnsi="Times New Roman"/>
          <w:sz w:val="24"/>
          <w:szCs w:val="24"/>
        </w:rPr>
        <w:t>, А.А. Обучение математике в профильных классах</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учебно-методическое пособие / А.А. </w:t>
      </w:r>
      <w:proofErr w:type="spellStart"/>
      <w:r w:rsidRPr="006B3018">
        <w:rPr>
          <w:rFonts w:ascii="Times New Roman" w:hAnsi="Times New Roman"/>
          <w:sz w:val="24"/>
          <w:szCs w:val="24"/>
        </w:rPr>
        <w:t>Голунова</w:t>
      </w:r>
      <w:proofErr w:type="spellEnd"/>
      <w:r w:rsidRPr="006B3018">
        <w:rPr>
          <w:rFonts w:ascii="Times New Roman" w:hAnsi="Times New Roman"/>
          <w:sz w:val="24"/>
          <w:szCs w:val="24"/>
        </w:rPr>
        <w:t xml:space="preserve"> ; науч. ред. Т. Уткина. - 2-е изд., стер. - Москва</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Издательство «Флинта», 2014. - 204 с.</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ил. - </w:t>
      </w:r>
      <w:proofErr w:type="spellStart"/>
      <w:r w:rsidRPr="006B3018">
        <w:rPr>
          <w:rFonts w:ascii="Times New Roman" w:hAnsi="Times New Roman"/>
          <w:sz w:val="24"/>
          <w:szCs w:val="24"/>
        </w:rPr>
        <w:t>Библиогр</w:t>
      </w:r>
      <w:proofErr w:type="spellEnd"/>
      <w:r w:rsidRPr="006B3018">
        <w:rPr>
          <w:rFonts w:ascii="Times New Roman" w:hAnsi="Times New Roman"/>
          <w:sz w:val="24"/>
          <w:szCs w:val="24"/>
        </w:rPr>
        <w:t>. в кн. - ISBN 978-5-9765-1940-4</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То же [Электронный ресурс]. - URL: </w:t>
      </w:r>
      <w:hyperlink r:id="rId43" w:history="1">
        <w:r w:rsidRPr="006B3018">
          <w:rPr>
            <w:rStyle w:val="af8"/>
            <w:rFonts w:ascii="Times New Roman" w:hAnsi="Times New Roman"/>
            <w:sz w:val="24"/>
            <w:szCs w:val="24"/>
          </w:rPr>
          <w:t>http://biblioclub.ru/index.php?page=book&amp;id=363432</w:t>
        </w:r>
      </w:hyperlink>
    </w:p>
    <w:p w:rsidR="006B3018" w:rsidRPr="006B3018" w:rsidRDefault="006B3018" w:rsidP="00D011ED">
      <w:pPr>
        <w:numPr>
          <w:ilvl w:val="0"/>
          <w:numId w:val="10"/>
        </w:numPr>
        <w:tabs>
          <w:tab w:val="clear" w:pos="720"/>
        </w:tabs>
        <w:spacing w:after="0" w:line="240" w:lineRule="auto"/>
        <w:ind w:left="0" w:firstLine="851"/>
        <w:jc w:val="both"/>
        <w:rPr>
          <w:rFonts w:ascii="Times New Roman" w:hAnsi="Times New Roman"/>
          <w:sz w:val="24"/>
          <w:szCs w:val="24"/>
        </w:rPr>
      </w:pPr>
      <w:r w:rsidRPr="006B3018">
        <w:rPr>
          <w:rFonts w:ascii="Times New Roman" w:hAnsi="Times New Roman"/>
          <w:i/>
          <w:sz w:val="24"/>
          <w:szCs w:val="24"/>
        </w:rPr>
        <w:t>Иванова Т.А.</w:t>
      </w:r>
      <w:r w:rsidRPr="006B3018">
        <w:rPr>
          <w:rFonts w:ascii="Times New Roman" w:hAnsi="Times New Roman"/>
          <w:sz w:val="24"/>
          <w:szCs w:val="24"/>
        </w:rPr>
        <w:t xml:space="preserve"> Современный урок математики: теория, технология, практика: Книга для учителя. – Н. Новгород: НГПУ, 2010.</w:t>
      </w:r>
    </w:p>
    <w:p w:rsidR="006B3018" w:rsidRPr="006B3018" w:rsidRDefault="006B3018" w:rsidP="00D011ED">
      <w:pPr>
        <w:numPr>
          <w:ilvl w:val="0"/>
          <w:numId w:val="10"/>
        </w:numPr>
        <w:tabs>
          <w:tab w:val="clear" w:pos="720"/>
          <w:tab w:val="num" w:pos="567"/>
        </w:tabs>
        <w:spacing w:after="0" w:line="240" w:lineRule="auto"/>
        <w:ind w:left="0" w:firstLine="851"/>
        <w:jc w:val="both"/>
        <w:rPr>
          <w:rFonts w:ascii="Times New Roman" w:hAnsi="Times New Roman"/>
          <w:sz w:val="24"/>
          <w:szCs w:val="24"/>
        </w:rPr>
      </w:pPr>
      <w:r w:rsidRPr="006B3018">
        <w:rPr>
          <w:rFonts w:ascii="Times New Roman" w:hAnsi="Times New Roman"/>
          <w:sz w:val="24"/>
          <w:szCs w:val="24"/>
        </w:rPr>
        <w:t xml:space="preserve"> </w:t>
      </w:r>
      <w:r w:rsidRPr="006B3018">
        <w:rPr>
          <w:rFonts w:ascii="Times New Roman" w:hAnsi="Times New Roman"/>
          <w:i/>
          <w:sz w:val="24"/>
          <w:szCs w:val="24"/>
        </w:rPr>
        <w:t>Иванова Т.А., Перевощикова Е.Н., Кузнецова Л.И., Григорьева Т.П.</w:t>
      </w:r>
      <w:r w:rsidRPr="006B3018">
        <w:rPr>
          <w:rFonts w:ascii="Times New Roman" w:hAnsi="Times New Roman"/>
          <w:sz w:val="24"/>
          <w:szCs w:val="24"/>
        </w:rPr>
        <w:t xml:space="preserve"> Теория и технология обучения математике в средней школе: учеб</w:t>
      </w:r>
      <w:proofErr w:type="gramStart"/>
      <w:r w:rsidRPr="006B3018">
        <w:rPr>
          <w:rFonts w:ascii="Times New Roman" w:hAnsi="Times New Roman"/>
          <w:sz w:val="24"/>
          <w:szCs w:val="24"/>
        </w:rPr>
        <w:t>.</w:t>
      </w:r>
      <w:proofErr w:type="gramEnd"/>
      <w:r w:rsidRPr="006B3018">
        <w:rPr>
          <w:rFonts w:ascii="Times New Roman" w:hAnsi="Times New Roman"/>
          <w:sz w:val="24"/>
          <w:szCs w:val="24"/>
        </w:rPr>
        <w:t xml:space="preserve"> </w:t>
      </w:r>
      <w:proofErr w:type="gramStart"/>
      <w:r w:rsidRPr="006B3018">
        <w:rPr>
          <w:rFonts w:ascii="Times New Roman" w:hAnsi="Times New Roman"/>
          <w:sz w:val="24"/>
          <w:szCs w:val="24"/>
        </w:rPr>
        <w:t>п</w:t>
      </w:r>
      <w:proofErr w:type="gramEnd"/>
      <w:r w:rsidRPr="006B3018">
        <w:rPr>
          <w:rFonts w:ascii="Times New Roman" w:hAnsi="Times New Roman"/>
          <w:sz w:val="24"/>
          <w:szCs w:val="24"/>
        </w:rPr>
        <w:t>особие / под ред. Т.А. Ивановой. – Н. Новгород: НГПУ, 2009.</w:t>
      </w:r>
    </w:p>
    <w:p w:rsidR="006B3018" w:rsidRPr="006B3018" w:rsidRDefault="006B3018" w:rsidP="00D011ED">
      <w:pPr>
        <w:numPr>
          <w:ilvl w:val="0"/>
          <w:numId w:val="10"/>
        </w:numPr>
        <w:tabs>
          <w:tab w:val="clear" w:pos="720"/>
        </w:tabs>
        <w:spacing w:after="0" w:line="240" w:lineRule="auto"/>
        <w:ind w:left="0" w:firstLine="851"/>
        <w:jc w:val="both"/>
        <w:rPr>
          <w:rFonts w:ascii="Times New Roman" w:hAnsi="Times New Roman"/>
          <w:sz w:val="24"/>
          <w:szCs w:val="24"/>
        </w:rPr>
      </w:pPr>
      <w:proofErr w:type="spellStart"/>
      <w:r w:rsidRPr="006B3018">
        <w:rPr>
          <w:rFonts w:ascii="Times New Roman" w:hAnsi="Times New Roman"/>
          <w:sz w:val="24"/>
          <w:szCs w:val="24"/>
        </w:rPr>
        <w:t>Долгошеева</w:t>
      </w:r>
      <w:proofErr w:type="spellEnd"/>
      <w:r w:rsidRPr="006B3018">
        <w:rPr>
          <w:rFonts w:ascii="Times New Roman" w:hAnsi="Times New Roman"/>
          <w:sz w:val="24"/>
          <w:szCs w:val="24"/>
        </w:rPr>
        <w:t>, Е.В. Общие вопросы методики преподавания математики в начальных классах</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курс лекций / Е.В. </w:t>
      </w:r>
      <w:proofErr w:type="spellStart"/>
      <w:r w:rsidRPr="006B3018">
        <w:rPr>
          <w:rFonts w:ascii="Times New Roman" w:hAnsi="Times New Roman"/>
          <w:sz w:val="24"/>
          <w:szCs w:val="24"/>
        </w:rPr>
        <w:t>Долгошеева</w:t>
      </w:r>
      <w:proofErr w:type="spellEnd"/>
      <w:r w:rsidRPr="006B3018">
        <w:rPr>
          <w:rFonts w:ascii="Times New Roman" w:hAnsi="Times New Roman"/>
          <w:sz w:val="24"/>
          <w:szCs w:val="24"/>
        </w:rPr>
        <w:t xml:space="preserve"> ; Министерство образования и науки Российской Федерации, Государственное образовательное учреждение высшего профессионального образования «Елецкий государственный университет им. И.А. Бунина». - Елец</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Елецкий государственный университет им. И. А. Бунина, 2012. - 83 с. - </w:t>
      </w:r>
      <w:proofErr w:type="spellStart"/>
      <w:r w:rsidRPr="006B3018">
        <w:rPr>
          <w:rFonts w:ascii="Times New Roman" w:hAnsi="Times New Roman"/>
          <w:sz w:val="24"/>
          <w:szCs w:val="24"/>
        </w:rPr>
        <w:t>Библиогр</w:t>
      </w:r>
      <w:proofErr w:type="spellEnd"/>
      <w:r w:rsidRPr="006B3018">
        <w:rPr>
          <w:rFonts w:ascii="Times New Roman" w:hAnsi="Times New Roman"/>
          <w:sz w:val="24"/>
          <w:szCs w:val="24"/>
        </w:rPr>
        <w:t>. в кн.</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То же [Электронный ресурс]. - URL: </w:t>
      </w:r>
      <w:hyperlink r:id="rId44" w:history="1">
        <w:r w:rsidRPr="006B3018">
          <w:rPr>
            <w:rStyle w:val="af8"/>
            <w:rFonts w:ascii="Times New Roman" w:hAnsi="Times New Roman"/>
            <w:sz w:val="24"/>
            <w:szCs w:val="24"/>
          </w:rPr>
          <w:t>http://biblioclub.ru/index.php?page=book&amp;id=272021</w:t>
        </w:r>
      </w:hyperlink>
    </w:p>
    <w:p w:rsidR="006B3018" w:rsidRPr="006B3018" w:rsidRDefault="006B3018" w:rsidP="006B3018">
      <w:pPr>
        <w:ind w:firstLine="851"/>
        <w:jc w:val="both"/>
        <w:rPr>
          <w:rFonts w:ascii="Times New Roman" w:hAnsi="Times New Roman"/>
          <w:b/>
          <w:sz w:val="24"/>
          <w:szCs w:val="24"/>
        </w:rPr>
      </w:pPr>
      <w:r w:rsidRPr="006B3018">
        <w:rPr>
          <w:rFonts w:ascii="Times New Roman" w:hAnsi="Times New Roman"/>
          <w:b/>
          <w:sz w:val="24"/>
          <w:szCs w:val="24"/>
        </w:rPr>
        <w:t>7.2. Дополнительная литература:</w:t>
      </w:r>
    </w:p>
    <w:p w:rsidR="006B3018" w:rsidRPr="006B3018" w:rsidRDefault="006B3018" w:rsidP="00D011ED">
      <w:pPr>
        <w:pStyle w:val="af6"/>
        <w:numPr>
          <w:ilvl w:val="0"/>
          <w:numId w:val="11"/>
        </w:numPr>
        <w:spacing w:after="0"/>
        <w:ind w:left="0" w:firstLine="851"/>
        <w:jc w:val="both"/>
      </w:pPr>
      <w:r w:rsidRPr="006B3018">
        <w:t>В помощь учителю математики. – Горький, 1987, 1988, 1989, 1990, 1994.</w:t>
      </w:r>
    </w:p>
    <w:p w:rsidR="006B3018" w:rsidRPr="006B3018" w:rsidRDefault="006B3018" w:rsidP="00D011ED">
      <w:pPr>
        <w:numPr>
          <w:ilvl w:val="0"/>
          <w:numId w:val="11"/>
        </w:numPr>
        <w:spacing w:after="0" w:line="240" w:lineRule="auto"/>
        <w:ind w:left="0" w:firstLine="851"/>
        <w:jc w:val="both"/>
        <w:rPr>
          <w:rFonts w:ascii="Times New Roman" w:hAnsi="Times New Roman"/>
          <w:sz w:val="24"/>
          <w:szCs w:val="24"/>
        </w:rPr>
      </w:pPr>
      <w:r w:rsidRPr="006B3018">
        <w:rPr>
          <w:rFonts w:ascii="Times New Roman" w:hAnsi="Times New Roman"/>
          <w:sz w:val="24"/>
          <w:szCs w:val="24"/>
        </w:rPr>
        <w:t>Чекин, А.Л. Математический взгляд на актуальные проблемы методики обучения математике в начальной школе</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монография / А.Л. Чекин ; Министерство образования и науки Российской Федерации, Федеральное государственное бюджетное образовательное учреждение высшего образования «Московский педагогический государственный университет». - Москва</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МПГУ, 2018. - 64 с.</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ил. - </w:t>
      </w:r>
      <w:proofErr w:type="spellStart"/>
      <w:r w:rsidRPr="006B3018">
        <w:rPr>
          <w:rFonts w:ascii="Times New Roman" w:hAnsi="Times New Roman"/>
          <w:sz w:val="24"/>
          <w:szCs w:val="24"/>
        </w:rPr>
        <w:t>Библиогр</w:t>
      </w:r>
      <w:proofErr w:type="spellEnd"/>
      <w:r w:rsidRPr="006B3018">
        <w:rPr>
          <w:rFonts w:ascii="Times New Roman" w:hAnsi="Times New Roman"/>
          <w:sz w:val="24"/>
          <w:szCs w:val="24"/>
        </w:rPr>
        <w:t>. в кн. - ISBN 978-5-4263-0699-8</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То же [Электронный ресурс]. - URL: </w:t>
      </w:r>
      <w:hyperlink r:id="rId45" w:history="1">
        <w:r w:rsidRPr="006B3018">
          <w:rPr>
            <w:rStyle w:val="af8"/>
            <w:rFonts w:ascii="Times New Roman" w:hAnsi="Times New Roman"/>
            <w:sz w:val="24"/>
            <w:szCs w:val="24"/>
          </w:rPr>
          <w:t>http://biblioclub.ru/index.php?page=book&amp;id=500313</w:t>
        </w:r>
      </w:hyperlink>
    </w:p>
    <w:p w:rsidR="006B3018" w:rsidRPr="006B3018" w:rsidRDefault="006B3018" w:rsidP="00D011ED">
      <w:pPr>
        <w:numPr>
          <w:ilvl w:val="0"/>
          <w:numId w:val="11"/>
        </w:numPr>
        <w:spacing w:after="0" w:line="240" w:lineRule="auto"/>
        <w:ind w:left="0" w:firstLine="851"/>
        <w:jc w:val="both"/>
        <w:rPr>
          <w:rFonts w:ascii="Times New Roman" w:hAnsi="Times New Roman"/>
          <w:sz w:val="24"/>
          <w:szCs w:val="24"/>
        </w:rPr>
      </w:pPr>
      <w:proofErr w:type="spellStart"/>
      <w:r w:rsidRPr="006B3018">
        <w:rPr>
          <w:rFonts w:ascii="Times New Roman" w:hAnsi="Times New Roman"/>
          <w:sz w:val="24"/>
          <w:szCs w:val="24"/>
        </w:rPr>
        <w:t>Кальт</w:t>
      </w:r>
      <w:proofErr w:type="spellEnd"/>
      <w:r w:rsidRPr="006B3018">
        <w:rPr>
          <w:rFonts w:ascii="Times New Roman" w:hAnsi="Times New Roman"/>
          <w:sz w:val="24"/>
          <w:szCs w:val="24"/>
        </w:rPr>
        <w:t>, Е.А. Организация адаптивной системы обучения математике учащихся 5–6 классов</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учебное пособие / Е.А. </w:t>
      </w:r>
      <w:proofErr w:type="spellStart"/>
      <w:r w:rsidRPr="006B3018">
        <w:rPr>
          <w:rFonts w:ascii="Times New Roman" w:hAnsi="Times New Roman"/>
          <w:sz w:val="24"/>
          <w:szCs w:val="24"/>
        </w:rPr>
        <w:t>Кальт</w:t>
      </w:r>
      <w:proofErr w:type="spellEnd"/>
      <w:r w:rsidRPr="006B3018">
        <w:rPr>
          <w:rFonts w:ascii="Times New Roman" w:hAnsi="Times New Roman"/>
          <w:sz w:val="24"/>
          <w:szCs w:val="24"/>
        </w:rPr>
        <w:t>. - Москва</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Издательство «Флинта», 2015. - 90 с.</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табл., ил. - </w:t>
      </w:r>
      <w:proofErr w:type="spellStart"/>
      <w:r w:rsidRPr="006B3018">
        <w:rPr>
          <w:rFonts w:ascii="Times New Roman" w:hAnsi="Times New Roman"/>
          <w:sz w:val="24"/>
          <w:szCs w:val="24"/>
        </w:rPr>
        <w:t>Библиогр</w:t>
      </w:r>
      <w:proofErr w:type="spellEnd"/>
      <w:r w:rsidRPr="006B3018">
        <w:rPr>
          <w:rFonts w:ascii="Times New Roman" w:hAnsi="Times New Roman"/>
          <w:sz w:val="24"/>
          <w:szCs w:val="24"/>
        </w:rPr>
        <w:t>.: с. 72-78 - ISBN 978-5-9765-2192-6</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То же [Электронный ресурс]. - URL: </w:t>
      </w:r>
      <w:hyperlink r:id="rId46" w:history="1">
        <w:r w:rsidRPr="006B3018">
          <w:rPr>
            <w:rStyle w:val="af8"/>
            <w:rFonts w:ascii="Times New Roman" w:hAnsi="Times New Roman"/>
            <w:sz w:val="24"/>
            <w:szCs w:val="24"/>
          </w:rPr>
          <w:t>http://biblioclub.ru/index.php?page=book&amp;id=272512</w:t>
        </w:r>
      </w:hyperlink>
    </w:p>
    <w:p w:rsidR="006B3018" w:rsidRPr="006B3018" w:rsidRDefault="006B3018" w:rsidP="00D011ED">
      <w:pPr>
        <w:numPr>
          <w:ilvl w:val="0"/>
          <w:numId w:val="11"/>
        </w:numPr>
        <w:spacing w:after="0" w:line="240" w:lineRule="auto"/>
        <w:ind w:left="0" w:firstLine="851"/>
        <w:jc w:val="both"/>
        <w:rPr>
          <w:rFonts w:ascii="Times New Roman" w:hAnsi="Times New Roman"/>
          <w:sz w:val="24"/>
          <w:szCs w:val="24"/>
        </w:rPr>
      </w:pPr>
      <w:proofErr w:type="spellStart"/>
      <w:r w:rsidRPr="006B3018">
        <w:rPr>
          <w:rFonts w:ascii="Times New Roman" w:hAnsi="Times New Roman"/>
          <w:sz w:val="24"/>
          <w:szCs w:val="24"/>
        </w:rPr>
        <w:t>Егупова</w:t>
      </w:r>
      <w:proofErr w:type="spellEnd"/>
      <w:r w:rsidRPr="006B3018">
        <w:rPr>
          <w:rFonts w:ascii="Times New Roman" w:hAnsi="Times New Roman"/>
          <w:sz w:val="24"/>
          <w:szCs w:val="24"/>
        </w:rPr>
        <w:t>, М.В. Практико-ориентированное обучение математике в школе. Практикум</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учебное пособие / М.В. </w:t>
      </w:r>
      <w:proofErr w:type="spellStart"/>
      <w:r w:rsidRPr="006B3018">
        <w:rPr>
          <w:rFonts w:ascii="Times New Roman" w:hAnsi="Times New Roman"/>
          <w:sz w:val="24"/>
          <w:szCs w:val="24"/>
        </w:rPr>
        <w:t>Егупова</w:t>
      </w:r>
      <w:proofErr w:type="spellEnd"/>
      <w:r w:rsidRPr="006B3018">
        <w:rPr>
          <w:rFonts w:ascii="Times New Roman" w:hAnsi="Times New Roman"/>
          <w:sz w:val="24"/>
          <w:szCs w:val="24"/>
        </w:rPr>
        <w:t xml:space="preserve"> ; Министерство образования и науки Российской Федерации, Академия стандартизации, метрологии и сертификации. - Москва</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АСМС, 2014. - 155 с. : ил</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табл., схем. - </w:t>
      </w:r>
      <w:proofErr w:type="spellStart"/>
      <w:r w:rsidRPr="006B3018">
        <w:rPr>
          <w:rFonts w:ascii="Times New Roman" w:hAnsi="Times New Roman"/>
          <w:sz w:val="24"/>
          <w:szCs w:val="24"/>
        </w:rPr>
        <w:t>Библиогр</w:t>
      </w:r>
      <w:proofErr w:type="spellEnd"/>
      <w:r w:rsidRPr="006B3018">
        <w:rPr>
          <w:rFonts w:ascii="Times New Roman" w:hAnsi="Times New Roman"/>
          <w:sz w:val="24"/>
          <w:szCs w:val="24"/>
        </w:rPr>
        <w:t>. в кн. - ISBN 978-5-93088-146-2</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То же [Электронный ресурс]. - URL: </w:t>
      </w:r>
      <w:hyperlink r:id="rId47" w:history="1">
        <w:r w:rsidRPr="006B3018">
          <w:rPr>
            <w:rStyle w:val="af8"/>
            <w:rFonts w:ascii="Times New Roman" w:hAnsi="Times New Roman"/>
            <w:sz w:val="24"/>
            <w:szCs w:val="24"/>
          </w:rPr>
          <w:t>http://biblioclub.ru/index.php?page=book&amp;id=275584</w:t>
        </w:r>
      </w:hyperlink>
    </w:p>
    <w:p w:rsidR="006B3018" w:rsidRPr="006B3018" w:rsidRDefault="006B3018" w:rsidP="00D011ED">
      <w:pPr>
        <w:numPr>
          <w:ilvl w:val="0"/>
          <w:numId w:val="10"/>
        </w:numPr>
        <w:spacing w:after="0" w:line="240" w:lineRule="auto"/>
        <w:ind w:left="0" w:firstLine="851"/>
        <w:jc w:val="both"/>
        <w:rPr>
          <w:rFonts w:ascii="Times New Roman" w:hAnsi="Times New Roman"/>
          <w:sz w:val="24"/>
          <w:szCs w:val="24"/>
        </w:rPr>
      </w:pPr>
      <w:r w:rsidRPr="006B3018">
        <w:rPr>
          <w:rFonts w:ascii="Times New Roman" w:hAnsi="Times New Roman"/>
          <w:i/>
          <w:sz w:val="24"/>
          <w:szCs w:val="24"/>
        </w:rPr>
        <w:t>Иванова Т.А.</w:t>
      </w:r>
      <w:r w:rsidRPr="006B3018">
        <w:rPr>
          <w:rFonts w:ascii="Times New Roman" w:hAnsi="Times New Roman"/>
          <w:sz w:val="24"/>
          <w:szCs w:val="24"/>
        </w:rPr>
        <w:t xml:space="preserve"> </w:t>
      </w:r>
      <w:proofErr w:type="spellStart"/>
      <w:r w:rsidRPr="006B3018">
        <w:rPr>
          <w:rFonts w:ascii="Times New Roman" w:hAnsi="Times New Roman"/>
          <w:sz w:val="24"/>
          <w:szCs w:val="24"/>
        </w:rPr>
        <w:t>Гуманитаризация</w:t>
      </w:r>
      <w:proofErr w:type="spellEnd"/>
      <w:r w:rsidRPr="006B3018">
        <w:rPr>
          <w:rFonts w:ascii="Times New Roman" w:hAnsi="Times New Roman"/>
          <w:sz w:val="24"/>
          <w:szCs w:val="24"/>
        </w:rPr>
        <w:t xml:space="preserve"> математического образования. – Н.Новгород: Изд-во НГПУ, 1998.</w:t>
      </w:r>
    </w:p>
    <w:p w:rsidR="006B3018" w:rsidRPr="006B3018" w:rsidRDefault="006B3018" w:rsidP="00D011ED">
      <w:pPr>
        <w:numPr>
          <w:ilvl w:val="0"/>
          <w:numId w:val="10"/>
        </w:numPr>
        <w:spacing w:after="0" w:line="240" w:lineRule="auto"/>
        <w:ind w:left="0" w:firstLine="851"/>
        <w:jc w:val="both"/>
        <w:rPr>
          <w:rFonts w:ascii="Times New Roman" w:hAnsi="Times New Roman"/>
          <w:sz w:val="24"/>
          <w:szCs w:val="24"/>
        </w:rPr>
      </w:pPr>
      <w:r w:rsidRPr="006B3018">
        <w:rPr>
          <w:rFonts w:ascii="Times New Roman" w:hAnsi="Times New Roman"/>
          <w:i/>
          <w:sz w:val="24"/>
          <w:szCs w:val="24"/>
        </w:rPr>
        <w:t>Перевощикова Е.Н.</w:t>
      </w:r>
      <w:r w:rsidRPr="006B3018">
        <w:rPr>
          <w:rFonts w:ascii="Times New Roman" w:hAnsi="Times New Roman"/>
          <w:sz w:val="24"/>
          <w:szCs w:val="24"/>
        </w:rPr>
        <w:t xml:space="preserve"> Формирование диагностической деятельности у будущих учителей математики. – Н.Новгород: Изд-во НГПУ, 2000.</w:t>
      </w:r>
    </w:p>
    <w:p w:rsidR="006B3018" w:rsidRPr="006B3018" w:rsidRDefault="006B3018" w:rsidP="00D011ED">
      <w:pPr>
        <w:pStyle w:val="af6"/>
        <w:numPr>
          <w:ilvl w:val="0"/>
          <w:numId w:val="10"/>
        </w:numPr>
        <w:spacing w:after="0"/>
        <w:ind w:left="0" w:firstLine="851"/>
        <w:jc w:val="both"/>
      </w:pPr>
      <w:r w:rsidRPr="006B3018">
        <w:t>Статьи в журнале «Математика в школе».</w:t>
      </w:r>
    </w:p>
    <w:p w:rsidR="006B3018" w:rsidRPr="006B3018" w:rsidRDefault="006B3018" w:rsidP="00D011ED">
      <w:pPr>
        <w:pStyle w:val="af6"/>
        <w:numPr>
          <w:ilvl w:val="0"/>
          <w:numId w:val="10"/>
        </w:numPr>
        <w:spacing w:after="0"/>
        <w:ind w:left="0" w:firstLine="851"/>
        <w:jc w:val="both"/>
      </w:pPr>
      <w:r w:rsidRPr="006B3018">
        <w:t>Статьи в журнале «Квант».</w:t>
      </w:r>
    </w:p>
    <w:p w:rsidR="006B3018" w:rsidRPr="006B3018" w:rsidRDefault="006B3018" w:rsidP="00D011ED">
      <w:pPr>
        <w:pStyle w:val="af6"/>
        <w:numPr>
          <w:ilvl w:val="0"/>
          <w:numId w:val="10"/>
        </w:numPr>
        <w:spacing w:after="0"/>
        <w:ind w:left="0" w:firstLine="851"/>
        <w:jc w:val="both"/>
      </w:pPr>
      <w:r w:rsidRPr="006B3018">
        <w:t>Дидактические материалы в еженедельном приложении « Математика» к газете «Первое сентября».</w:t>
      </w:r>
    </w:p>
    <w:p w:rsidR="006B3018" w:rsidRPr="006B3018" w:rsidRDefault="006B3018" w:rsidP="006B3018">
      <w:pPr>
        <w:tabs>
          <w:tab w:val="left" w:pos="1134"/>
        </w:tabs>
        <w:ind w:firstLine="709"/>
        <w:jc w:val="both"/>
        <w:rPr>
          <w:rFonts w:ascii="Times New Roman" w:hAnsi="Times New Roman"/>
          <w:sz w:val="24"/>
          <w:szCs w:val="24"/>
        </w:rPr>
      </w:pPr>
      <w:r w:rsidRPr="006B3018">
        <w:rPr>
          <w:rFonts w:ascii="Times New Roman" w:hAnsi="Times New Roman"/>
          <w:b/>
          <w:sz w:val="24"/>
          <w:szCs w:val="24"/>
        </w:rPr>
        <w:t>7.3. Базы данных, информационно-справочные и поисковые системы:</w:t>
      </w:r>
    </w:p>
    <w:p w:rsidR="006B3018" w:rsidRPr="006B3018" w:rsidRDefault="006B3018" w:rsidP="00D011ED">
      <w:pPr>
        <w:numPr>
          <w:ilvl w:val="0"/>
          <w:numId w:val="21"/>
        </w:numPr>
        <w:tabs>
          <w:tab w:val="clear" w:pos="1260"/>
          <w:tab w:val="num" w:pos="851"/>
          <w:tab w:val="left" w:pos="1134"/>
          <w:tab w:val="right" w:leader="underscore" w:pos="9639"/>
        </w:tabs>
        <w:suppressAutoHyphens/>
        <w:spacing w:after="0" w:line="240" w:lineRule="auto"/>
        <w:ind w:left="0" w:firstLine="851"/>
        <w:jc w:val="both"/>
        <w:rPr>
          <w:rFonts w:ascii="Times New Roman" w:hAnsi="Times New Roman"/>
          <w:sz w:val="24"/>
          <w:szCs w:val="24"/>
        </w:rPr>
      </w:pPr>
      <w:r w:rsidRPr="006B3018">
        <w:rPr>
          <w:rFonts w:ascii="Times New Roman" w:hAnsi="Times New Roman"/>
          <w:sz w:val="24"/>
          <w:szCs w:val="24"/>
        </w:rPr>
        <w:t>Интернет - журнал «</w:t>
      </w:r>
      <w:proofErr w:type="spellStart"/>
      <w:r w:rsidRPr="006B3018">
        <w:rPr>
          <w:rFonts w:ascii="Times New Roman" w:hAnsi="Times New Roman"/>
          <w:sz w:val="24"/>
          <w:szCs w:val="24"/>
        </w:rPr>
        <w:t>Эйдос</w:t>
      </w:r>
      <w:proofErr w:type="spellEnd"/>
      <w:r w:rsidRPr="006B3018">
        <w:rPr>
          <w:rFonts w:ascii="Times New Roman" w:hAnsi="Times New Roman"/>
          <w:sz w:val="24"/>
          <w:szCs w:val="24"/>
        </w:rPr>
        <w:t xml:space="preserve">» - </w:t>
      </w:r>
      <w:hyperlink r:id="rId48" w:history="1">
        <w:r w:rsidRPr="006B3018">
          <w:rPr>
            <w:rStyle w:val="af8"/>
            <w:rFonts w:ascii="Times New Roman" w:hAnsi="Times New Roman"/>
            <w:sz w:val="24"/>
            <w:szCs w:val="24"/>
            <w:lang w:val="en-US"/>
          </w:rPr>
          <w:t>http</w:t>
        </w:r>
        <w:r w:rsidRPr="006B3018">
          <w:rPr>
            <w:rStyle w:val="af8"/>
            <w:rFonts w:ascii="Times New Roman" w:hAnsi="Times New Roman"/>
            <w:sz w:val="24"/>
            <w:szCs w:val="24"/>
          </w:rPr>
          <w:t>://</w:t>
        </w:r>
        <w:r w:rsidRPr="006B3018">
          <w:rPr>
            <w:rStyle w:val="af8"/>
            <w:rFonts w:ascii="Times New Roman" w:hAnsi="Times New Roman"/>
            <w:sz w:val="24"/>
            <w:szCs w:val="24"/>
            <w:lang w:val="en-US"/>
          </w:rPr>
          <w:t>www</w:t>
        </w:r>
        <w:r w:rsidRPr="006B3018">
          <w:rPr>
            <w:rStyle w:val="af8"/>
            <w:rFonts w:ascii="Times New Roman" w:hAnsi="Times New Roman"/>
            <w:sz w:val="24"/>
            <w:szCs w:val="24"/>
          </w:rPr>
          <w:t>.</w:t>
        </w:r>
        <w:proofErr w:type="spellStart"/>
        <w:r w:rsidRPr="006B3018">
          <w:rPr>
            <w:rStyle w:val="af8"/>
            <w:rFonts w:ascii="Times New Roman" w:hAnsi="Times New Roman"/>
            <w:sz w:val="24"/>
            <w:szCs w:val="24"/>
            <w:lang w:val="en-US"/>
          </w:rPr>
          <w:t>eidos</w:t>
        </w:r>
        <w:proofErr w:type="spellEnd"/>
        <w:r w:rsidRPr="006B3018">
          <w:rPr>
            <w:rStyle w:val="af8"/>
            <w:rFonts w:ascii="Times New Roman" w:hAnsi="Times New Roman"/>
            <w:sz w:val="24"/>
            <w:szCs w:val="24"/>
          </w:rPr>
          <w:t>.</w:t>
        </w:r>
        <w:proofErr w:type="spellStart"/>
        <w:r w:rsidRPr="006B3018">
          <w:rPr>
            <w:rStyle w:val="af8"/>
            <w:rFonts w:ascii="Times New Roman" w:hAnsi="Times New Roman"/>
            <w:sz w:val="24"/>
            <w:szCs w:val="24"/>
            <w:lang w:val="en-US"/>
          </w:rPr>
          <w:t>ru</w:t>
        </w:r>
        <w:proofErr w:type="spellEnd"/>
        <w:r w:rsidRPr="006B3018">
          <w:rPr>
            <w:rStyle w:val="af8"/>
            <w:rFonts w:ascii="Times New Roman" w:hAnsi="Times New Roman"/>
            <w:sz w:val="24"/>
            <w:szCs w:val="24"/>
          </w:rPr>
          <w:t>/</w:t>
        </w:r>
        <w:r w:rsidRPr="006B3018">
          <w:rPr>
            <w:rStyle w:val="af8"/>
            <w:rFonts w:ascii="Times New Roman" w:hAnsi="Times New Roman"/>
            <w:sz w:val="24"/>
            <w:szCs w:val="24"/>
            <w:lang w:val="en-US"/>
          </w:rPr>
          <w:t>journal</w:t>
        </w:r>
      </w:hyperlink>
      <w:r w:rsidRPr="006B3018">
        <w:rPr>
          <w:rFonts w:ascii="Times New Roman" w:hAnsi="Times New Roman"/>
          <w:sz w:val="24"/>
          <w:szCs w:val="24"/>
        </w:rPr>
        <w:t>. Рубрика «Дистанционное образование».</w:t>
      </w:r>
    </w:p>
    <w:p w:rsidR="006B3018" w:rsidRPr="006B3018" w:rsidRDefault="006B3018" w:rsidP="00D011ED">
      <w:pPr>
        <w:numPr>
          <w:ilvl w:val="0"/>
          <w:numId w:val="21"/>
        </w:numPr>
        <w:tabs>
          <w:tab w:val="clear" w:pos="1260"/>
          <w:tab w:val="num" w:pos="851"/>
          <w:tab w:val="left" w:pos="1134"/>
          <w:tab w:val="right" w:leader="underscore" w:pos="9639"/>
        </w:tabs>
        <w:suppressAutoHyphens/>
        <w:spacing w:after="0" w:line="240" w:lineRule="auto"/>
        <w:ind w:left="0" w:firstLine="851"/>
        <w:jc w:val="both"/>
        <w:rPr>
          <w:rFonts w:ascii="Times New Roman" w:hAnsi="Times New Roman"/>
          <w:sz w:val="24"/>
          <w:szCs w:val="24"/>
        </w:rPr>
      </w:pPr>
      <w:r w:rsidRPr="006B3018">
        <w:rPr>
          <w:rFonts w:ascii="Times New Roman" w:hAnsi="Times New Roman"/>
          <w:sz w:val="24"/>
          <w:szCs w:val="24"/>
        </w:rPr>
        <w:t xml:space="preserve">Федеральный портал «Российское образование».  </w:t>
      </w:r>
      <w:hyperlink r:id="rId49" w:history="1">
        <w:r w:rsidRPr="006B3018">
          <w:rPr>
            <w:rStyle w:val="af8"/>
            <w:rFonts w:ascii="Times New Roman" w:hAnsi="Times New Roman"/>
            <w:sz w:val="24"/>
            <w:szCs w:val="24"/>
            <w:lang w:val="en-US"/>
          </w:rPr>
          <w:t>http</w:t>
        </w:r>
        <w:r w:rsidRPr="006B3018">
          <w:rPr>
            <w:rStyle w:val="af8"/>
            <w:rFonts w:ascii="Times New Roman" w:hAnsi="Times New Roman"/>
            <w:sz w:val="24"/>
            <w:szCs w:val="24"/>
          </w:rPr>
          <w:t>://</w:t>
        </w:r>
        <w:r w:rsidRPr="006B3018">
          <w:rPr>
            <w:rStyle w:val="af8"/>
            <w:rFonts w:ascii="Times New Roman" w:hAnsi="Times New Roman"/>
            <w:sz w:val="24"/>
            <w:szCs w:val="24"/>
            <w:lang w:val="en-US"/>
          </w:rPr>
          <w:t>www</w:t>
        </w:r>
        <w:r w:rsidRPr="006B3018">
          <w:rPr>
            <w:rStyle w:val="af8"/>
            <w:rFonts w:ascii="Times New Roman" w:hAnsi="Times New Roman"/>
            <w:sz w:val="24"/>
            <w:szCs w:val="24"/>
          </w:rPr>
          <w:t>.</w:t>
        </w:r>
        <w:proofErr w:type="spellStart"/>
        <w:r w:rsidRPr="006B3018">
          <w:rPr>
            <w:rStyle w:val="af8"/>
            <w:rFonts w:ascii="Times New Roman" w:hAnsi="Times New Roman"/>
            <w:sz w:val="24"/>
            <w:szCs w:val="24"/>
            <w:lang w:val="en-US"/>
          </w:rPr>
          <w:t>edu</w:t>
        </w:r>
        <w:proofErr w:type="spellEnd"/>
        <w:r w:rsidRPr="006B3018">
          <w:rPr>
            <w:rStyle w:val="af8"/>
            <w:rFonts w:ascii="Times New Roman" w:hAnsi="Times New Roman"/>
            <w:sz w:val="24"/>
            <w:szCs w:val="24"/>
          </w:rPr>
          <w:t>.</w:t>
        </w:r>
        <w:proofErr w:type="spellStart"/>
        <w:r w:rsidRPr="006B3018">
          <w:rPr>
            <w:rStyle w:val="af8"/>
            <w:rFonts w:ascii="Times New Roman" w:hAnsi="Times New Roman"/>
            <w:sz w:val="24"/>
            <w:szCs w:val="24"/>
            <w:lang w:val="en-US"/>
          </w:rPr>
          <w:t>ru</w:t>
        </w:r>
        <w:proofErr w:type="spellEnd"/>
      </w:hyperlink>
    </w:p>
    <w:p w:rsidR="006B3018" w:rsidRPr="006B3018" w:rsidRDefault="006B3018" w:rsidP="00D011ED">
      <w:pPr>
        <w:numPr>
          <w:ilvl w:val="0"/>
          <w:numId w:val="21"/>
        </w:numPr>
        <w:tabs>
          <w:tab w:val="clear" w:pos="1260"/>
          <w:tab w:val="num" w:pos="851"/>
          <w:tab w:val="left" w:pos="1134"/>
        </w:tabs>
        <w:spacing w:after="0" w:line="240" w:lineRule="auto"/>
        <w:ind w:left="0" w:firstLine="851"/>
        <w:jc w:val="both"/>
        <w:rPr>
          <w:rFonts w:ascii="Times New Roman" w:hAnsi="Times New Roman"/>
          <w:sz w:val="24"/>
          <w:szCs w:val="24"/>
        </w:rPr>
      </w:pPr>
      <w:r w:rsidRPr="006B3018">
        <w:rPr>
          <w:rFonts w:ascii="Times New Roman" w:hAnsi="Times New Roman"/>
          <w:sz w:val="24"/>
          <w:szCs w:val="24"/>
        </w:rPr>
        <w:t>Русская версия обучающей программы по физике «</w:t>
      </w:r>
      <w:proofErr w:type="spellStart"/>
      <w:r w:rsidRPr="006B3018">
        <w:rPr>
          <w:rFonts w:ascii="Times New Roman" w:hAnsi="Times New Roman"/>
          <w:sz w:val="24"/>
          <w:szCs w:val="24"/>
        </w:rPr>
        <w:t>Interactive</w:t>
      </w:r>
      <w:proofErr w:type="spellEnd"/>
      <w:r w:rsidRPr="006B3018">
        <w:rPr>
          <w:rFonts w:ascii="Times New Roman" w:hAnsi="Times New Roman"/>
          <w:sz w:val="24"/>
          <w:szCs w:val="24"/>
        </w:rPr>
        <w:t xml:space="preserve"> </w:t>
      </w:r>
      <w:proofErr w:type="spellStart"/>
      <w:r w:rsidRPr="006B3018">
        <w:rPr>
          <w:rFonts w:ascii="Times New Roman" w:hAnsi="Times New Roman"/>
          <w:sz w:val="24"/>
          <w:szCs w:val="24"/>
        </w:rPr>
        <w:t>Physics</w:t>
      </w:r>
      <w:proofErr w:type="spellEnd"/>
      <w:r w:rsidRPr="006B3018">
        <w:rPr>
          <w:rFonts w:ascii="Times New Roman" w:hAnsi="Times New Roman"/>
          <w:sz w:val="24"/>
          <w:szCs w:val="24"/>
        </w:rPr>
        <w:t xml:space="preserve">». </w:t>
      </w:r>
      <w:hyperlink r:id="rId50" w:history="1">
        <w:r w:rsidRPr="006B3018">
          <w:rPr>
            <w:rStyle w:val="af8"/>
            <w:rFonts w:ascii="Times New Roman" w:hAnsi="Times New Roman"/>
            <w:sz w:val="24"/>
            <w:szCs w:val="24"/>
          </w:rPr>
          <w:t>http://www.int-edu.ru/soft/fiz.html</w:t>
        </w:r>
      </w:hyperlink>
    </w:p>
    <w:p w:rsidR="006B3018" w:rsidRPr="006B3018" w:rsidRDefault="006B3018" w:rsidP="00D011ED">
      <w:pPr>
        <w:numPr>
          <w:ilvl w:val="0"/>
          <w:numId w:val="21"/>
        </w:numPr>
        <w:tabs>
          <w:tab w:val="clear" w:pos="1260"/>
          <w:tab w:val="num" w:pos="851"/>
          <w:tab w:val="left" w:pos="1134"/>
        </w:tabs>
        <w:spacing w:after="0" w:line="240" w:lineRule="auto"/>
        <w:ind w:left="0" w:firstLine="851"/>
        <w:jc w:val="both"/>
        <w:rPr>
          <w:rFonts w:ascii="Times New Roman" w:hAnsi="Times New Roman"/>
          <w:sz w:val="24"/>
          <w:szCs w:val="24"/>
        </w:rPr>
      </w:pPr>
      <w:r w:rsidRPr="006B3018">
        <w:rPr>
          <w:rFonts w:ascii="Times New Roman" w:hAnsi="Times New Roman"/>
          <w:sz w:val="24"/>
          <w:szCs w:val="24"/>
        </w:rPr>
        <w:t xml:space="preserve">Программно-методический комплекс «Активная физика». </w:t>
      </w:r>
      <w:hyperlink r:id="rId51" w:history="1">
        <w:r w:rsidRPr="006B3018">
          <w:rPr>
            <w:rStyle w:val="af8"/>
            <w:rFonts w:ascii="Times New Roman" w:hAnsi="Times New Roman"/>
            <w:sz w:val="24"/>
            <w:szCs w:val="24"/>
          </w:rPr>
          <w:t>http://www.cacedu.unibel.by/partner/bspu/pilogic</w:t>
        </w:r>
      </w:hyperlink>
      <w:r w:rsidRPr="006B3018">
        <w:rPr>
          <w:rFonts w:ascii="Times New Roman" w:hAnsi="Times New Roman"/>
          <w:sz w:val="24"/>
          <w:szCs w:val="24"/>
        </w:rPr>
        <w:t>.</w:t>
      </w:r>
    </w:p>
    <w:p w:rsidR="006B3018" w:rsidRPr="006B3018" w:rsidRDefault="006B3018" w:rsidP="00D011ED">
      <w:pPr>
        <w:numPr>
          <w:ilvl w:val="0"/>
          <w:numId w:val="21"/>
        </w:numPr>
        <w:tabs>
          <w:tab w:val="clear" w:pos="1260"/>
          <w:tab w:val="num" w:pos="851"/>
          <w:tab w:val="left" w:pos="1134"/>
        </w:tabs>
        <w:spacing w:after="0" w:line="240" w:lineRule="auto"/>
        <w:ind w:left="0" w:firstLine="851"/>
        <w:jc w:val="both"/>
        <w:rPr>
          <w:rFonts w:ascii="Times New Roman" w:hAnsi="Times New Roman"/>
          <w:sz w:val="24"/>
          <w:szCs w:val="24"/>
        </w:rPr>
      </w:pPr>
      <w:r w:rsidRPr="006B3018">
        <w:rPr>
          <w:rFonts w:ascii="Times New Roman" w:hAnsi="Times New Roman"/>
          <w:sz w:val="24"/>
          <w:szCs w:val="24"/>
        </w:rPr>
        <w:t xml:space="preserve">Виртуальная школа Кирилла и Мефодия.  </w:t>
      </w:r>
      <w:hyperlink r:id="rId52" w:history="1">
        <w:r w:rsidRPr="006B3018">
          <w:rPr>
            <w:rStyle w:val="af8"/>
            <w:rFonts w:ascii="Times New Roman" w:hAnsi="Times New Roman"/>
            <w:sz w:val="24"/>
            <w:szCs w:val="24"/>
          </w:rPr>
          <w:t>http://vip.km.ru/vschool/</w:t>
        </w:r>
      </w:hyperlink>
    </w:p>
    <w:p w:rsidR="006B3018" w:rsidRPr="006B3018" w:rsidRDefault="006B3018" w:rsidP="00D011ED">
      <w:pPr>
        <w:numPr>
          <w:ilvl w:val="0"/>
          <w:numId w:val="21"/>
        </w:numPr>
        <w:tabs>
          <w:tab w:val="clear" w:pos="1260"/>
          <w:tab w:val="num" w:pos="851"/>
          <w:tab w:val="left" w:pos="1134"/>
        </w:tabs>
        <w:spacing w:after="0" w:line="240" w:lineRule="auto"/>
        <w:ind w:left="0" w:firstLine="851"/>
        <w:jc w:val="both"/>
        <w:rPr>
          <w:rFonts w:ascii="Times New Roman" w:hAnsi="Times New Roman"/>
          <w:sz w:val="24"/>
          <w:szCs w:val="24"/>
        </w:rPr>
      </w:pPr>
      <w:r w:rsidRPr="006B3018">
        <w:rPr>
          <w:rFonts w:ascii="Times New Roman" w:hAnsi="Times New Roman"/>
          <w:sz w:val="24"/>
          <w:szCs w:val="24"/>
        </w:rPr>
        <w:lastRenderedPageBreak/>
        <w:t xml:space="preserve">Виртуальное методическое объединение учителей физики, астрономии и естествознания. Методический справочник учителя физики. </w:t>
      </w:r>
      <w:hyperlink r:id="rId53" w:history="1">
        <w:r w:rsidRPr="006B3018">
          <w:rPr>
            <w:rStyle w:val="af8"/>
            <w:rFonts w:ascii="Times New Roman" w:hAnsi="Times New Roman"/>
            <w:sz w:val="24"/>
            <w:szCs w:val="24"/>
          </w:rPr>
          <w:t>http://www.fizika.ru/index.htm</w:t>
        </w:r>
      </w:hyperlink>
    </w:p>
    <w:p w:rsidR="006B3018" w:rsidRPr="006B3018" w:rsidRDefault="006B3018" w:rsidP="00D011ED">
      <w:pPr>
        <w:numPr>
          <w:ilvl w:val="0"/>
          <w:numId w:val="21"/>
        </w:numPr>
        <w:tabs>
          <w:tab w:val="clear" w:pos="1260"/>
          <w:tab w:val="num" w:pos="851"/>
          <w:tab w:val="left" w:pos="1134"/>
        </w:tabs>
        <w:spacing w:after="0"/>
        <w:ind w:left="0" w:firstLine="851"/>
        <w:jc w:val="both"/>
        <w:rPr>
          <w:rFonts w:ascii="Times New Roman" w:hAnsi="Times New Roman"/>
          <w:sz w:val="24"/>
          <w:szCs w:val="24"/>
        </w:rPr>
      </w:pPr>
      <w:r w:rsidRPr="006B3018">
        <w:rPr>
          <w:rFonts w:ascii="Times New Roman" w:hAnsi="Times New Roman"/>
          <w:sz w:val="24"/>
          <w:szCs w:val="24"/>
        </w:rPr>
        <w:t xml:space="preserve">Физика: еженедельник изд. дома "Первое сентября". Учебно-методические материалы по физике для учителей </w:t>
      </w:r>
      <w:hyperlink r:id="rId54" w:history="1">
        <w:r w:rsidRPr="006B3018">
          <w:rPr>
            <w:rStyle w:val="af8"/>
            <w:rFonts w:ascii="Times New Roman" w:hAnsi="Times New Roman"/>
            <w:sz w:val="24"/>
            <w:szCs w:val="24"/>
          </w:rPr>
          <w:t>http://archive.1september.ru/fiz/</w:t>
        </w:r>
      </w:hyperlink>
    </w:p>
    <w:p w:rsidR="006B3018" w:rsidRPr="006B3018" w:rsidRDefault="006B3018" w:rsidP="00D011ED">
      <w:pPr>
        <w:numPr>
          <w:ilvl w:val="0"/>
          <w:numId w:val="21"/>
        </w:numPr>
        <w:tabs>
          <w:tab w:val="clear" w:pos="1260"/>
          <w:tab w:val="num" w:pos="851"/>
          <w:tab w:val="left" w:pos="1134"/>
        </w:tabs>
        <w:spacing w:after="0"/>
        <w:ind w:left="0" w:firstLine="851"/>
        <w:jc w:val="both"/>
        <w:rPr>
          <w:rFonts w:ascii="Times New Roman" w:hAnsi="Times New Roman"/>
          <w:sz w:val="24"/>
          <w:szCs w:val="24"/>
        </w:rPr>
      </w:pPr>
      <w:r w:rsidRPr="006B3018">
        <w:rPr>
          <w:rFonts w:ascii="Times New Roman" w:hAnsi="Times New Roman"/>
          <w:sz w:val="24"/>
          <w:szCs w:val="24"/>
        </w:rPr>
        <w:t xml:space="preserve">Методист.ru. Методика преподавания физики. </w:t>
      </w:r>
      <w:hyperlink r:id="rId55" w:history="1">
        <w:r w:rsidRPr="006B3018">
          <w:rPr>
            <w:rStyle w:val="af8"/>
            <w:rFonts w:ascii="Times New Roman" w:hAnsi="Times New Roman"/>
            <w:sz w:val="24"/>
            <w:szCs w:val="24"/>
          </w:rPr>
          <w:t>http://metodist.i1.ru/</w:t>
        </w:r>
      </w:hyperlink>
    </w:p>
    <w:p w:rsidR="00156C45" w:rsidRPr="006A243B" w:rsidRDefault="00156C45"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8. Фонды оценочных средств</w:t>
      </w:r>
    </w:p>
    <w:p w:rsidR="00156C45" w:rsidRPr="006A243B" w:rsidRDefault="00156C45" w:rsidP="006A243B">
      <w:pPr>
        <w:spacing w:after="0" w:line="240" w:lineRule="auto"/>
        <w:jc w:val="both"/>
        <w:rPr>
          <w:rFonts w:ascii="Times New Roman" w:eastAsia="Times New Roman" w:hAnsi="Times New Roman"/>
          <w:spacing w:val="-4"/>
          <w:sz w:val="24"/>
          <w:szCs w:val="24"/>
          <w:lang w:eastAsia="ru-RU"/>
        </w:rPr>
      </w:pPr>
      <w:r w:rsidRPr="006A243B">
        <w:rPr>
          <w:rFonts w:ascii="Times New Roman" w:eastAsia="Times New Roman" w:hAnsi="Times New Roman"/>
          <w:spacing w:val="-4"/>
          <w:sz w:val="24"/>
          <w:szCs w:val="24"/>
          <w:lang w:eastAsia="ru-RU"/>
        </w:rPr>
        <w:t>Фонд оценочных сре</w:t>
      </w:r>
      <w:proofErr w:type="gramStart"/>
      <w:r w:rsidRPr="006A243B">
        <w:rPr>
          <w:rFonts w:ascii="Times New Roman" w:eastAsia="Times New Roman" w:hAnsi="Times New Roman"/>
          <w:spacing w:val="-4"/>
          <w:sz w:val="24"/>
          <w:szCs w:val="24"/>
          <w:lang w:eastAsia="ru-RU"/>
        </w:rPr>
        <w:t>дств пр</w:t>
      </w:r>
      <w:proofErr w:type="gramEnd"/>
      <w:r w:rsidRPr="006A243B">
        <w:rPr>
          <w:rFonts w:ascii="Times New Roman" w:eastAsia="Times New Roman" w:hAnsi="Times New Roman"/>
          <w:spacing w:val="-4"/>
          <w:sz w:val="24"/>
          <w:szCs w:val="24"/>
          <w:lang w:eastAsia="ru-RU"/>
        </w:rPr>
        <w:t>едставлен в Приложении 1.</w:t>
      </w:r>
    </w:p>
    <w:p w:rsidR="00156C45" w:rsidRPr="006A243B" w:rsidRDefault="00156C45" w:rsidP="006A243B">
      <w:pPr>
        <w:autoSpaceDE w:val="0"/>
        <w:autoSpaceDN w:val="0"/>
        <w:adjustRightInd w:val="0"/>
        <w:spacing w:after="0" w:line="240" w:lineRule="auto"/>
        <w:jc w:val="both"/>
        <w:rPr>
          <w:rFonts w:ascii="Times New Roman" w:eastAsia="Times New Roman" w:hAnsi="Times New Roman"/>
          <w:b/>
          <w:bCs/>
          <w:sz w:val="24"/>
          <w:szCs w:val="24"/>
          <w:lang w:eastAsia="ru-RU"/>
        </w:rPr>
      </w:pPr>
    </w:p>
    <w:p w:rsidR="00156C45" w:rsidRPr="006A243B" w:rsidRDefault="00156C45"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6F50A2" w:rsidRPr="006F50A2" w:rsidRDefault="006F50A2" w:rsidP="006F50A2">
      <w:pPr>
        <w:spacing w:after="0"/>
        <w:ind w:firstLine="709"/>
        <w:jc w:val="both"/>
        <w:rPr>
          <w:rFonts w:ascii="Times New Roman" w:hAnsi="Times New Roman"/>
          <w:i/>
          <w:iCs/>
          <w:sz w:val="24"/>
          <w:szCs w:val="24"/>
        </w:rPr>
      </w:pPr>
      <w:r w:rsidRPr="006F50A2">
        <w:rPr>
          <w:rFonts w:ascii="Times New Roman" w:hAnsi="Times New Roman"/>
          <w:i/>
          <w:iCs/>
          <w:sz w:val="24"/>
          <w:szCs w:val="24"/>
        </w:rPr>
        <w:t>9.1. Описание материально-технической базы</w:t>
      </w:r>
    </w:p>
    <w:p w:rsidR="006F50A2" w:rsidRPr="006F50A2" w:rsidRDefault="006F50A2" w:rsidP="006F50A2">
      <w:pPr>
        <w:spacing w:after="0"/>
        <w:ind w:firstLine="709"/>
        <w:jc w:val="both"/>
        <w:rPr>
          <w:rFonts w:ascii="Times New Roman" w:hAnsi="Times New Roman"/>
          <w:sz w:val="24"/>
          <w:szCs w:val="24"/>
        </w:rPr>
      </w:pPr>
      <w:r w:rsidRPr="006F50A2">
        <w:rPr>
          <w:rFonts w:ascii="Times New Roman" w:hAnsi="Times New Roman"/>
          <w:sz w:val="24"/>
          <w:szCs w:val="24"/>
        </w:rPr>
        <w:t xml:space="preserve">Для проведения занятий по дисциплине используются аудитории университета, в том числе оборудованные мультимедийными ресурсами. </w:t>
      </w:r>
    </w:p>
    <w:p w:rsidR="006F50A2" w:rsidRPr="006F50A2" w:rsidRDefault="006F50A2" w:rsidP="006F50A2">
      <w:pPr>
        <w:spacing w:after="0"/>
        <w:ind w:firstLine="709"/>
        <w:jc w:val="both"/>
        <w:rPr>
          <w:rFonts w:ascii="Times New Roman" w:hAnsi="Times New Roman"/>
          <w:i/>
          <w:iCs/>
          <w:sz w:val="24"/>
          <w:szCs w:val="24"/>
        </w:rPr>
      </w:pPr>
      <w:r w:rsidRPr="006F50A2">
        <w:rPr>
          <w:rFonts w:ascii="Times New Roman" w:hAnsi="Times New Roman"/>
          <w:i/>
          <w:iCs/>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F50A2" w:rsidRPr="006F50A2" w:rsidRDefault="006F50A2" w:rsidP="006F50A2">
      <w:pPr>
        <w:spacing w:after="0"/>
        <w:ind w:firstLine="709"/>
        <w:jc w:val="both"/>
        <w:rPr>
          <w:rFonts w:ascii="Times New Roman" w:hAnsi="Times New Roman"/>
          <w:sz w:val="24"/>
          <w:szCs w:val="24"/>
        </w:rPr>
      </w:pPr>
      <w:r w:rsidRPr="006F50A2">
        <w:rPr>
          <w:rFonts w:ascii="Times New Roman" w:hAnsi="Times New Roman"/>
          <w:sz w:val="24"/>
          <w:szCs w:val="24"/>
        </w:rPr>
        <w:t xml:space="preserve">Планируется использование традиционных программных средств, таких как средства </w:t>
      </w:r>
      <w:proofErr w:type="spellStart"/>
      <w:r w:rsidRPr="006F50A2">
        <w:rPr>
          <w:rFonts w:ascii="Times New Roman" w:hAnsi="Times New Roman"/>
          <w:sz w:val="24"/>
          <w:szCs w:val="24"/>
        </w:rPr>
        <w:t>Microsoft</w:t>
      </w:r>
      <w:proofErr w:type="spellEnd"/>
      <w:r w:rsidRPr="006F50A2">
        <w:rPr>
          <w:rFonts w:ascii="Times New Roman" w:hAnsi="Times New Roman"/>
          <w:sz w:val="24"/>
          <w:szCs w:val="24"/>
        </w:rPr>
        <w:t xml:space="preserve"> </w:t>
      </w:r>
      <w:proofErr w:type="spellStart"/>
      <w:r w:rsidRPr="006F50A2">
        <w:rPr>
          <w:rFonts w:ascii="Times New Roman" w:hAnsi="Times New Roman"/>
          <w:sz w:val="24"/>
          <w:szCs w:val="24"/>
        </w:rPr>
        <w:t>Word</w:t>
      </w:r>
      <w:proofErr w:type="spellEnd"/>
      <w:r w:rsidRPr="006F50A2">
        <w:rPr>
          <w:rFonts w:ascii="Times New Roman" w:hAnsi="Times New Roman"/>
          <w:sz w:val="24"/>
          <w:szCs w:val="24"/>
        </w:rPr>
        <w:t xml:space="preserve">, </w:t>
      </w:r>
      <w:proofErr w:type="spellStart"/>
      <w:r w:rsidRPr="006F50A2">
        <w:rPr>
          <w:rFonts w:ascii="Times New Roman" w:hAnsi="Times New Roman"/>
          <w:sz w:val="24"/>
          <w:szCs w:val="24"/>
        </w:rPr>
        <w:t>Power</w:t>
      </w:r>
      <w:proofErr w:type="spellEnd"/>
      <w:r w:rsidRPr="006F50A2">
        <w:rPr>
          <w:rFonts w:ascii="Times New Roman" w:hAnsi="Times New Roman"/>
          <w:sz w:val="24"/>
          <w:szCs w:val="24"/>
        </w:rPr>
        <w:t xml:space="preserve"> </w:t>
      </w:r>
      <w:proofErr w:type="spellStart"/>
      <w:r w:rsidRPr="006F50A2">
        <w:rPr>
          <w:rFonts w:ascii="Times New Roman" w:hAnsi="Times New Roman"/>
          <w:sz w:val="24"/>
          <w:szCs w:val="24"/>
        </w:rPr>
        <w:t>Point</w:t>
      </w:r>
      <w:proofErr w:type="spellEnd"/>
      <w:r w:rsidRPr="006F50A2">
        <w:rPr>
          <w:rFonts w:ascii="Times New Roman" w:hAnsi="Times New Roman"/>
          <w:sz w:val="24"/>
          <w:szCs w:val="24"/>
        </w:rPr>
        <w:t xml:space="preserve">, </w:t>
      </w:r>
      <w:proofErr w:type="spellStart"/>
      <w:r w:rsidRPr="006F50A2">
        <w:rPr>
          <w:rFonts w:ascii="Times New Roman" w:hAnsi="Times New Roman"/>
          <w:sz w:val="24"/>
          <w:szCs w:val="24"/>
        </w:rPr>
        <w:t>Microsoft</w:t>
      </w:r>
      <w:proofErr w:type="spellEnd"/>
      <w:r w:rsidRPr="006F50A2">
        <w:rPr>
          <w:rFonts w:ascii="Times New Roman" w:hAnsi="Times New Roman"/>
          <w:sz w:val="24"/>
          <w:szCs w:val="24"/>
        </w:rPr>
        <w:t xml:space="preserve"> </w:t>
      </w:r>
      <w:proofErr w:type="spellStart"/>
      <w:r w:rsidRPr="006F50A2">
        <w:rPr>
          <w:rFonts w:ascii="Times New Roman" w:hAnsi="Times New Roman"/>
          <w:sz w:val="24"/>
          <w:szCs w:val="24"/>
        </w:rPr>
        <w:t>Internet</w:t>
      </w:r>
      <w:proofErr w:type="spellEnd"/>
      <w:r w:rsidRPr="006F50A2">
        <w:rPr>
          <w:rFonts w:ascii="Times New Roman" w:hAnsi="Times New Roman"/>
          <w:sz w:val="24"/>
          <w:szCs w:val="24"/>
        </w:rPr>
        <w:t xml:space="preserve"> </w:t>
      </w:r>
      <w:proofErr w:type="spellStart"/>
      <w:r w:rsidRPr="006F50A2">
        <w:rPr>
          <w:rFonts w:ascii="Times New Roman" w:hAnsi="Times New Roman"/>
          <w:sz w:val="24"/>
          <w:szCs w:val="24"/>
        </w:rPr>
        <w:t>Explorer</w:t>
      </w:r>
      <w:proofErr w:type="spellEnd"/>
      <w:r w:rsidRPr="006F50A2">
        <w:rPr>
          <w:rFonts w:ascii="Times New Roman" w:hAnsi="Times New Roman"/>
          <w:sz w:val="24"/>
          <w:szCs w:val="24"/>
        </w:rPr>
        <w:t xml:space="preserve"> и других, а также средств организации взаимодействия с </w:t>
      </w:r>
      <w:proofErr w:type="gramStart"/>
      <w:r w:rsidRPr="006F50A2">
        <w:rPr>
          <w:rFonts w:ascii="Times New Roman" w:hAnsi="Times New Roman"/>
          <w:sz w:val="24"/>
          <w:szCs w:val="24"/>
        </w:rPr>
        <w:t>обучающимися</w:t>
      </w:r>
      <w:proofErr w:type="gramEnd"/>
      <w:r w:rsidRPr="006F50A2">
        <w:rPr>
          <w:rFonts w:ascii="Times New Roman" w:hAnsi="Times New Roman"/>
          <w:sz w:val="24"/>
          <w:szCs w:val="24"/>
        </w:rPr>
        <w:t xml:space="preserve"> в ЭИОС Мининского университета, в том числе взаимодействия с помощью разнообразных сетевых ресурсов, например </w:t>
      </w:r>
      <w:proofErr w:type="spellStart"/>
      <w:r w:rsidRPr="006F50A2">
        <w:rPr>
          <w:rFonts w:ascii="Times New Roman" w:hAnsi="Times New Roman"/>
          <w:sz w:val="24"/>
          <w:szCs w:val="24"/>
        </w:rPr>
        <w:t>Google</w:t>
      </w:r>
      <w:proofErr w:type="spellEnd"/>
      <w:r w:rsidRPr="006F50A2">
        <w:rPr>
          <w:rFonts w:ascii="Times New Roman" w:hAnsi="Times New Roman"/>
          <w:sz w:val="24"/>
          <w:szCs w:val="24"/>
        </w:rPr>
        <w:t>-сервисов.</w:t>
      </w:r>
    </w:p>
    <w:p w:rsidR="00F356C9" w:rsidRPr="006A243B" w:rsidRDefault="00F356C9" w:rsidP="00D011ED">
      <w:pPr>
        <w:pStyle w:val="2"/>
        <w:numPr>
          <w:ilvl w:val="1"/>
          <w:numId w:val="8"/>
        </w:numPr>
        <w:spacing w:before="0" w:line="240" w:lineRule="auto"/>
        <w:jc w:val="center"/>
        <w:rPr>
          <w:rFonts w:ascii="Times New Roman" w:eastAsia="Times New Roman" w:hAnsi="Times New Roman" w:cs="Times New Roman"/>
          <w:color w:val="auto"/>
          <w:sz w:val="24"/>
          <w:szCs w:val="24"/>
          <w:lang w:eastAsia="ru-RU"/>
        </w:rPr>
      </w:pPr>
      <w:bookmarkStart w:id="17" w:name="_Toc5786472"/>
      <w:r w:rsidRPr="006A243B">
        <w:rPr>
          <w:rFonts w:ascii="Times New Roman" w:eastAsia="Times New Roman" w:hAnsi="Times New Roman" w:cs="Times New Roman"/>
          <w:color w:val="auto"/>
          <w:sz w:val="24"/>
          <w:szCs w:val="24"/>
          <w:lang w:eastAsia="ru-RU"/>
        </w:rPr>
        <w:t>ПРОГРАММА ДИСЦИПЛИНЫ</w:t>
      </w:r>
      <w:r w:rsidR="00B106DE" w:rsidRPr="006A243B">
        <w:rPr>
          <w:rFonts w:ascii="Times New Roman" w:eastAsia="Times New Roman" w:hAnsi="Times New Roman" w:cs="Times New Roman"/>
          <w:color w:val="auto"/>
          <w:sz w:val="24"/>
          <w:szCs w:val="24"/>
          <w:lang w:eastAsia="ru-RU"/>
        </w:rPr>
        <w:br/>
      </w:r>
      <w:r w:rsidRPr="006A243B">
        <w:rPr>
          <w:rFonts w:ascii="Times New Roman" w:eastAsia="Times New Roman" w:hAnsi="Times New Roman" w:cs="Times New Roman"/>
          <w:color w:val="auto"/>
          <w:sz w:val="24"/>
          <w:szCs w:val="24"/>
          <w:lang w:eastAsia="ru-RU"/>
        </w:rPr>
        <w:t>«</w:t>
      </w:r>
      <w:r w:rsidR="00156C45" w:rsidRPr="006A243B">
        <w:rPr>
          <w:rFonts w:ascii="Times New Roman" w:eastAsia="Times New Roman" w:hAnsi="Times New Roman" w:cs="Times New Roman"/>
          <w:color w:val="auto"/>
          <w:sz w:val="24"/>
          <w:szCs w:val="24"/>
          <w:u w:val="single"/>
          <w:lang w:eastAsia="ru-RU"/>
        </w:rPr>
        <w:t>Геометрические методы решения задач</w:t>
      </w:r>
      <w:r w:rsidRPr="006A243B">
        <w:rPr>
          <w:rFonts w:ascii="Times New Roman" w:eastAsia="Times New Roman" w:hAnsi="Times New Roman" w:cs="Times New Roman"/>
          <w:color w:val="auto"/>
          <w:sz w:val="24"/>
          <w:szCs w:val="24"/>
          <w:lang w:eastAsia="ru-RU"/>
        </w:rPr>
        <w:t>»</w:t>
      </w:r>
      <w:bookmarkEnd w:id="17"/>
    </w:p>
    <w:p w:rsidR="00F356C9" w:rsidRPr="006A243B" w:rsidRDefault="00F356C9" w:rsidP="006A243B">
      <w:pPr>
        <w:tabs>
          <w:tab w:val="left" w:pos="720"/>
        </w:tabs>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1. Пояснительная записка</w:t>
      </w:r>
    </w:p>
    <w:p w:rsidR="00F356C9" w:rsidRPr="006A243B" w:rsidRDefault="00F356C9" w:rsidP="006A243B">
      <w:pPr>
        <w:spacing w:after="0" w:line="240" w:lineRule="auto"/>
        <w:jc w:val="both"/>
        <w:rPr>
          <w:rFonts w:ascii="Times New Roman" w:hAnsi="Times New Roman"/>
          <w:sz w:val="24"/>
          <w:szCs w:val="24"/>
        </w:rPr>
      </w:pPr>
      <w:r w:rsidRPr="006A243B">
        <w:rPr>
          <w:rFonts w:ascii="Times New Roman" w:hAnsi="Times New Roman"/>
          <w:sz w:val="24"/>
          <w:szCs w:val="24"/>
        </w:rPr>
        <w:t>Данный курс расширяет курс по методике обучения физике.</w:t>
      </w:r>
    </w:p>
    <w:p w:rsidR="00F356C9" w:rsidRPr="006A243B" w:rsidRDefault="00F356C9"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2. Место в структуре модуля</w:t>
      </w:r>
    </w:p>
    <w:p w:rsidR="00F356C9" w:rsidRPr="006A243B" w:rsidRDefault="00F356C9" w:rsidP="006A243B">
      <w:pPr>
        <w:spacing w:after="0" w:line="240" w:lineRule="auto"/>
        <w:rPr>
          <w:rFonts w:ascii="Times New Roman" w:eastAsia="Times New Roman" w:hAnsi="Times New Roman"/>
          <w:sz w:val="24"/>
          <w:szCs w:val="24"/>
          <w:lang w:eastAsia="ru-RU"/>
        </w:rPr>
      </w:pPr>
      <w:r w:rsidRPr="006A243B">
        <w:rPr>
          <w:rFonts w:ascii="Times New Roman" w:hAnsi="Times New Roman"/>
          <w:sz w:val="24"/>
          <w:szCs w:val="24"/>
        </w:rPr>
        <w:t>Дисциплина «</w:t>
      </w:r>
      <w:r w:rsidR="00156C45" w:rsidRPr="006A243B">
        <w:rPr>
          <w:rFonts w:ascii="Times New Roman" w:eastAsia="Times New Roman" w:hAnsi="Times New Roman"/>
          <w:sz w:val="24"/>
          <w:szCs w:val="24"/>
          <w:u w:val="single"/>
          <w:lang w:eastAsia="ru-RU"/>
        </w:rPr>
        <w:t>Геометрические методы решения задач</w:t>
      </w:r>
      <w:r w:rsidRPr="006A243B">
        <w:rPr>
          <w:rFonts w:ascii="Times New Roman" w:hAnsi="Times New Roman"/>
          <w:sz w:val="24"/>
          <w:szCs w:val="24"/>
        </w:rPr>
        <w:t>» относится к дисциплинам по выбору модуля «</w:t>
      </w:r>
      <w:r w:rsidR="00156C45" w:rsidRPr="006A243B">
        <w:rPr>
          <w:rFonts w:ascii="Times New Roman" w:hAnsi="Times New Roman"/>
          <w:sz w:val="24"/>
          <w:szCs w:val="24"/>
        </w:rPr>
        <w:t>Введение в теоретическую физику</w:t>
      </w:r>
      <w:r w:rsidRPr="006A243B">
        <w:rPr>
          <w:rFonts w:ascii="Times New Roman" w:hAnsi="Times New Roman"/>
          <w:sz w:val="24"/>
          <w:szCs w:val="24"/>
        </w:rPr>
        <w:t>». Для освоения дисциплины студенты используют знания, умения, навыки, сформированные в ходе изучения дисциплин предшествующих модулей. Освоение дисциплины «</w:t>
      </w:r>
      <w:r w:rsidR="00156C45" w:rsidRPr="006A243B">
        <w:rPr>
          <w:rFonts w:ascii="Times New Roman" w:eastAsia="Times New Roman" w:hAnsi="Times New Roman"/>
          <w:sz w:val="24"/>
          <w:szCs w:val="24"/>
          <w:u w:val="single"/>
          <w:lang w:eastAsia="ru-RU"/>
        </w:rPr>
        <w:t>Геометрические методы решения задач</w:t>
      </w:r>
      <w:r w:rsidRPr="006A243B">
        <w:rPr>
          <w:rFonts w:ascii="Times New Roman" w:hAnsi="Times New Roman"/>
          <w:sz w:val="24"/>
          <w:szCs w:val="24"/>
        </w:rPr>
        <w:t>» является необходимой основой для последующего изучения дисциплин, прохождения практики и итоговой аттестации.</w:t>
      </w:r>
    </w:p>
    <w:p w:rsidR="00F356C9" w:rsidRPr="006A243B" w:rsidRDefault="00F356C9"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3. Цели и задачи</w:t>
      </w:r>
    </w:p>
    <w:p w:rsidR="00F356C9" w:rsidRPr="006A243B" w:rsidRDefault="00F356C9" w:rsidP="006A243B">
      <w:pPr>
        <w:spacing w:after="0" w:line="240" w:lineRule="auto"/>
        <w:jc w:val="both"/>
        <w:rPr>
          <w:rFonts w:ascii="Times New Roman" w:hAnsi="Times New Roman"/>
          <w:sz w:val="24"/>
          <w:szCs w:val="24"/>
        </w:rPr>
      </w:pPr>
      <w:r w:rsidRPr="006A243B">
        <w:rPr>
          <w:rFonts w:ascii="Times New Roman" w:hAnsi="Times New Roman"/>
          <w:sz w:val="24"/>
          <w:szCs w:val="24"/>
          <w:lang w:eastAsia="ru-RU"/>
        </w:rPr>
        <w:t xml:space="preserve">Теоретико-методическая подготовка студентов в объеме, необходимом для прохождения педагогической практики и </w:t>
      </w:r>
      <w:r w:rsidRPr="006A243B">
        <w:rPr>
          <w:rFonts w:ascii="Times New Roman" w:hAnsi="Times New Roman"/>
          <w:sz w:val="24"/>
          <w:szCs w:val="24"/>
        </w:rPr>
        <w:t>организации учебно-воспитательного процесса по физике в школе.</w:t>
      </w:r>
    </w:p>
    <w:p w:rsidR="00F356C9" w:rsidRPr="006A243B" w:rsidRDefault="00F356C9" w:rsidP="006A243B">
      <w:pPr>
        <w:spacing w:after="0" w:line="240" w:lineRule="auto"/>
        <w:jc w:val="both"/>
        <w:rPr>
          <w:rFonts w:ascii="Times New Roman" w:hAnsi="Times New Roman"/>
          <w:i/>
          <w:sz w:val="24"/>
          <w:szCs w:val="24"/>
          <w:lang w:eastAsia="ru-RU"/>
        </w:rPr>
      </w:pPr>
      <w:r w:rsidRPr="006A243B">
        <w:rPr>
          <w:rFonts w:ascii="Times New Roman" w:hAnsi="Times New Roman"/>
          <w:i/>
          <w:sz w:val="24"/>
          <w:szCs w:val="24"/>
          <w:lang w:eastAsia="ru-RU"/>
        </w:rPr>
        <w:t xml:space="preserve">Задачи дисциплины: </w:t>
      </w:r>
    </w:p>
    <w:p w:rsidR="00F356C9" w:rsidRPr="006A243B" w:rsidRDefault="00F356C9" w:rsidP="00D011ED">
      <w:pPr>
        <w:numPr>
          <w:ilvl w:val="0"/>
          <w:numId w:val="6"/>
        </w:numPr>
        <w:tabs>
          <w:tab w:val="left" w:pos="1134"/>
        </w:tabs>
        <w:spacing w:after="0" w:line="240" w:lineRule="auto"/>
        <w:ind w:left="0" w:firstLine="0"/>
        <w:jc w:val="both"/>
        <w:rPr>
          <w:rFonts w:ascii="Times New Roman" w:hAnsi="Times New Roman"/>
          <w:sz w:val="24"/>
          <w:szCs w:val="24"/>
        </w:rPr>
      </w:pPr>
      <w:r w:rsidRPr="006A243B">
        <w:rPr>
          <w:rFonts w:ascii="Times New Roman" w:hAnsi="Times New Roman"/>
          <w:sz w:val="24"/>
          <w:szCs w:val="24"/>
        </w:rPr>
        <w:t>изучение студентами методики обучения учащихся решению школьных физических задач;</w:t>
      </w:r>
    </w:p>
    <w:p w:rsidR="00F356C9" w:rsidRPr="006A243B" w:rsidRDefault="00F356C9" w:rsidP="00D011ED">
      <w:pPr>
        <w:numPr>
          <w:ilvl w:val="0"/>
          <w:numId w:val="6"/>
        </w:numPr>
        <w:tabs>
          <w:tab w:val="left" w:pos="1134"/>
        </w:tabs>
        <w:spacing w:after="0" w:line="240" w:lineRule="auto"/>
        <w:ind w:left="0" w:firstLine="0"/>
        <w:jc w:val="both"/>
        <w:rPr>
          <w:rFonts w:ascii="Times New Roman" w:hAnsi="Times New Roman"/>
          <w:sz w:val="24"/>
          <w:szCs w:val="24"/>
        </w:rPr>
      </w:pPr>
      <w:r w:rsidRPr="006A243B">
        <w:rPr>
          <w:rFonts w:ascii="Times New Roman" w:hAnsi="Times New Roman"/>
          <w:sz w:val="24"/>
          <w:szCs w:val="24"/>
        </w:rPr>
        <w:t>определение целей решения системы задач по теме и каждой задачи в отдельности;</w:t>
      </w:r>
    </w:p>
    <w:p w:rsidR="00F356C9" w:rsidRPr="006A243B" w:rsidRDefault="00F356C9" w:rsidP="00D011ED">
      <w:pPr>
        <w:numPr>
          <w:ilvl w:val="0"/>
          <w:numId w:val="7"/>
        </w:numPr>
        <w:tabs>
          <w:tab w:val="left" w:pos="1134"/>
        </w:tabs>
        <w:spacing w:after="0" w:line="240" w:lineRule="auto"/>
        <w:ind w:left="0" w:firstLine="0"/>
        <w:jc w:val="both"/>
        <w:rPr>
          <w:rFonts w:ascii="Times New Roman" w:hAnsi="Times New Roman"/>
          <w:sz w:val="24"/>
          <w:szCs w:val="24"/>
        </w:rPr>
      </w:pPr>
      <w:r w:rsidRPr="006A243B">
        <w:rPr>
          <w:rFonts w:ascii="Times New Roman" w:hAnsi="Times New Roman"/>
          <w:sz w:val="24"/>
          <w:szCs w:val="24"/>
        </w:rPr>
        <w:t>выявление научно-методических основ организации познавательной деятельности учащихся при обучении решению физических задач как учебной модели исследовательской деятельности.</w:t>
      </w:r>
    </w:p>
    <w:p w:rsidR="00F356C9" w:rsidRPr="006A243B" w:rsidRDefault="00F356C9"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4. Образовательные результаты</w:t>
      </w:r>
    </w:p>
    <w:tbl>
      <w:tblPr>
        <w:tblW w:w="5323" w:type="pct"/>
        <w:tblInd w:w="-176" w:type="dxa"/>
        <w:tblLayout w:type="fixed"/>
        <w:tblLook w:val="0000" w:firstRow="0" w:lastRow="0" w:firstColumn="0" w:lastColumn="0" w:noHBand="0" w:noVBand="0"/>
      </w:tblPr>
      <w:tblGrid>
        <w:gridCol w:w="997"/>
        <w:gridCol w:w="2266"/>
        <w:gridCol w:w="1560"/>
        <w:gridCol w:w="2266"/>
        <w:gridCol w:w="1701"/>
        <w:gridCol w:w="1701"/>
      </w:tblGrid>
      <w:tr w:rsidR="00F356C9" w:rsidRPr="006A243B" w:rsidTr="00F356C9">
        <w:trPr>
          <w:trHeight w:val="385"/>
        </w:trPr>
        <w:tc>
          <w:tcPr>
            <w:tcW w:w="997" w:type="dxa"/>
            <w:tcBorders>
              <w:top w:val="single" w:sz="2" w:space="0" w:color="000000"/>
              <w:left w:val="single" w:sz="2" w:space="0" w:color="000000"/>
              <w:bottom w:val="single" w:sz="2" w:space="0" w:color="000000"/>
              <w:right w:val="single" w:sz="2" w:space="0" w:color="000000"/>
            </w:tcBorders>
          </w:tcPr>
          <w:p w:rsidR="00F356C9" w:rsidRPr="006A243B" w:rsidRDefault="00F356C9" w:rsidP="006A243B">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Код ОР модуля</w:t>
            </w:r>
          </w:p>
        </w:tc>
        <w:tc>
          <w:tcPr>
            <w:tcW w:w="2266" w:type="dxa"/>
            <w:tcBorders>
              <w:top w:val="single" w:sz="2" w:space="0" w:color="000000"/>
              <w:left w:val="single" w:sz="2" w:space="0" w:color="000000"/>
              <w:bottom w:val="single" w:sz="2" w:space="0" w:color="000000"/>
              <w:right w:val="single" w:sz="2" w:space="0" w:color="000000"/>
            </w:tcBorders>
          </w:tcPr>
          <w:p w:rsidR="00F356C9" w:rsidRPr="006A243B" w:rsidRDefault="00F356C9" w:rsidP="006A243B">
            <w:pPr>
              <w:suppressAutoHyphens/>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Образовательные результаты модуля</w:t>
            </w:r>
          </w:p>
        </w:tc>
        <w:tc>
          <w:tcPr>
            <w:tcW w:w="1560" w:type="dxa"/>
            <w:tcBorders>
              <w:top w:val="single" w:sz="2" w:space="0" w:color="000000"/>
              <w:left w:val="single" w:sz="2" w:space="0" w:color="000000"/>
              <w:bottom w:val="single" w:sz="2" w:space="0" w:color="000000"/>
              <w:right w:val="single" w:sz="2" w:space="0" w:color="000000"/>
            </w:tcBorders>
          </w:tcPr>
          <w:p w:rsidR="00F356C9" w:rsidRPr="006A243B" w:rsidRDefault="00F356C9" w:rsidP="006A243B">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Код ОР дисциплины</w:t>
            </w:r>
          </w:p>
        </w:tc>
        <w:tc>
          <w:tcPr>
            <w:tcW w:w="2266" w:type="dxa"/>
            <w:tcBorders>
              <w:top w:val="single" w:sz="2" w:space="0" w:color="000000"/>
              <w:left w:val="single" w:sz="2" w:space="0" w:color="000000"/>
              <w:bottom w:val="single" w:sz="2" w:space="0" w:color="000000"/>
              <w:right w:val="single" w:sz="2" w:space="0" w:color="000000"/>
            </w:tcBorders>
          </w:tcPr>
          <w:p w:rsidR="00F356C9" w:rsidRPr="006A243B" w:rsidRDefault="00F356C9" w:rsidP="006A243B">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Образовательные результаты дисциплины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356C9" w:rsidRPr="006A243B" w:rsidRDefault="00F356C9" w:rsidP="006A243B">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Код компетенций ОПОП</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F356C9" w:rsidRPr="006A243B" w:rsidRDefault="00F356C9" w:rsidP="006A243B">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Средства оценивания ОР</w:t>
            </w:r>
          </w:p>
        </w:tc>
      </w:tr>
      <w:tr w:rsidR="006F50A2" w:rsidRPr="006A243B" w:rsidTr="00156C45">
        <w:trPr>
          <w:trHeight w:val="331"/>
        </w:trPr>
        <w:tc>
          <w:tcPr>
            <w:tcW w:w="997" w:type="dxa"/>
            <w:tcBorders>
              <w:top w:val="single" w:sz="2" w:space="0" w:color="000000"/>
              <w:left w:val="single" w:sz="2" w:space="0" w:color="000000"/>
              <w:bottom w:val="single" w:sz="2" w:space="0" w:color="000000"/>
              <w:right w:val="single" w:sz="2" w:space="0" w:color="000000"/>
            </w:tcBorders>
          </w:tcPr>
          <w:p w:rsidR="006F50A2" w:rsidRPr="006A243B" w:rsidRDefault="006F50A2" w:rsidP="006F50A2">
            <w:pPr>
              <w:spacing w:after="0" w:line="240" w:lineRule="auto"/>
              <w:jc w:val="both"/>
              <w:rPr>
                <w:rFonts w:ascii="Times New Roman" w:hAnsi="Times New Roman"/>
                <w:i/>
                <w:sz w:val="24"/>
                <w:szCs w:val="24"/>
              </w:rPr>
            </w:pPr>
            <w:r w:rsidRPr="006A243B">
              <w:rPr>
                <w:rFonts w:ascii="Times New Roman" w:hAnsi="Times New Roman"/>
                <w:sz w:val="24"/>
                <w:szCs w:val="24"/>
              </w:rPr>
              <w:t>ОР.1</w:t>
            </w:r>
          </w:p>
        </w:tc>
        <w:tc>
          <w:tcPr>
            <w:tcW w:w="2266" w:type="dxa"/>
            <w:tcBorders>
              <w:top w:val="single" w:sz="2" w:space="0" w:color="000000"/>
              <w:left w:val="single" w:sz="2" w:space="0" w:color="000000"/>
              <w:bottom w:val="single" w:sz="2" w:space="0" w:color="000000"/>
              <w:right w:val="single" w:sz="2" w:space="0" w:color="000000"/>
            </w:tcBorders>
          </w:tcPr>
          <w:p w:rsidR="006F50A2" w:rsidRPr="005F73B5" w:rsidRDefault="006F50A2" w:rsidP="006F50A2">
            <w:pPr>
              <w:tabs>
                <w:tab w:val="left" w:pos="318"/>
              </w:tabs>
              <w:spacing w:after="0" w:line="240" w:lineRule="auto"/>
              <w:rPr>
                <w:rFonts w:ascii="Times New Roman" w:eastAsia="Times New Roman" w:hAnsi="Times New Roman"/>
                <w:sz w:val="24"/>
                <w:szCs w:val="24"/>
                <w:lang w:eastAsia="ru-RU"/>
              </w:rPr>
            </w:pPr>
            <w:r w:rsidRPr="005F73B5">
              <w:rPr>
                <w:rFonts w:ascii="Times New Roman" w:hAnsi="Times New Roman"/>
                <w:iCs/>
                <w:sz w:val="24"/>
                <w:szCs w:val="24"/>
              </w:rPr>
              <w:t xml:space="preserve">Демонстрирует знания по теоретической </w:t>
            </w:r>
            <w:r w:rsidRPr="005F73B5">
              <w:rPr>
                <w:rFonts w:ascii="Times New Roman" w:hAnsi="Times New Roman"/>
                <w:iCs/>
                <w:sz w:val="24"/>
                <w:szCs w:val="24"/>
              </w:rPr>
              <w:lastRenderedPageBreak/>
              <w:t xml:space="preserve">физики необходимые для осуществления профессиональной деятельности в соответствии с профессиональным стандартом и ФГОС </w:t>
            </w:r>
            <w:proofErr w:type="gramStart"/>
            <w:r w:rsidRPr="005F73B5">
              <w:rPr>
                <w:rFonts w:ascii="Times New Roman" w:hAnsi="Times New Roman"/>
                <w:iCs/>
                <w:sz w:val="24"/>
                <w:szCs w:val="24"/>
              </w:rPr>
              <w:t>ВО</w:t>
            </w:r>
            <w:proofErr w:type="gramEnd"/>
            <w:r w:rsidRPr="005F73B5">
              <w:rPr>
                <w:rFonts w:ascii="Times New Roman" w:hAnsi="Times New Roman"/>
                <w:iCs/>
                <w:sz w:val="24"/>
                <w:szCs w:val="24"/>
              </w:rPr>
              <w:t xml:space="preserve"> </w:t>
            </w:r>
            <w:proofErr w:type="gramStart"/>
            <w:r w:rsidRPr="005F73B5">
              <w:rPr>
                <w:rFonts w:ascii="Times New Roman" w:hAnsi="Times New Roman"/>
                <w:iCs/>
                <w:sz w:val="24"/>
                <w:szCs w:val="24"/>
              </w:rPr>
              <w:t>в</w:t>
            </w:r>
            <w:proofErr w:type="gramEnd"/>
            <w:r w:rsidRPr="005F73B5">
              <w:rPr>
                <w:rFonts w:ascii="Times New Roman" w:hAnsi="Times New Roman"/>
                <w:iCs/>
                <w:sz w:val="24"/>
                <w:szCs w:val="24"/>
              </w:rPr>
              <w:t xml:space="preserve"> области основного общего и среднего общего образования </w:t>
            </w:r>
          </w:p>
        </w:tc>
        <w:tc>
          <w:tcPr>
            <w:tcW w:w="1560" w:type="dxa"/>
            <w:tcBorders>
              <w:top w:val="single" w:sz="2" w:space="0" w:color="000000"/>
              <w:left w:val="single" w:sz="2" w:space="0" w:color="000000"/>
              <w:bottom w:val="single" w:sz="2" w:space="0" w:color="000000"/>
              <w:right w:val="single" w:sz="2" w:space="0" w:color="000000"/>
            </w:tcBorders>
          </w:tcPr>
          <w:p w:rsidR="006F50A2" w:rsidRPr="006A243B" w:rsidRDefault="006F50A2" w:rsidP="006F50A2">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lastRenderedPageBreak/>
              <w:t>ОР.1.-5</w:t>
            </w:r>
            <w:r>
              <w:rPr>
                <w:rFonts w:ascii="Times New Roman" w:hAnsi="Times New Roman"/>
                <w:sz w:val="24"/>
                <w:szCs w:val="24"/>
              </w:rPr>
              <w:t>-</w:t>
            </w:r>
            <w:r w:rsidRPr="006A243B">
              <w:rPr>
                <w:rFonts w:ascii="Times New Roman" w:hAnsi="Times New Roman"/>
                <w:sz w:val="24"/>
                <w:szCs w:val="24"/>
              </w:rPr>
              <w:t>1</w:t>
            </w:r>
          </w:p>
        </w:tc>
        <w:tc>
          <w:tcPr>
            <w:tcW w:w="2266" w:type="dxa"/>
            <w:tcBorders>
              <w:top w:val="single" w:sz="2" w:space="0" w:color="000000"/>
              <w:left w:val="single" w:sz="2" w:space="0" w:color="000000"/>
              <w:bottom w:val="single" w:sz="2" w:space="0" w:color="000000"/>
              <w:right w:val="single" w:sz="2" w:space="0" w:color="000000"/>
            </w:tcBorders>
            <w:vAlign w:val="center"/>
          </w:tcPr>
          <w:p w:rsidR="006F50A2" w:rsidRPr="006A243B" w:rsidRDefault="006F50A2" w:rsidP="006F50A2">
            <w:pPr>
              <w:autoSpaceDE w:val="0"/>
              <w:autoSpaceDN w:val="0"/>
              <w:adjustRightInd w:val="0"/>
              <w:spacing w:after="0" w:line="240" w:lineRule="auto"/>
              <w:jc w:val="both"/>
              <w:rPr>
                <w:rFonts w:ascii="Times New Roman" w:hAnsi="Times New Roman"/>
                <w:color w:val="000000"/>
                <w:spacing w:val="-5"/>
                <w:sz w:val="24"/>
                <w:szCs w:val="24"/>
              </w:rPr>
            </w:pPr>
            <w:r w:rsidRPr="006A243B">
              <w:rPr>
                <w:rFonts w:ascii="Times New Roman" w:hAnsi="Times New Roman"/>
                <w:color w:val="000000"/>
                <w:spacing w:val="-5"/>
                <w:sz w:val="24"/>
                <w:szCs w:val="24"/>
              </w:rPr>
              <w:t xml:space="preserve">Демонстрирует способность использовать </w:t>
            </w:r>
            <w:r w:rsidRPr="006A243B">
              <w:rPr>
                <w:rFonts w:ascii="Times New Roman" w:hAnsi="Times New Roman"/>
                <w:color w:val="000000"/>
                <w:spacing w:val="-5"/>
                <w:sz w:val="24"/>
                <w:szCs w:val="24"/>
              </w:rPr>
              <w:lastRenderedPageBreak/>
              <w:t>основные законы естественнонаучных дисциплин в профессиональной деятельности, применять методы математического анализа и моделирования, теоретического и экспериментального исследования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F50A2" w:rsidRPr="006A243B" w:rsidRDefault="006F50A2" w:rsidP="006F50A2">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lastRenderedPageBreak/>
              <w:t>ОК-3</w:t>
            </w:r>
            <w:r w:rsidRPr="006A243B">
              <w:rPr>
                <w:rFonts w:ascii="Times New Roman" w:eastAsia="Times New Roman" w:hAnsi="Times New Roman"/>
                <w:sz w:val="24"/>
                <w:szCs w:val="24"/>
                <w:lang w:eastAsia="ru-RU"/>
              </w:rPr>
              <w:t>; ПК-</w:t>
            </w:r>
            <w:r>
              <w:rPr>
                <w:rFonts w:ascii="Times New Roman" w:eastAsia="Times New Roman" w:hAnsi="Times New Roman"/>
                <w:sz w:val="24"/>
                <w:szCs w:val="24"/>
                <w:lang w:eastAsia="ru-RU"/>
              </w:rPr>
              <w:t>6</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F50A2" w:rsidRPr="006A243B" w:rsidRDefault="006F50A2" w:rsidP="006F50A2">
            <w:pPr>
              <w:spacing w:after="0" w:line="240" w:lineRule="auto"/>
              <w:jc w:val="both"/>
              <w:rPr>
                <w:rFonts w:ascii="Times New Roman" w:hAnsi="Times New Roman"/>
                <w:sz w:val="24"/>
                <w:szCs w:val="24"/>
              </w:rPr>
            </w:pPr>
            <w:r w:rsidRPr="006A243B">
              <w:rPr>
                <w:rFonts w:ascii="Times New Roman" w:hAnsi="Times New Roman"/>
                <w:sz w:val="24"/>
                <w:szCs w:val="24"/>
              </w:rPr>
              <w:t>Тест в ЭОС</w:t>
            </w:r>
          </w:p>
          <w:p w:rsidR="006F50A2" w:rsidRPr="006A243B" w:rsidRDefault="006F50A2" w:rsidP="006F50A2">
            <w:pPr>
              <w:spacing w:after="0" w:line="240" w:lineRule="auto"/>
              <w:jc w:val="both"/>
              <w:rPr>
                <w:rFonts w:ascii="Times New Roman" w:hAnsi="Times New Roman"/>
                <w:sz w:val="24"/>
                <w:szCs w:val="24"/>
              </w:rPr>
            </w:pPr>
            <w:r w:rsidRPr="006A243B">
              <w:rPr>
                <w:rFonts w:ascii="Times New Roman" w:hAnsi="Times New Roman"/>
                <w:sz w:val="24"/>
                <w:szCs w:val="24"/>
              </w:rPr>
              <w:t xml:space="preserve">Критерии оценки </w:t>
            </w:r>
            <w:r w:rsidRPr="006A243B">
              <w:rPr>
                <w:rFonts w:ascii="Times New Roman" w:hAnsi="Times New Roman"/>
                <w:sz w:val="24"/>
                <w:szCs w:val="24"/>
              </w:rPr>
              <w:lastRenderedPageBreak/>
              <w:t>выполнения практических работ</w:t>
            </w:r>
          </w:p>
        </w:tc>
      </w:tr>
    </w:tbl>
    <w:p w:rsidR="00F356C9" w:rsidRPr="006A243B" w:rsidRDefault="00F356C9" w:rsidP="006A243B">
      <w:pPr>
        <w:autoSpaceDE w:val="0"/>
        <w:autoSpaceDN w:val="0"/>
        <w:adjustRightInd w:val="0"/>
        <w:spacing w:after="0" w:line="240" w:lineRule="auto"/>
        <w:jc w:val="both"/>
        <w:rPr>
          <w:rFonts w:ascii="Times New Roman" w:eastAsia="Times New Roman" w:hAnsi="Times New Roman"/>
          <w:b/>
          <w:bCs/>
          <w:sz w:val="24"/>
          <w:szCs w:val="24"/>
          <w:lang w:eastAsia="ru-RU"/>
        </w:rPr>
      </w:pPr>
    </w:p>
    <w:p w:rsidR="00F356C9" w:rsidRPr="006A243B" w:rsidRDefault="00F356C9"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5. Содержание дисциплины</w:t>
      </w:r>
    </w:p>
    <w:p w:rsidR="00F356C9" w:rsidRPr="006A243B" w:rsidRDefault="00F356C9" w:rsidP="006A243B">
      <w:pPr>
        <w:autoSpaceDE w:val="0"/>
        <w:autoSpaceDN w:val="0"/>
        <w:adjustRightInd w:val="0"/>
        <w:spacing w:after="0" w:line="240" w:lineRule="auto"/>
        <w:jc w:val="both"/>
        <w:rPr>
          <w:rFonts w:ascii="Times New Roman" w:eastAsia="Times New Roman" w:hAnsi="Times New Roman"/>
          <w:bCs/>
          <w:i/>
          <w:sz w:val="24"/>
          <w:szCs w:val="24"/>
          <w:lang w:eastAsia="ru-RU"/>
        </w:rPr>
      </w:pPr>
      <w:r w:rsidRPr="006A243B">
        <w:rPr>
          <w:rFonts w:ascii="Times New Roman" w:eastAsia="Times New Roman" w:hAnsi="Times New Roman"/>
          <w:bCs/>
          <w:i/>
          <w:sz w:val="24"/>
          <w:szCs w:val="24"/>
          <w:lang w:eastAsia="ru-RU"/>
        </w:rPr>
        <w:t>5.1. Тематический план</w:t>
      </w:r>
    </w:p>
    <w:tbl>
      <w:tblPr>
        <w:tblW w:w="5000" w:type="pct"/>
        <w:tblLayout w:type="fixed"/>
        <w:tblLook w:val="0000" w:firstRow="0" w:lastRow="0" w:firstColumn="0" w:lastColumn="0" w:noHBand="0" w:noVBand="0"/>
      </w:tblPr>
      <w:tblGrid>
        <w:gridCol w:w="4645"/>
        <w:gridCol w:w="851"/>
        <w:gridCol w:w="850"/>
        <w:gridCol w:w="1418"/>
        <w:gridCol w:w="1237"/>
        <w:gridCol w:w="853"/>
      </w:tblGrid>
      <w:tr w:rsidR="00F356C9" w:rsidRPr="006A243B" w:rsidTr="00F356C9">
        <w:trPr>
          <w:trHeight w:val="203"/>
        </w:trPr>
        <w:tc>
          <w:tcPr>
            <w:tcW w:w="4645" w:type="dxa"/>
            <w:vMerge w:val="restart"/>
            <w:tcBorders>
              <w:top w:val="single" w:sz="2" w:space="0" w:color="000000"/>
              <w:left w:val="single" w:sz="2" w:space="0" w:color="000000"/>
              <w:right w:val="single" w:sz="2" w:space="0" w:color="000000"/>
            </w:tcBorders>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Контактная работа</w:t>
            </w:r>
          </w:p>
        </w:tc>
        <w:tc>
          <w:tcPr>
            <w:tcW w:w="1237" w:type="dxa"/>
            <w:vMerge w:val="restart"/>
            <w:tcBorders>
              <w:top w:val="single" w:sz="2" w:space="0" w:color="000000"/>
              <w:left w:val="single" w:sz="2" w:space="0" w:color="000000"/>
              <w:right w:val="single" w:sz="2" w:space="0" w:color="000000"/>
            </w:tcBorders>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Всего часов по дисциплине</w:t>
            </w:r>
          </w:p>
        </w:tc>
      </w:tr>
      <w:tr w:rsidR="00F356C9" w:rsidRPr="006A243B" w:rsidTr="00F356C9">
        <w:trPr>
          <w:trHeight w:val="533"/>
        </w:trPr>
        <w:tc>
          <w:tcPr>
            <w:tcW w:w="4645" w:type="dxa"/>
            <w:vMerge/>
            <w:tcBorders>
              <w:left w:val="single" w:sz="2" w:space="0" w:color="000000"/>
              <w:right w:val="single" w:sz="2" w:space="0" w:color="000000"/>
            </w:tcBorders>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F356C9" w:rsidRPr="006A243B" w:rsidRDefault="00F356C9" w:rsidP="006A243B">
            <w:pPr>
              <w:tabs>
                <w:tab w:val="left" w:pos="814"/>
              </w:tabs>
              <w:spacing w:after="0" w:line="240" w:lineRule="auto"/>
              <w:jc w:val="center"/>
              <w:rPr>
                <w:rFonts w:ascii="Times New Roman" w:eastAsia="Times New Roman" w:hAnsi="Times New Roman"/>
                <w:sz w:val="24"/>
                <w:szCs w:val="24"/>
                <w:lang w:eastAsia="ru-RU"/>
              </w:rPr>
            </w:pPr>
            <w:proofErr w:type="gramStart"/>
            <w:r w:rsidRPr="006A243B">
              <w:rPr>
                <w:rFonts w:ascii="Times New Roman" w:eastAsia="Times New Roman" w:hAnsi="Times New Roman"/>
                <w:sz w:val="24"/>
                <w:szCs w:val="24"/>
                <w:lang w:eastAsia="ru-RU"/>
              </w:rPr>
              <w:t xml:space="preserve">Контактная СР (в т.ч. </w:t>
            </w:r>
            <w:proofErr w:type="gramEnd"/>
          </w:p>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в ЭИОС)</w:t>
            </w:r>
          </w:p>
        </w:tc>
        <w:tc>
          <w:tcPr>
            <w:tcW w:w="1237" w:type="dxa"/>
            <w:vMerge/>
            <w:tcBorders>
              <w:left w:val="single" w:sz="2" w:space="0" w:color="000000"/>
              <w:right w:val="single" w:sz="2" w:space="0" w:color="000000"/>
            </w:tcBorders>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3" w:type="dxa"/>
            <w:vMerge/>
            <w:tcBorders>
              <w:left w:val="single" w:sz="2" w:space="0" w:color="000000"/>
              <w:right w:val="single" w:sz="2" w:space="0" w:color="000000"/>
            </w:tcBorders>
            <w:shd w:val="clear" w:color="000000" w:fill="FFFFFF"/>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F356C9" w:rsidRPr="006A243B" w:rsidTr="00F356C9">
        <w:trPr>
          <w:trHeight w:val="1"/>
        </w:trPr>
        <w:tc>
          <w:tcPr>
            <w:tcW w:w="4645" w:type="dxa"/>
            <w:vMerge/>
            <w:tcBorders>
              <w:left w:val="single" w:sz="2" w:space="0" w:color="000000"/>
              <w:bottom w:val="single" w:sz="2" w:space="0" w:color="000000"/>
              <w:right w:val="single" w:sz="2" w:space="0" w:color="000000"/>
            </w:tcBorders>
            <w:vAlign w:val="center"/>
          </w:tcPr>
          <w:p w:rsidR="00F356C9" w:rsidRPr="006A243B" w:rsidRDefault="00F356C9" w:rsidP="006A243B">
            <w:pPr>
              <w:autoSpaceDE w:val="0"/>
              <w:autoSpaceDN w:val="0"/>
              <w:adjustRightInd w:val="0"/>
              <w:spacing w:after="0" w:line="240" w:lineRule="auto"/>
              <w:rPr>
                <w:rFonts w:ascii="Times New Roman" w:eastAsia="Times New Roman" w:hAnsi="Times New Roman"/>
                <w:sz w:val="24"/>
                <w:szCs w:val="24"/>
                <w:lang w:eastAsia="ru-RU"/>
              </w:rPr>
            </w:pPr>
          </w:p>
        </w:tc>
        <w:tc>
          <w:tcPr>
            <w:tcW w:w="851" w:type="dxa"/>
            <w:tcBorders>
              <w:top w:val="single" w:sz="2" w:space="0" w:color="000000"/>
              <w:left w:val="single" w:sz="2" w:space="0" w:color="000000"/>
              <w:bottom w:val="single" w:sz="2" w:space="0" w:color="000000"/>
              <w:right w:val="single" w:sz="2" w:space="0" w:color="000000"/>
            </w:tcBorders>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F356C9" w:rsidRPr="006A243B" w:rsidRDefault="00F356C9" w:rsidP="006A243B">
            <w:pPr>
              <w:autoSpaceDE w:val="0"/>
              <w:autoSpaceDN w:val="0"/>
              <w:adjustRightInd w:val="0"/>
              <w:spacing w:after="0" w:line="240" w:lineRule="auto"/>
              <w:rPr>
                <w:rFonts w:ascii="Times New Roman" w:eastAsia="Times New Roman" w:hAnsi="Times New Roman"/>
                <w:sz w:val="24"/>
                <w:szCs w:val="24"/>
                <w:lang w:eastAsia="ru-RU"/>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F356C9" w:rsidRPr="006A243B" w:rsidRDefault="00F356C9" w:rsidP="006A243B">
            <w:pPr>
              <w:autoSpaceDE w:val="0"/>
              <w:autoSpaceDN w:val="0"/>
              <w:adjustRightInd w:val="0"/>
              <w:spacing w:after="0" w:line="240" w:lineRule="auto"/>
              <w:rPr>
                <w:rFonts w:ascii="Times New Roman" w:eastAsia="Times New Roman" w:hAnsi="Times New Roman"/>
                <w:sz w:val="24"/>
                <w:szCs w:val="24"/>
                <w:lang w:eastAsia="ru-RU"/>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F356C9" w:rsidRPr="006A243B" w:rsidRDefault="00F356C9" w:rsidP="006A243B">
            <w:pPr>
              <w:autoSpaceDE w:val="0"/>
              <w:autoSpaceDN w:val="0"/>
              <w:adjustRightInd w:val="0"/>
              <w:spacing w:after="0" w:line="240" w:lineRule="auto"/>
              <w:rPr>
                <w:rFonts w:ascii="Times New Roman" w:eastAsia="Times New Roman" w:hAnsi="Times New Roman"/>
                <w:sz w:val="24"/>
                <w:szCs w:val="24"/>
                <w:lang w:eastAsia="ru-RU"/>
              </w:rPr>
            </w:pPr>
          </w:p>
        </w:tc>
      </w:tr>
      <w:tr w:rsidR="00F356C9" w:rsidRPr="006A243B" w:rsidTr="00F356C9">
        <w:trPr>
          <w:trHeight w:val="1"/>
        </w:trPr>
        <w:tc>
          <w:tcPr>
            <w:tcW w:w="4645" w:type="dxa"/>
            <w:tcBorders>
              <w:top w:val="single" w:sz="2" w:space="0" w:color="000000"/>
              <w:left w:val="single" w:sz="2" w:space="0" w:color="000000"/>
              <w:bottom w:val="single" w:sz="2" w:space="0" w:color="000000"/>
              <w:right w:val="single" w:sz="2" w:space="0" w:color="000000"/>
            </w:tcBorders>
          </w:tcPr>
          <w:p w:rsidR="00F356C9" w:rsidRPr="006A243B" w:rsidRDefault="00F356C9" w:rsidP="006A243B">
            <w:pPr>
              <w:spacing w:after="0" w:line="240" w:lineRule="auto"/>
              <w:rPr>
                <w:rFonts w:ascii="Times New Roman" w:hAnsi="Times New Roman"/>
                <w:b/>
                <w:sz w:val="24"/>
                <w:szCs w:val="24"/>
              </w:rPr>
            </w:pPr>
            <w:r w:rsidRPr="006A243B">
              <w:rPr>
                <w:rFonts w:ascii="Times New Roman" w:hAnsi="Times New Roman"/>
                <w:b/>
                <w:sz w:val="24"/>
                <w:szCs w:val="24"/>
              </w:rPr>
              <w:t xml:space="preserve">Раздел 1. </w:t>
            </w:r>
            <w:r w:rsidRPr="006A243B">
              <w:rPr>
                <w:rFonts w:ascii="Times New Roman" w:hAnsi="Times New Roman"/>
                <w:sz w:val="24"/>
                <w:szCs w:val="24"/>
              </w:rPr>
              <w:t>Понятие учебной физической задачи. Структура и классификации.</w:t>
            </w:r>
          </w:p>
        </w:tc>
        <w:tc>
          <w:tcPr>
            <w:tcW w:w="851" w:type="dxa"/>
            <w:tcBorders>
              <w:top w:val="single" w:sz="2" w:space="0" w:color="000000"/>
              <w:left w:val="single" w:sz="2" w:space="0" w:color="000000"/>
              <w:bottom w:val="single" w:sz="2" w:space="0" w:color="000000"/>
              <w:right w:val="single" w:sz="2" w:space="0" w:color="000000"/>
            </w:tcBorders>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F356C9" w:rsidRPr="006A243B" w:rsidTr="00F356C9">
        <w:trPr>
          <w:trHeight w:val="1"/>
        </w:trPr>
        <w:tc>
          <w:tcPr>
            <w:tcW w:w="4645" w:type="dxa"/>
            <w:tcBorders>
              <w:top w:val="single" w:sz="2" w:space="0" w:color="000000"/>
              <w:left w:val="single" w:sz="2" w:space="0" w:color="000000"/>
              <w:bottom w:val="single" w:sz="2" w:space="0" w:color="000000"/>
              <w:right w:val="single" w:sz="2" w:space="0" w:color="000000"/>
            </w:tcBorders>
          </w:tcPr>
          <w:p w:rsidR="00F356C9" w:rsidRPr="006A243B" w:rsidRDefault="00F356C9" w:rsidP="006A243B">
            <w:pPr>
              <w:spacing w:after="0" w:line="240" w:lineRule="auto"/>
              <w:rPr>
                <w:rFonts w:ascii="Times New Roman" w:hAnsi="Times New Roman"/>
                <w:sz w:val="24"/>
                <w:szCs w:val="24"/>
              </w:rPr>
            </w:pPr>
            <w:r w:rsidRPr="006A243B">
              <w:rPr>
                <w:rFonts w:ascii="Times New Roman" w:hAnsi="Times New Roman"/>
                <w:sz w:val="24"/>
                <w:szCs w:val="24"/>
              </w:rPr>
              <w:t>1.1. Понятие УФЗ. Структура УФЗ. Классификации ШФЗ.</w:t>
            </w:r>
          </w:p>
        </w:tc>
        <w:tc>
          <w:tcPr>
            <w:tcW w:w="851" w:type="dxa"/>
            <w:tcBorders>
              <w:top w:val="single" w:sz="2" w:space="0" w:color="000000"/>
              <w:left w:val="single" w:sz="2" w:space="0" w:color="000000"/>
              <w:bottom w:val="single" w:sz="2" w:space="0" w:color="000000"/>
              <w:right w:val="single" w:sz="2" w:space="0" w:color="000000"/>
            </w:tcBorders>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6C9" w:rsidRPr="006A243B" w:rsidRDefault="006660D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4</w:t>
            </w:r>
          </w:p>
        </w:tc>
      </w:tr>
      <w:tr w:rsidR="00F356C9" w:rsidRPr="006A243B" w:rsidTr="00F356C9">
        <w:trPr>
          <w:trHeight w:val="1"/>
        </w:trPr>
        <w:tc>
          <w:tcPr>
            <w:tcW w:w="4645" w:type="dxa"/>
            <w:tcBorders>
              <w:top w:val="single" w:sz="2" w:space="0" w:color="000000"/>
              <w:left w:val="single" w:sz="2" w:space="0" w:color="000000"/>
              <w:bottom w:val="single" w:sz="2" w:space="0" w:color="000000"/>
              <w:right w:val="single" w:sz="2" w:space="0" w:color="000000"/>
            </w:tcBorders>
          </w:tcPr>
          <w:p w:rsidR="00F356C9" w:rsidRPr="006A243B" w:rsidRDefault="00F356C9" w:rsidP="006A243B">
            <w:pPr>
              <w:spacing w:after="0" w:line="240" w:lineRule="auto"/>
              <w:rPr>
                <w:rFonts w:ascii="Times New Roman" w:hAnsi="Times New Roman"/>
                <w:sz w:val="24"/>
                <w:szCs w:val="24"/>
              </w:rPr>
            </w:pPr>
            <w:r w:rsidRPr="006A243B">
              <w:rPr>
                <w:rFonts w:ascii="Times New Roman" w:hAnsi="Times New Roman"/>
                <w:sz w:val="24"/>
                <w:szCs w:val="24"/>
              </w:rPr>
              <w:t>1.2. Условия и методические рекомендации по обучению школьников решению ФЗ. Этапы решения ФЗ.</w:t>
            </w:r>
          </w:p>
        </w:tc>
        <w:tc>
          <w:tcPr>
            <w:tcW w:w="851" w:type="dxa"/>
            <w:tcBorders>
              <w:top w:val="single" w:sz="2" w:space="0" w:color="000000"/>
              <w:left w:val="single" w:sz="2" w:space="0" w:color="000000"/>
              <w:bottom w:val="single" w:sz="2" w:space="0" w:color="000000"/>
              <w:right w:val="single" w:sz="2" w:space="0" w:color="000000"/>
            </w:tcBorders>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6C9" w:rsidRPr="006A243B" w:rsidRDefault="006660D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4</w:t>
            </w:r>
          </w:p>
        </w:tc>
      </w:tr>
      <w:tr w:rsidR="00F356C9" w:rsidRPr="006A243B" w:rsidTr="00F356C9">
        <w:trPr>
          <w:trHeight w:val="1"/>
        </w:trPr>
        <w:tc>
          <w:tcPr>
            <w:tcW w:w="4645" w:type="dxa"/>
            <w:tcBorders>
              <w:top w:val="single" w:sz="2" w:space="0" w:color="000000"/>
              <w:left w:val="single" w:sz="2" w:space="0" w:color="000000"/>
              <w:bottom w:val="single" w:sz="2" w:space="0" w:color="000000"/>
              <w:right w:val="single" w:sz="2" w:space="0" w:color="000000"/>
            </w:tcBorders>
          </w:tcPr>
          <w:p w:rsidR="00F356C9" w:rsidRPr="006A243B" w:rsidRDefault="00F356C9" w:rsidP="006A243B">
            <w:pPr>
              <w:spacing w:after="0" w:line="240" w:lineRule="auto"/>
              <w:rPr>
                <w:rFonts w:ascii="Times New Roman" w:hAnsi="Times New Roman"/>
                <w:sz w:val="24"/>
                <w:szCs w:val="24"/>
              </w:rPr>
            </w:pPr>
            <w:r w:rsidRPr="006A243B">
              <w:rPr>
                <w:rFonts w:ascii="Times New Roman" w:hAnsi="Times New Roman"/>
                <w:sz w:val="24"/>
                <w:szCs w:val="24"/>
              </w:rPr>
              <w:t>1.3. Специфика УФЗ. Методы и способы решения УФЗ.</w:t>
            </w:r>
          </w:p>
        </w:tc>
        <w:tc>
          <w:tcPr>
            <w:tcW w:w="851" w:type="dxa"/>
            <w:tcBorders>
              <w:top w:val="single" w:sz="2" w:space="0" w:color="000000"/>
              <w:left w:val="single" w:sz="2" w:space="0" w:color="000000"/>
              <w:bottom w:val="single" w:sz="2" w:space="0" w:color="000000"/>
              <w:right w:val="single" w:sz="2" w:space="0" w:color="000000"/>
            </w:tcBorders>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6C9" w:rsidRPr="006A243B" w:rsidRDefault="006660D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4</w:t>
            </w:r>
          </w:p>
        </w:tc>
      </w:tr>
      <w:tr w:rsidR="00F356C9" w:rsidRPr="006A243B" w:rsidTr="00F356C9">
        <w:trPr>
          <w:trHeight w:val="1"/>
        </w:trPr>
        <w:tc>
          <w:tcPr>
            <w:tcW w:w="4645" w:type="dxa"/>
            <w:tcBorders>
              <w:top w:val="single" w:sz="2" w:space="0" w:color="000000"/>
              <w:left w:val="single" w:sz="2" w:space="0" w:color="000000"/>
              <w:bottom w:val="single" w:sz="2" w:space="0" w:color="000000"/>
              <w:right w:val="single" w:sz="2" w:space="0" w:color="000000"/>
            </w:tcBorders>
          </w:tcPr>
          <w:p w:rsidR="00F356C9" w:rsidRPr="006A243B" w:rsidRDefault="00F356C9" w:rsidP="006A243B">
            <w:pPr>
              <w:spacing w:after="0" w:line="240" w:lineRule="auto"/>
              <w:rPr>
                <w:rFonts w:ascii="Times New Roman" w:hAnsi="Times New Roman"/>
                <w:sz w:val="24"/>
                <w:szCs w:val="24"/>
              </w:rPr>
            </w:pPr>
            <w:r w:rsidRPr="006A243B">
              <w:rPr>
                <w:rFonts w:ascii="Times New Roman" w:hAnsi="Times New Roman"/>
                <w:sz w:val="24"/>
                <w:szCs w:val="24"/>
              </w:rPr>
              <w:t>1.4. Психолого-педагогические особенности обучения учащихся решению УФЗ.</w:t>
            </w:r>
          </w:p>
        </w:tc>
        <w:tc>
          <w:tcPr>
            <w:tcW w:w="851" w:type="dxa"/>
            <w:tcBorders>
              <w:top w:val="single" w:sz="2" w:space="0" w:color="000000"/>
              <w:left w:val="single" w:sz="2" w:space="0" w:color="000000"/>
              <w:bottom w:val="single" w:sz="2" w:space="0" w:color="000000"/>
              <w:right w:val="single" w:sz="2" w:space="0" w:color="000000"/>
            </w:tcBorders>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6C9" w:rsidRPr="006A243B" w:rsidRDefault="006660D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4</w:t>
            </w:r>
          </w:p>
        </w:tc>
      </w:tr>
      <w:tr w:rsidR="00F356C9" w:rsidRPr="006A243B" w:rsidTr="00F356C9">
        <w:trPr>
          <w:trHeight w:val="1"/>
        </w:trPr>
        <w:tc>
          <w:tcPr>
            <w:tcW w:w="4645" w:type="dxa"/>
            <w:tcBorders>
              <w:top w:val="single" w:sz="2" w:space="0" w:color="000000"/>
              <w:left w:val="single" w:sz="2" w:space="0" w:color="000000"/>
              <w:bottom w:val="single" w:sz="2" w:space="0" w:color="000000"/>
              <w:right w:val="single" w:sz="2" w:space="0" w:color="000000"/>
            </w:tcBorders>
          </w:tcPr>
          <w:p w:rsidR="00F356C9" w:rsidRPr="006A243B" w:rsidRDefault="00F356C9" w:rsidP="006A243B">
            <w:pPr>
              <w:spacing w:after="0" w:line="240" w:lineRule="auto"/>
              <w:rPr>
                <w:rFonts w:ascii="Times New Roman" w:hAnsi="Times New Roman"/>
                <w:sz w:val="24"/>
                <w:szCs w:val="24"/>
              </w:rPr>
            </w:pPr>
            <w:r w:rsidRPr="006A243B">
              <w:rPr>
                <w:rFonts w:ascii="Times New Roman" w:hAnsi="Times New Roman"/>
                <w:sz w:val="24"/>
                <w:szCs w:val="24"/>
              </w:rPr>
              <w:t xml:space="preserve">1.5 </w:t>
            </w:r>
            <w:r w:rsidR="006660DC" w:rsidRPr="006A243B">
              <w:rPr>
                <w:rFonts w:ascii="Times New Roman" w:hAnsi="Times New Roman"/>
                <w:sz w:val="24"/>
                <w:szCs w:val="24"/>
              </w:rPr>
              <w:t>Геометрические методы решения задач</w:t>
            </w:r>
          </w:p>
        </w:tc>
        <w:tc>
          <w:tcPr>
            <w:tcW w:w="851" w:type="dxa"/>
            <w:tcBorders>
              <w:top w:val="single" w:sz="2" w:space="0" w:color="000000"/>
              <w:left w:val="single" w:sz="2" w:space="0" w:color="000000"/>
              <w:bottom w:val="single" w:sz="2" w:space="0" w:color="000000"/>
              <w:right w:val="single" w:sz="2" w:space="0" w:color="000000"/>
            </w:tcBorders>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6C9" w:rsidRPr="006A243B" w:rsidRDefault="006660D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4</w:t>
            </w:r>
          </w:p>
        </w:tc>
      </w:tr>
      <w:tr w:rsidR="00F356C9" w:rsidRPr="006A243B" w:rsidTr="00F356C9">
        <w:trPr>
          <w:trHeight w:val="1"/>
        </w:trPr>
        <w:tc>
          <w:tcPr>
            <w:tcW w:w="4645" w:type="dxa"/>
            <w:tcBorders>
              <w:top w:val="single" w:sz="2" w:space="0" w:color="000000"/>
              <w:left w:val="single" w:sz="2" w:space="0" w:color="000000"/>
              <w:bottom w:val="single" w:sz="2" w:space="0" w:color="000000"/>
              <w:right w:val="single" w:sz="2" w:space="0" w:color="000000"/>
            </w:tcBorders>
          </w:tcPr>
          <w:p w:rsidR="00F356C9" w:rsidRPr="006A243B" w:rsidRDefault="00F356C9" w:rsidP="006A243B">
            <w:pPr>
              <w:spacing w:after="0" w:line="240" w:lineRule="auto"/>
              <w:rPr>
                <w:rFonts w:ascii="Times New Roman" w:hAnsi="Times New Roman"/>
                <w:b/>
                <w:sz w:val="24"/>
                <w:szCs w:val="24"/>
              </w:rPr>
            </w:pPr>
            <w:r w:rsidRPr="006A243B">
              <w:rPr>
                <w:rFonts w:ascii="Times New Roman" w:hAnsi="Times New Roman"/>
                <w:b/>
                <w:sz w:val="24"/>
                <w:szCs w:val="24"/>
              </w:rPr>
              <w:t xml:space="preserve">Раздел 2. </w:t>
            </w:r>
            <w:r w:rsidRPr="006A243B">
              <w:rPr>
                <w:rFonts w:ascii="Times New Roman" w:hAnsi="Times New Roman"/>
                <w:sz w:val="24"/>
                <w:szCs w:val="24"/>
              </w:rPr>
              <w:t xml:space="preserve">Методика обучения учащихся решению </w:t>
            </w:r>
            <w:r w:rsidR="006660DC" w:rsidRPr="006A243B">
              <w:rPr>
                <w:rFonts w:ascii="Times New Roman" w:hAnsi="Times New Roman"/>
                <w:sz w:val="24"/>
                <w:szCs w:val="24"/>
              </w:rPr>
              <w:t>задач геометрическим способом</w:t>
            </w:r>
          </w:p>
        </w:tc>
        <w:tc>
          <w:tcPr>
            <w:tcW w:w="851" w:type="dxa"/>
            <w:tcBorders>
              <w:top w:val="single" w:sz="2" w:space="0" w:color="000000"/>
              <w:left w:val="single" w:sz="2" w:space="0" w:color="000000"/>
              <w:bottom w:val="single" w:sz="2" w:space="0" w:color="000000"/>
              <w:right w:val="single" w:sz="2" w:space="0" w:color="000000"/>
            </w:tcBorders>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F356C9" w:rsidRPr="006A243B" w:rsidTr="00F356C9">
        <w:trPr>
          <w:trHeight w:val="161"/>
        </w:trPr>
        <w:tc>
          <w:tcPr>
            <w:tcW w:w="4645" w:type="dxa"/>
            <w:tcBorders>
              <w:top w:val="single" w:sz="2" w:space="0" w:color="000000"/>
              <w:left w:val="single" w:sz="2" w:space="0" w:color="000000"/>
              <w:bottom w:val="single" w:sz="2" w:space="0" w:color="000000"/>
              <w:right w:val="single" w:sz="2" w:space="0" w:color="000000"/>
            </w:tcBorders>
          </w:tcPr>
          <w:p w:rsidR="00F356C9" w:rsidRPr="006A243B" w:rsidRDefault="00F356C9" w:rsidP="006A243B">
            <w:pPr>
              <w:spacing w:after="0" w:line="240" w:lineRule="auto"/>
              <w:rPr>
                <w:rFonts w:ascii="Times New Roman" w:hAnsi="Times New Roman"/>
                <w:sz w:val="24"/>
                <w:szCs w:val="24"/>
              </w:rPr>
            </w:pPr>
            <w:r w:rsidRPr="006A243B">
              <w:rPr>
                <w:rFonts w:ascii="Times New Roman" w:hAnsi="Times New Roman"/>
                <w:sz w:val="24"/>
                <w:szCs w:val="24"/>
              </w:rPr>
              <w:t>2.1. Решение задач на кинематику</w:t>
            </w:r>
            <w:r w:rsidR="006660DC" w:rsidRPr="006A243B">
              <w:rPr>
                <w:rFonts w:ascii="Times New Roman" w:hAnsi="Times New Roman"/>
                <w:sz w:val="24"/>
                <w:szCs w:val="24"/>
              </w:rPr>
              <w:t xml:space="preserve"> геометрическим способом</w:t>
            </w:r>
          </w:p>
        </w:tc>
        <w:tc>
          <w:tcPr>
            <w:tcW w:w="851" w:type="dxa"/>
            <w:tcBorders>
              <w:top w:val="single" w:sz="2" w:space="0" w:color="000000"/>
              <w:left w:val="single" w:sz="2" w:space="0" w:color="000000"/>
              <w:bottom w:val="single" w:sz="2" w:space="0" w:color="000000"/>
              <w:right w:val="single" w:sz="2" w:space="0" w:color="000000"/>
            </w:tcBorders>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6C9" w:rsidRPr="006A243B" w:rsidRDefault="006660D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4</w:t>
            </w:r>
          </w:p>
        </w:tc>
      </w:tr>
      <w:tr w:rsidR="00F356C9" w:rsidRPr="006A243B" w:rsidTr="00F356C9">
        <w:trPr>
          <w:trHeight w:val="161"/>
        </w:trPr>
        <w:tc>
          <w:tcPr>
            <w:tcW w:w="4645" w:type="dxa"/>
            <w:tcBorders>
              <w:top w:val="single" w:sz="2" w:space="0" w:color="000000"/>
              <w:left w:val="single" w:sz="2" w:space="0" w:color="000000"/>
              <w:bottom w:val="single" w:sz="2" w:space="0" w:color="000000"/>
              <w:right w:val="single" w:sz="2" w:space="0" w:color="000000"/>
            </w:tcBorders>
          </w:tcPr>
          <w:p w:rsidR="00F356C9" w:rsidRPr="006A243B" w:rsidRDefault="00F356C9" w:rsidP="006A243B">
            <w:pPr>
              <w:spacing w:after="0" w:line="240" w:lineRule="auto"/>
              <w:rPr>
                <w:rFonts w:ascii="Times New Roman" w:hAnsi="Times New Roman"/>
                <w:sz w:val="24"/>
                <w:szCs w:val="24"/>
              </w:rPr>
            </w:pPr>
            <w:r w:rsidRPr="006A243B">
              <w:rPr>
                <w:rFonts w:ascii="Times New Roman" w:hAnsi="Times New Roman"/>
                <w:sz w:val="24"/>
                <w:szCs w:val="24"/>
              </w:rPr>
              <w:t>2.2. Решение задач на динамику</w:t>
            </w:r>
            <w:r w:rsidR="006660DC" w:rsidRPr="006A243B">
              <w:rPr>
                <w:rFonts w:ascii="Times New Roman" w:hAnsi="Times New Roman"/>
                <w:sz w:val="24"/>
                <w:szCs w:val="24"/>
              </w:rPr>
              <w:t xml:space="preserve"> геометрическим способом</w:t>
            </w:r>
          </w:p>
        </w:tc>
        <w:tc>
          <w:tcPr>
            <w:tcW w:w="851" w:type="dxa"/>
            <w:tcBorders>
              <w:top w:val="single" w:sz="2" w:space="0" w:color="000000"/>
              <w:left w:val="single" w:sz="2" w:space="0" w:color="000000"/>
              <w:bottom w:val="single" w:sz="2" w:space="0" w:color="000000"/>
              <w:right w:val="single" w:sz="2" w:space="0" w:color="000000"/>
            </w:tcBorders>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6C9" w:rsidRPr="006A243B" w:rsidRDefault="006660D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4</w:t>
            </w:r>
          </w:p>
        </w:tc>
      </w:tr>
      <w:tr w:rsidR="00F356C9" w:rsidRPr="006A243B" w:rsidTr="00F356C9">
        <w:trPr>
          <w:trHeight w:val="161"/>
        </w:trPr>
        <w:tc>
          <w:tcPr>
            <w:tcW w:w="4645" w:type="dxa"/>
            <w:tcBorders>
              <w:top w:val="single" w:sz="2" w:space="0" w:color="000000"/>
              <w:left w:val="single" w:sz="2" w:space="0" w:color="000000"/>
              <w:bottom w:val="single" w:sz="2" w:space="0" w:color="000000"/>
              <w:right w:val="single" w:sz="2" w:space="0" w:color="000000"/>
            </w:tcBorders>
          </w:tcPr>
          <w:p w:rsidR="00F356C9" w:rsidRPr="006A243B" w:rsidRDefault="00F356C9" w:rsidP="006A243B">
            <w:pPr>
              <w:spacing w:after="0" w:line="240" w:lineRule="auto"/>
              <w:rPr>
                <w:rFonts w:ascii="Times New Roman" w:hAnsi="Times New Roman"/>
                <w:sz w:val="24"/>
                <w:szCs w:val="24"/>
              </w:rPr>
            </w:pPr>
            <w:r w:rsidRPr="006A243B">
              <w:rPr>
                <w:rFonts w:ascii="Times New Roman" w:hAnsi="Times New Roman"/>
                <w:sz w:val="24"/>
                <w:szCs w:val="24"/>
              </w:rPr>
              <w:t xml:space="preserve">2.3. Решение </w:t>
            </w:r>
            <w:r w:rsidR="006660DC" w:rsidRPr="006A243B">
              <w:rPr>
                <w:rFonts w:ascii="Times New Roman" w:hAnsi="Times New Roman"/>
                <w:sz w:val="24"/>
                <w:szCs w:val="24"/>
              </w:rPr>
              <w:t>з</w:t>
            </w:r>
            <w:r w:rsidRPr="006A243B">
              <w:rPr>
                <w:rFonts w:ascii="Times New Roman" w:hAnsi="Times New Roman"/>
                <w:sz w:val="24"/>
                <w:szCs w:val="24"/>
              </w:rPr>
              <w:t>адач на законы сохранения</w:t>
            </w:r>
            <w:r w:rsidR="006660DC" w:rsidRPr="006A243B">
              <w:rPr>
                <w:rFonts w:ascii="Times New Roman" w:hAnsi="Times New Roman"/>
                <w:sz w:val="24"/>
                <w:szCs w:val="24"/>
              </w:rPr>
              <w:t xml:space="preserve"> геометрическим способом</w:t>
            </w:r>
          </w:p>
        </w:tc>
        <w:tc>
          <w:tcPr>
            <w:tcW w:w="851" w:type="dxa"/>
            <w:tcBorders>
              <w:top w:val="single" w:sz="2" w:space="0" w:color="000000"/>
              <w:left w:val="single" w:sz="2" w:space="0" w:color="000000"/>
              <w:bottom w:val="single" w:sz="2" w:space="0" w:color="000000"/>
              <w:right w:val="single" w:sz="2" w:space="0" w:color="000000"/>
            </w:tcBorders>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6C9" w:rsidRPr="006A243B" w:rsidRDefault="006660D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4</w:t>
            </w:r>
          </w:p>
        </w:tc>
      </w:tr>
      <w:tr w:rsidR="00F356C9" w:rsidRPr="006A243B" w:rsidTr="00F356C9">
        <w:trPr>
          <w:trHeight w:val="161"/>
        </w:trPr>
        <w:tc>
          <w:tcPr>
            <w:tcW w:w="4645" w:type="dxa"/>
            <w:tcBorders>
              <w:top w:val="single" w:sz="2" w:space="0" w:color="000000"/>
              <w:left w:val="single" w:sz="2" w:space="0" w:color="000000"/>
              <w:bottom w:val="single" w:sz="2" w:space="0" w:color="000000"/>
              <w:right w:val="single" w:sz="2" w:space="0" w:color="000000"/>
            </w:tcBorders>
          </w:tcPr>
          <w:p w:rsidR="00F356C9" w:rsidRPr="006A243B" w:rsidRDefault="00F356C9" w:rsidP="006A243B">
            <w:pPr>
              <w:spacing w:after="0" w:line="240" w:lineRule="auto"/>
              <w:rPr>
                <w:rFonts w:ascii="Times New Roman" w:hAnsi="Times New Roman"/>
                <w:sz w:val="24"/>
                <w:szCs w:val="24"/>
              </w:rPr>
            </w:pPr>
            <w:r w:rsidRPr="006A243B">
              <w:rPr>
                <w:rFonts w:ascii="Times New Roman" w:hAnsi="Times New Roman"/>
                <w:sz w:val="24"/>
                <w:szCs w:val="24"/>
              </w:rPr>
              <w:t>2.4 Решение механических комбинированных задач</w:t>
            </w:r>
            <w:r w:rsidR="006660DC" w:rsidRPr="006A243B">
              <w:rPr>
                <w:rFonts w:ascii="Times New Roman" w:hAnsi="Times New Roman"/>
                <w:sz w:val="24"/>
                <w:szCs w:val="24"/>
              </w:rPr>
              <w:t xml:space="preserve"> геометрическим способом</w:t>
            </w:r>
          </w:p>
        </w:tc>
        <w:tc>
          <w:tcPr>
            <w:tcW w:w="851" w:type="dxa"/>
            <w:tcBorders>
              <w:top w:val="single" w:sz="2" w:space="0" w:color="000000"/>
              <w:left w:val="single" w:sz="2" w:space="0" w:color="000000"/>
              <w:bottom w:val="single" w:sz="2" w:space="0" w:color="000000"/>
              <w:right w:val="single" w:sz="2" w:space="0" w:color="000000"/>
            </w:tcBorders>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6C9" w:rsidRPr="006A243B" w:rsidRDefault="006660D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4</w:t>
            </w:r>
          </w:p>
        </w:tc>
      </w:tr>
      <w:tr w:rsidR="00F356C9" w:rsidRPr="006A243B" w:rsidTr="00F356C9">
        <w:trPr>
          <w:trHeight w:val="1"/>
        </w:trPr>
        <w:tc>
          <w:tcPr>
            <w:tcW w:w="4645" w:type="dxa"/>
            <w:tcBorders>
              <w:top w:val="single" w:sz="2" w:space="0" w:color="000000"/>
              <w:left w:val="single" w:sz="2" w:space="0" w:color="000000"/>
              <w:bottom w:val="single" w:sz="2" w:space="0" w:color="000000"/>
              <w:right w:val="single" w:sz="2" w:space="0" w:color="000000"/>
            </w:tcBorders>
          </w:tcPr>
          <w:p w:rsidR="00F356C9" w:rsidRPr="006A243B" w:rsidRDefault="00F356C9" w:rsidP="006A243B">
            <w:pPr>
              <w:autoSpaceDE w:val="0"/>
              <w:autoSpaceDN w:val="0"/>
              <w:adjustRightInd w:val="0"/>
              <w:spacing w:after="0" w:line="240" w:lineRule="auto"/>
              <w:rPr>
                <w:rFonts w:ascii="Times New Roman" w:hAnsi="Times New Roman"/>
                <w:sz w:val="24"/>
                <w:szCs w:val="24"/>
              </w:rPr>
            </w:pPr>
            <w:r w:rsidRPr="006A243B">
              <w:rPr>
                <w:rFonts w:ascii="Times New Roman" w:hAnsi="Times New Roman"/>
                <w:sz w:val="24"/>
                <w:szCs w:val="24"/>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18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6C9" w:rsidRPr="006A243B" w:rsidRDefault="00F356C9"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18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356C9" w:rsidRPr="006A243B" w:rsidRDefault="006660D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36</w:t>
            </w:r>
          </w:p>
        </w:tc>
      </w:tr>
    </w:tbl>
    <w:p w:rsidR="00F356C9" w:rsidRPr="006A243B" w:rsidRDefault="00F356C9" w:rsidP="006A243B">
      <w:pPr>
        <w:spacing w:after="0" w:line="240" w:lineRule="auto"/>
        <w:ind w:left="720"/>
        <w:jc w:val="center"/>
        <w:rPr>
          <w:rFonts w:ascii="Times New Roman" w:eastAsia="Times New Roman" w:hAnsi="Times New Roman"/>
          <w:b/>
          <w:sz w:val="24"/>
          <w:szCs w:val="24"/>
          <w:lang w:eastAsia="ru-RU"/>
        </w:rPr>
      </w:pPr>
    </w:p>
    <w:p w:rsidR="00F356C9" w:rsidRPr="006A243B" w:rsidRDefault="00F356C9" w:rsidP="006A243B">
      <w:pPr>
        <w:autoSpaceDE w:val="0"/>
        <w:autoSpaceDN w:val="0"/>
        <w:adjustRightInd w:val="0"/>
        <w:spacing w:after="0" w:line="240" w:lineRule="auto"/>
        <w:jc w:val="both"/>
        <w:rPr>
          <w:rFonts w:ascii="Times New Roman" w:eastAsia="Times New Roman" w:hAnsi="Times New Roman"/>
          <w:bCs/>
          <w:i/>
          <w:sz w:val="24"/>
          <w:szCs w:val="24"/>
          <w:lang w:eastAsia="ru-RU"/>
        </w:rPr>
      </w:pPr>
      <w:r w:rsidRPr="006A243B">
        <w:rPr>
          <w:rFonts w:ascii="Times New Roman" w:eastAsia="Times New Roman" w:hAnsi="Times New Roman"/>
          <w:bCs/>
          <w:i/>
          <w:sz w:val="24"/>
          <w:szCs w:val="24"/>
          <w:lang w:eastAsia="ru-RU"/>
        </w:rPr>
        <w:t>5.2. Методы обучения</w:t>
      </w:r>
    </w:p>
    <w:p w:rsidR="00F356C9" w:rsidRPr="006A243B" w:rsidRDefault="00F356C9" w:rsidP="006A243B">
      <w:pPr>
        <w:tabs>
          <w:tab w:val="left" w:pos="160"/>
          <w:tab w:val="left" w:pos="415"/>
        </w:tabs>
        <w:spacing w:after="0" w:line="240" w:lineRule="auto"/>
        <w:rPr>
          <w:rFonts w:ascii="Times New Roman" w:hAnsi="Times New Roman"/>
        </w:rPr>
      </w:pPr>
      <w:r w:rsidRPr="006A243B">
        <w:rPr>
          <w:rFonts w:ascii="Times New Roman" w:hAnsi="Times New Roman"/>
          <w:b/>
        </w:rPr>
        <w:t xml:space="preserve">Методы обучения: </w:t>
      </w:r>
      <w:r w:rsidRPr="006A243B">
        <w:rPr>
          <w:rFonts w:ascii="Times New Roman" w:hAnsi="Times New Roman"/>
        </w:rPr>
        <w:t>метод проблемного обучения, Частично-поисковый метод</w:t>
      </w:r>
    </w:p>
    <w:p w:rsidR="00F356C9" w:rsidRPr="006A243B" w:rsidRDefault="00F356C9" w:rsidP="006A243B">
      <w:pPr>
        <w:pStyle w:val="22"/>
        <w:spacing w:after="0" w:line="240" w:lineRule="auto"/>
        <w:ind w:left="0"/>
        <w:jc w:val="both"/>
        <w:rPr>
          <w:b/>
        </w:rPr>
      </w:pPr>
      <w:r w:rsidRPr="006A243B">
        <w:rPr>
          <w:b/>
        </w:rPr>
        <w:t xml:space="preserve">Технологии обучения: </w:t>
      </w:r>
      <w:r w:rsidRPr="006A243B">
        <w:t>модульная, проблемная, обучения в сотрудничестве, технологии дистанционного обучения.</w:t>
      </w:r>
    </w:p>
    <w:p w:rsidR="00F356C9" w:rsidRPr="006A243B" w:rsidRDefault="00F356C9" w:rsidP="006A243B">
      <w:pPr>
        <w:pStyle w:val="22"/>
        <w:spacing w:after="0" w:line="240" w:lineRule="auto"/>
        <w:ind w:left="0"/>
        <w:jc w:val="both"/>
        <w:rPr>
          <w:b/>
        </w:rPr>
      </w:pPr>
      <w:r w:rsidRPr="006A243B">
        <w:rPr>
          <w:b/>
        </w:rPr>
        <w:t xml:space="preserve">Формы обучения: </w:t>
      </w:r>
      <w:r w:rsidRPr="006A243B">
        <w:t>индивидуальная, групповая.</w:t>
      </w:r>
    </w:p>
    <w:p w:rsidR="00F356C9" w:rsidRPr="000575D1" w:rsidRDefault="00F356C9"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0575D1">
        <w:rPr>
          <w:rFonts w:ascii="Times New Roman" w:eastAsia="Times New Roman" w:hAnsi="Times New Roman"/>
          <w:b/>
          <w:bCs/>
          <w:sz w:val="24"/>
          <w:szCs w:val="24"/>
          <w:lang w:eastAsia="ru-RU"/>
        </w:rPr>
        <w:lastRenderedPageBreak/>
        <w:t>6. Рейтинг-план</w:t>
      </w:r>
    </w:p>
    <w:p w:rsidR="000575D1" w:rsidRDefault="000575D1" w:rsidP="006A243B">
      <w:pPr>
        <w:autoSpaceDE w:val="0"/>
        <w:autoSpaceDN w:val="0"/>
        <w:adjustRightInd w:val="0"/>
        <w:spacing w:after="0" w:line="240" w:lineRule="auto"/>
        <w:jc w:val="both"/>
        <w:rPr>
          <w:rFonts w:ascii="Times New Roman" w:eastAsia="Times New Roman" w:hAnsi="Times New Roman"/>
          <w:bCs/>
          <w:i/>
          <w:sz w:val="24"/>
          <w:szCs w:val="24"/>
          <w:lang w:eastAsia="ru-RU"/>
        </w:rPr>
      </w:pPr>
    </w:p>
    <w:tbl>
      <w:tblPr>
        <w:tblW w:w="4850" w:type="pct"/>
        <w:tblInd w:w="108" w:type="dxa"/>
        <w:tblLayout w:type="fixed"/>
        <w:tblLook w:val="04A0" w:firstRow="1" w:lastRow="0" w:firstColumn="1" w:lastColumn="0" w:noHBand="0" w:noVBand="1"/>
      </w:tblPr>
      <w:tblGrid>
        <w:gridCol w:w="411"/>
        <w:gridCol w:w="1819"/>
        <w:gridCol w:w="1607"/>
        <w:gridCol w:w="77"/>
        <w:gridCol w:w="1542"/>
        <w:gridCol w:w="1275"/>
        <w:gridCol w:w="8"/>
        <w:gridCol w:w="849"/>
        <w:gridCol w:w="986"/>
        <w:gridCol w:w="984"/>
      </w:tblGrid>
      <w:tr w:rsidR="000575D1" w:rsidRPr="000575D1" w:rsidTr="00862A72">
        <w:trPr>
          <w:trHeight w:val="555"/>
        </w:trPr>
        <w:tc>
          <w:tcPr>
            <w:tcW w:w="411" w:type="dxa"/>
            <w:vMerge w:val="restart"/>
            <w:tcBorders>
              <w:top w:val="single" w:sz="2" w:space="0" w:color="000000"/>
              <w:left w:val="single" w:sz="2" w:space="0" w:color="000000"/>
              <w:bottom w:val="nil"/>
              <w:right w:val="single" w:sz="2" w:space="0" w:color="000000"/>
            </w:tcBorders>
            <w:shd w:val="clear" w:color="auto" w:fill="FFFFFF"/>
            <w:hideMark/>
          </w:tcPr>
          <w:p w:rsidR="000575D1" w:rsidRPr="000575D1" w:rsidRDefault="000575D1" w:rsidP="00862A72">
            <w:pPr>
              <w:autoSpaceDE w:val="0"/>
              <w:autoSpaceDN w:val="0"/>
              <w:adjustRightInd w:val="0"/>
              <w:jc w:val="center"/>
              <w:rPr>
                <w:rFonts w:ascii="Times New Roman" w:hAnsi="Times New Roman"/>
                <w:sz w:val="20"/>
                <w:szCs w:val="20"/>
              </w:rPr>
            </w:pPr>
            <w:r w:rsidRPr="000575D1">
              <w:rPr>
                <w:rFonts w:ascii="Times New Roman" w:hAnsi="Times New Roman"/>
                <w:color w:val="000000"/>
                <w:sz w:val="20"/>
                <w:szCs w:val="20"/>
              </w:rPr>
              <w:t xml:space="preserve">№ </w:t>
            </w:r>
            <w:proofErr w:type="gramStart"/>
            <w:r w:rsidRPr="000575D1">
              <w:rPr>
                <w:rFonts w:ascii="Times New Roman" w:hAnsi="Times New Roman"/>
                <w:color w:val="000000"/>
                <w:sz w:val="20"/>
                <w:szCs w:val="20"/>
              </w:rPr>
              <w:t>п</w:t>
            </w:r>
            <w:proofErr w:type="gramEnd"/>
            <w:r w:rsidRPr="000575D1">
              <w:rPr>
                <w:rFonts w:ascii="Times New Roman" w:hAnsi="Times New Roman"/>
                <w:color w:val="000000"/>
                <w:sz w:val="20"/>
                <w:szCs w:val="20"/>
              </w:rPr>
              <w:t>/п</w:t>
            </w:r>
          </w:p>
        </w:tc>
        <w:tc>
          <w:tcPr>
            <w:tcW w:w="1819" w:type="dxa"/>
            <w:vMerge w:val="restart"/>
            <w:tcBorders>
              <w:top w:val="single" w:sz="2" w:space="0" w:color="000000"/>
              <w:left w:val="single" w:sz="2" w:space="0" w:color="000000"/>
              <w:bottom w:val="nil"/>
              <w:right w:val="single" w:sz="2" w:space="0" w:color="000000"/>
            </w:tcBorders>
            <w:hideMark/>
          </w:tcPr>
          <w:p w:rsidR="000575D1" w:rsidRPr="000575D1" w:rsidRDefault="000575D1" w:rsidP="00862A72">
            <w:pPr>
              <w:autoSpaceDE w:val="0"/>
              <w:autoSpaceDN w:val="0"/>
              <w:adjustRightInd w:val="0"/>
              <w:jc w:val="center"/>
              <w:rPr>
                <w:rFonts w:ascii="Times New Roman" w:hAnsi="Times New Roman"/>
                <w:color w:val="000000"/>
                <w:sz w:val="20"/>
                <w:szCs w:val="20"/>
              </w:rPr>
            </w:pPr>
            <w:r w:rsidRPr="000575D1">
              <w:rPr>
                <w:rFonts w:ascii="Times New Roman" w:hAnsi="Times New Roman"/>
                <w:color w:val="000000"/>
                <w:sz w:val="20"/>
                <w:szCs w:val="20"/>
              </w:rPr>
              <w:t>Код ОР дисциплины</w:t>
            </w:r>
          </w:p>
        </w:tc>
        <w:tc>
          <w:tcPr>
            <w:tcW w:w="1684" w:type="dxa"/>
            <w:gridSpan w:val="2"/>
            <w:vMerge w:val="restart"/>
            <w:tcBorders>
              <w:top w:val="single" w:sz="2" w:space="0" w:color="000000"/>
              <w:left w:val="single" w:sz="2" w:space="0" w:color="000000"/>
              <w:bottom w:val="single" w:sz="2" w:space="0" w:color="000000"/>
              <w:right w:val="single" w:sz="2" w:space="0" w:color="000000"/>
            </w:tcBorders>
            <w:hideMark/>
          </w:tcPr>
          <w:p w:rsidR="000575D1" w:rsidRPr="000575D1" w:rsidRDefault="000575D1" w:rsidP="00862A72">
            <w:pPr>
              <w:autoSpaceDE w:val="0"/>
              <w:autoSpaceDN w:val="0"/>
              <w:adjustRightInd w:val="0"/>
              <w:jc w:val="center"/>
              <w:rPr>
                <w:rFonts w:ascii="Times New Roman" w:hAnsi="Times New Roman"/>
                <w:color w:val="000000"/>
                <w:sz w:val="20"/>
                <w:szCs w:val="20"/>
              </w:rPr>
            </w:pPr>
            <w:r w:rsidRPr="000575D1">
              <w:rPr>
                <w:rFonts w:ascii="Times New Roman" w:hAnsi="Times New Roman"/>
                <w:color w:val="000000"/>
                <w:sz w:val="20"/>
                <w:szCs w:val="20"/>
              </w:rPr>
              <w:t xml:space="preserve">Виды учебной деятельности </w:t>
            </w:r>
            <w:proofErr w:type="gramStart"/>
            <w:r w:rsidRPr="000575D1">
              <w:rPr>
                <w:rFonts w:ascii="Times New Roman" w:hAnsi="Times New Roman"/>
                <w:color w:val="000000"/>
                <w:sz w:val="20"/>
                <w:szCs w:val="20"/>
              </w:rPr>
              <w:t>обучающегося</w:t>
            </w:r>
            <w:proofErr w:type="gramEnd"/>
          </w:p>
        </w:tc>
        <w:tc>
          <w:tcPr>
            <w:tcW w:w="1542" w:type="dxa"/>
            <w:vMerge w:val="restart"/>
            <w:tcBorders>
              <w:top w:val="single" w:sz="2" w:space="0" w:color="000000"/>
              <w:left w:val="single" w:sz="2" w:space="0" w:color="000000"/>
              <w:bottom w:val="single" w:sz="2" w:space="0" w:color="000000"/>
              <w:right w:val="single" w:sz="2" w:space="0" w:color="000000"/>
            </w:tcBorders>
            <w:hideMark/>
          </w:tcPr>
          <w:p w:rsidR="000575D1" w:rsidRPr="000575D1" w:rsidRDefault="000575D1" w:rsidP="00862A72">
            <w:pPr>
              <w:autoSpaceDE w:val="0"/>
              <w:autoSpaceDN w:val="0"/>
              <w:adjustRightInd w:val="0"/>
              <w:jc w:val="center"/>
              <w:rPr>
                <w:rFonts w:ascii="Times New Roman" w:hAnsi="Times New Roman"/>
                <w:sz w:val="20"/>
                <w:szCs w:val="20"/>
              </w:rPr>
            </w:pPr>
            <w:r w:rsidRPr="000575D1">
              <w:rPr>
                <w:rFonts w:ascii="Times New Roman" w:hAnsi="Times New Roman"/>
                <w:color w:val="000000"/>
                <w:sz w:val="20"/>
                <w:szCs w:val="20"/>
              </w:rPr>
              <w:t>Средства оценивания</w:t>
            </w:r>
          </w:p>
        </w:tc>
        <w:tc>
          <w:tcPr>
            <w:tcW w:w="1275" w:type="dxa"/>
            <w:vMerge w:val="restart"/>
            <w:tcBorders>
              <w:top w:val="single" w:sz="2" w:space="0" w:color="000000"/>
              <w:left w:val="single" w:sz="2" w:space="0" w:color="000000"/>
              <w:bottom w:val="single" w:sz="2" w:space="0" w:color="000000"/>
              <w:right w:val="single" w:sz="2" w:space="0" w:color="000000"/>
            </w:tcBorders>
            <w:hideMark/>
          </w:tcPr>
          <w:p w:rsidR="000575D1" w:rsidRPr="000575D1" w:rsidRDefault="000575D1"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Балл за конкретное задание</w:t>
            </w:r>
          </w:p>
          <w:p w:rsidR="000575D1" w:rsidRPr="000575D1" w:rsidRDefault="000575D1" w:rsidP="00862A72">
            <w:pPr>
              <w:autoSpaceDE w:val="0"/>
              <w:autoSpaceDN w:val="0"/>
              <w:adjustRightInd w:val="0"/>
              <w:jc w:val="center"/>
              <w:rPr>
                <w:rFonts w:ascii="Times New Roman" w:hAnsi="Times New Roman"/>
                <w:color w:val="FF0000"/>
                <w:sz w:val="20"/>
                <w:szCs w:val="20"/>
              </w:rPr>
            </w:pPr>
            <w:r w:rsidRPr="000575D1">
              <w:rPr>
                <w:rFonts w:ascii="Times New Roman" w:hAnsi="Times New Roman"/>
                <w:sz w:val="20"/>
                <w:szCs w:val="20"/>
              </w:rPr>
              <w:t>(</w:t>
            </w:r>
            <w:r w:rsidRPr="000575D1">
              <w:rPr>
                <w:rFonts w:ascii="Times New Roman" w:hAnsi="Times New Roman"/>
                <w:sz w:val="20"/>
                <w:szCs w:val="20"/>
                <w:lang w:val="en-US"/>
              </w:rPr>
              <w:t>min</w:t>
            </w:r>
            <w:r w:rsidRPr="000575D1">
              <w:rPr>
                <w:rFonts w:ascii="Times New Roman" w:hAnsi="Times New Roman"/>
                <w:sz w:val="20"/>
                <w:szCs w:val="20"/>
              </w:rPr>
              <w:t>-</w:t>
            </w:r>
            <w:r w:rsidRPr="000575D1">
              <w:rPr>
                <w:rFonts w:ascii="Times New Roman" w:hAnsi="Times New Roman"/>
                <w:sz w:val="20"/>
                <w:szCs w:val="20"/>
                <w:lang w:val="en-US"/>
              </w:rPr>
              <w:t>max</w:t>
            </w:r>
            <w:r w:rsidRPr="000575D1">
              <w:rPr>
                <w:rFonts w:ascii="Times New Roman" w:hAnsi="Times New Roman"/>
                <w:sz w:val="20"/>
                <w:szCs w:val="20"/>
              </w:rPr>
              <w:t>)</w:t>
            </w:r>
          </w:p>
        </w:tc>
        <w:tc>
          <w:tcPr>
            <w:tcW w:w="857" w:type="dxa"/>
            <w:gridSpan w:val="2"/>
            <w:vMerge w:val="restart"/>
            <w:tcBorders>
              <w:top w:val="single" w:sz="2" w:space="0" w:color="000000"/>
              <w:left w:val="single" w:sz="2" w:space="0" w:color="000000"/>
              <w:bottom w:val="single" w:sz="2" w:space="0" w:color="000000"/>
              <w:right w:val="single" w:sz="2" w:space="0" w:color="000000"/>
            </w:tcBorders>
            <w:hideMark/>
          </w:tcPr>
          <w:p w:rsidR="000575D1" w:rsidRPr="000575D1" w:rsidRDefault="000575D1" w:rsidP="00862A72">
            <w:pPr>
              <w:autoSpaceDE w:val="0"/>
              <w:autoSpaceDN w:val="0"/>
              <w:adjustRightInd w:val="0"/>
              <w:jc w:val="center"/>
              <w:rPr>
                <w:rFonts w:ascii="Times New Roman" w:hAnsi="Times New Roman"/>
                <w:sz w:val="20"/>
                <w:szCs w:val="20"/>
              </w:rPr>
            </w:pPr>
            <w:r w:rsidRPr="000575D1">
              <w:rPr>
                <w:rFonts w:ascii="Times New Roman" w:hAnsi="Times New Roman"/>
                <w:color w:val="000000"/>
                <w:sz w:val="20"/>
                <w:szCs w:val="20"/>
              </w:rPr>
              <w:t>Число заданий за семестр</w:t>
            </w:r>
          </w:p>
        </w:tc>
        <w:tc>
          <w:tcPr>
            <w:tcW w:w="1970" w:type="dxa"/>
            <w:gridSpan w:val="2"/>
            <w:tcBorders>
              <w:top w:val="single" w:sz="2" w:space="0" w:color="000000"/>
              <w:left w:val="nil"/>
              <w:bottom w:val="nil"/>
              <w:right w:val="single" w:sz="2" w:space="0" w:color="000000"/>
            </w:tcBorders>
          </w:tcPr>
          <w:p w:rsidR="000575D1" w:rsidRPr="000575D1" w:rsidRDefault="000575D1" w:rsidP="00862A72">
            <w:pPr>
              <w:autoSpaceDE w:val="0"/>
              <w:autoSpaceDN w:val="0"/>
              <w:adjustRightInd w:val="0"/>
              <w:jc w:val="center"/>
              <w:rPr>
                <w:rFonts w:ascii="Times New Roman" w:hAnsi="Times New Roman"/>
                <w:sz w:val="20"/>
                <w:szCs w:val="20"/>
              </w:rPr>
            </w:pPr>
            <w:r w:rsidRPr="000575D1">
              <w:rPr>
                <w:rFonts w:ascii="Times New Roman" w:hAnsi="Times New Roman"/>
                <w:color w:val="000000"/>
                <w:sz w:val="20"/>
                <w:szCs w:val="20"/>
              </w:rPr>
              <w:t>Баллы</w:t>
            </w:r>
          </w:p>
          <w:p w:rsidR="000575D1" w:rsidRPr="000575D1" w:rsidRDefault="000575D1" w:rsidP="00862A72">
            <w:pPr>
              <w:autoSpaceDE w:val="0"/>
              <w:autoSpaceDN w:val="0"/>
              <w:adjustRightInd w:val="0"/>
              <w:jc w:val="center"/>
              <w:rPr>
                <w:rFonts w:ascii="Times New Roman" w:hAnsi="Times New Roman"/>
                <w:sz w:val="20"/>
                <w:szCs w:val="20"/>
              </w:rPr>
            </w:pPr>
          </w:p>
        </w:tc>
      </w:tr>
      <w:tr w:rsidR="000575D1" w:rsidRPr="000575D1" w:rsidTr="00862A72">
        <w:trPr>
          <w:trHeight w:val="555"/>
        </w:trPr>
        <w:tc>
          <w:tcPr>
            <w:tcW w:w="411" w:type="dxa"/>
            <w:vMerge/>
            <w:tcBorders>
              <w:top w:val="single" w:sz="2" w:space="0" w:color="000000"/>
              <w:left w:val="single" w:sz="2" w:space="0" w:color="000000"/>
              <w:bottom w:val="nil"/>
              <w:right w:val="single" w:sz="2" w:space="0" w:color="000000"/>
            </w:tcBorders>
            <w:vAlign w:val="center"/>
            <w:hideMark/>
          </w:tcPr>
          <w:p w:rsidR="000575D1" w:rsidRPr="000575D1" w:rsidRDefault="000575D1" w:rsidP="00862A72">
            <w:pPr>
              <w:rPr>
                <w:rFonts w:ascii="Times New Roman" w:hAnsi="Times New Roman"/>
                <w:sz w:val="20"/>
                <w:szCs w:val="20"/>
              </w:rPr>
            </w:pPr>
          </w:p>
        </w:tc>
        <w:tc>
          <w:tcPr>
            <w:tcW w:w="1819" w:type="dxa"/>
            <w:vMerge/>
            <w:tcBorders>
              <w:top w:val="single" w:sz="2" w:space="0" w:color="000000"/>
              <w:left w:val="single" w:sz="2" w:space="0" w:color="000000"/>
              <w:bottom w:val="nil"/>
              <w:right w:val="single" w:sz="2" w:space="0" w:color="000000"/>
            </w:tcBorders>
            <w:vAlign w:val="center"/>
            <w:hideMark/>
          </w:tcPr>
          <w:p w:rsidR="000575D1" w:rsidRPr="000575D1" w:rsidRDefault="000575D1" w:rsidP="00862A72">
            <w:pPr>
              <w:rPr>
                <w:rFonts w:ascii="Times New Roman" w:hAnsi="Times New Roman"/>
                <w:color w:val="000000"/>
                <w:sz w:val="20"/>
                <w:szCs w:val="20"/>
              </w:rPr>
            </w:pPr>
          </w:p>
        </w:tc>
        <w:tc>
          <w:tcPr>
            <w:tcW w:w="1684" w:type="dxa"/>
            <w:gridSpan w:val="2"/>
            <w:vMerge/>
            <w:tcBorders>
              <w:top w:val="single" w:sz="2" w:space="0" w:color="000000"/>
              <w:left w:val="single" w:sz="2" w:space="0" w:color="000000"/>
              <w:bottom w:val="single" w:sz="2" w:space="0" w:color="000000"/>
              <w:right w:val="single" w:sz="2" w:space="0" w:color="000000"/>
            </w:tcBorders>
            <w:vAlign w:val="center"/>
            <w:hideMark/>
          </w:tcPr>
          <w:p w:rsidR="000575D1" w:rsidRPr="000575D1" w:rsidRDefault="000575D1" w:rsidP="00862A72">
            <w:pPr>
              <w:rPr>
                <w:rFonts w:ascii="Times New Roman" w:hAnsi="Times New Roman"/>
                <w:color w:val="000000"/>
                <w:sz w:val="20"/>
                <w:szCs w:val="20"/>
              </w:rPr>
            </w:pPr>
          </w:p>
        </w:tc>
        <w:tc>
          <w:tcPr>
            <w:tcW w:w="1542" w:type="dxa"/>
            <w:vMerge/>
            <w:tcBorders>
              <w:top w:val="single" w:sz="2" w:space="0" w:color="000000"/>
              <w:left w:val="single" w:sz="2" w:space="0" w:color="000000"/>
              <w:bottom w:val="single" w:sz="2" w:space="0" w:color="000000"/>
              <w:right w:val="single" w:sz="2" w:space="0" w:color="000000"/>
            </w:tcBorders>
            <w:vAlign w:val="center"/>
            <w:hideMark/>
          </w:tcPr>
          <w:p w:rsidR="000575D1" w:rsidRPr="000575D1" w:rsidRDefault="000575D1" w:rsidP="00862A72">
            <w:pPr>
              <w:rPr>
                <w:rFonts w:ascii="Times New Roman" w:hAnsi="Times New Roman"/>
                <w:sz w:val="20"/>
                <w:szCs w:val="20"/>
              </w:rPr>
            </w:pPr>
          </w:p>
        </w:tc>
        <w:tc>
          <w:tcPr>
            <w:tcW w:w="1275" w:type="dxa"/>
            <w:vMerge/>
            <w:tcBorders>
              <w:top w:val="single" w:sz="2" w:space="0" w:color="000000"/>
              <w:left w:val="single" w:sz="2" w:space="0" w:color="000000"/>
              <w:bottom w:val="single" w:sz="2" w:space="0" w:color="000000"/>
              <w:right w:val="single" w:sz="2" w:space="0" w:color="000000"/>
            </w:tcBorders>
            <w:vAlign w:val="center"/>
            <w:hideMark/>
          </w:tcPr>
          <w:p w:rsidR="000575D1" w:rsidRPr="000575D1" w:rsidRDefault="000575D1" w:rsidP="00862A72">
            <w:pPr>
              <w:rPr>
                <w:rFonts w:ascii="Times New Roman" w:hAnsi="Times New Roman"/>
                <w:color w:val="FF0000"/>
                <w:sz w:val="20"/>
                <w:szCs w:val="20"/>
              </w:rPr>
            </w:pPr>
          </w:p>
        </w:tc>
        <w:tc>
          <w:tcPr>
            <w:tcW w:w="857" w:type="dxa"/>
            <w:gridSpan w:val="2"/>
            <w:vMerge/>
            <w:tcBorders>
              <w:top w:val="single" w:sz="2" w:space="0" w:color="000000"/>
              <w:left w:val="single" w:sz="2" w:space="0" w:color="000000"/>
              <w:bottom w:val="single" w:sz="2" w:space="0" w:color="000000"/>
              <w:right w:val="single" w:sz="2" w:space="0" w:color="000000"/>
            </w:tcBorders>
            <w:vAlign w:val="center"/>
            <w:hideMark/>
          </w:tcPr>
          <w:p w:rsidR="000575D1" w:rsidRPr="000575D1" w:rsidRDefault="000575D1" w:rsidP="00862A72">
            <w:pPr>
              <w:rPr>
                <w:rFonts w:ascii="Times New Roman" w:hAnsi="Times New Roman"/>
                <w:sz w:val="20"/>
                <w:szCs w:val="20"/>
              </w:rPr>
            </w:pPr>
          </w:p>
        </w:tc>
        <w:tc>
          <w:tcPr>
            <w:tcW w:w="986" w:type="dxa"/>
            <w:tcBorders>
              <w:top w:val="single" w:sz="2" w:space="0" w:color="000000"/>
              <w:left w:val="nil"/>
              <w:bottom w:val="nil"/>
              <w:right w:val="single" w:sz="2" w:space="0" w:color="000000"/>
            </w:tcBorders>
            <w:hideMark/>
          </w:tcPr>
          <w:p w:rsidR="000575D1" w:rsidRPr="000575D1" w:rsidRDefault="000575D1" w:rsidP="00862A72">
            <w:pPr>
              <w:autoSpaceDE w:val="0"/>
              <w:autoSpaceDN w:val="0"/>
              <w:adjustRightInd w:val="0"/>
              <w:jc w:val="center"/>
              <w:rPr>
                <w:rFonts w:ascii="Times New Roman" w:hAnsi="Times New Roman"/>
                <w:sz w:val="20"/>
                <w:szCs w:val="20"/>
                <w:lang w:val="en-US"/>
              </w:rPr>
            </w:pPr>
            <w:proofErr w:type="gramStart"/>
            <w:r w:rsidRPr="000575D1">
              <w:rPr>
                <w:rFonts w:ascii="Times New Roman" w:hAnsi="Times New Roman"/>
                <w:color w:val="000000"/>
                <w:sz w:val="20"/>
                <w:szCs w:val="20"/>
              </w:rPr>
              <w:t>Мини-</w:t>
            </w:r>
            <w:proofErr w:type="spellStart"/>
            <w:r w:rsidRPr="000575D1">
              <w:rPr>
                <w:rFonts w:ascii="Times New Roman" w:hAnsi="Times New Roman"/>
                <w:color w:val="000000"/>
                <w:sz w:val="20"/>
                <w:szCs w:val="20"/>
              </w:rPr>
              <w:t>мальный</w:t>
            </w:r>
            <w:proofErr w:type="spellEnd"/>
            <w:proofErr w:type="gramEnd"/>
          </w:p>
        </w:tc>
        <w:tc>
          <w:tcPr>
            <w:tcW w:w="984" w:type="dxa"/>
            <w:tcBorders>
              <w:top w:val="single" w:sz="2" w:space="0" w:color="000000"/>
              <w:left w:val="nil"/>
              <w:bottom w:val="nil"/>
              <w:right w:val="single" w:sz="2" w:space="0" w:color="000000"/>
            </w:tcBorders>
            <w:hideMark/>
          </w:tcPr>
          <w:p w:rsidR="000575D1" w:rsidRPr="000575D1" w:rsidRDefault="000575D1" w:rsidP="00862A72">
            <w:pPr>
              <w:autoSpaceDE w:val="0"/>
              <w:autoSpaceDN w:val="0"/>
              <w:adjustRightInd w:val="0"/>
              <w:jc w:val="center"/>
              <w:rPr>
                <w:rFonts w:ascii="Times New Roman" w:hAnsi="Times New Roman"/>
                <w:color w:val="000000"/>
                <w:sz w:val="20"/>
                <w:szCs w:val="20"/>
              </w:rPr>
            </w:pPr>
            <w:proofErr w:type="gramStart"/>
            <w:r w:rsidRPr="000575D1">
              <w:rPr>
                <w:rFonts w:ascii="Times New Roman" w:hAnsi="Times New Roman"/>
                <w:color w:val="000000"/>
                <w:sz w:val="20"/>
                <w:szCs w:val="20"/>
              </w:rPr>
              <w:t>Макси-</w:t>
            </w:r>
            <w:proofErr w:type="spellStart"/>
            <w:r w:rsidRPr="000575D1">
              <w:rPr>
                <w:rFonts w:ascii="Times New Roman" w:hAnsi="Times New Roman"/>
                <w:color w:val="000000"/>
                <w:sz w:val="20"/>
                <w:szCs w:val="20"/>
              </w:rPr>
              <w:t>мальный</w:t>
            </w:r>
            <w:proofErr w:type="spellEnd"/>
            <w:proofErr w:type="gramEnd"/>
          </w:p>
        </w:tc>
      </w:tr>
      <w:tr w:rsidR="000575D1" w:rsidRPr="000575D1"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0575D1" w:rsidRPr="000575D1" w:rsidRDefault="000575D1" w:rsidP="00862A72">
            <w:pPr>
              <w:autoSpaceDE w:val="0"/>
              <w:autoSpaceDN w:val="0"/>
              <w:adjustRightInd w:val="0"/>
              <w:jc w:val="both"/>
              <w:rPr>
                <w:rFonts w:ascii="Times New Roman" w:hAnsi="Times New Roman"/>
                <w:b/>
                <w:bCs/>
                <w:sz w:val="20"/>
                <w:szCs w:val="20"/>
              </w:rPr>
            </w:pPr>
          </w:p>
        </w:tc>
        <w:tc>
          <w:tcPr>
            <w:tcW w:w="9147" w:type="dxa"/>
            <w:gridSpan w:val="9"/>
            <w:tcBorders>
              <w:top w:val="single" w:sz="2" w:space="0" w:color="000000"/>
              <w:left w:val="single" w:sz="2" w:space="0" w:color="000000"/>
              <w:bottom w:val="single" w:sz="2" w:space="0" w:color="000000"/>
              <w:right w:val="single" w:sz="2" w:space="0" w:color="000000"/>
            </w:tcBorders>
            <w:shd w:val="clear" w:color="auto" w:fill="FFFFFF"/>
            <w:hideMark/>
          </w:tcPr>
          <w:p w:rsidR="000575D1" w:rsidRPr="000575D1" w:rsidRDefault="000575D1" w:rsidP="00862A72">
            <w:pPr>
              <w:autoSpaceDE w:val="0"/>
              <w:autoSpaceDN w:val="0"/>
              <w:adjustRightInd w:val="0"/>
              <w:jc w:val="both"/>
              <w:rPr>
                <w:rFonts w:ascii="Times New Roman" w:hAnsi="Times New Roman"/>
                <w:b/>
                <w:bCs/>
                <w:sz w:val="20"/>
                <w:szCs w:val="20"/>
              </w:rPr>
            </w:pPr>
            <w:r w:rsidRPr="000575D1">
              <w:rPr>
                <w:rFonts w:ascii="Times New Roman" w:hAnsi="Times New Roman"/>
                <w:b/>
                <w:bCs/>
                <w:sz w:val="20"/>
                <w:szCs w:val="20"/>
              </w:rPr>
              <w:t xml:space="preserve">Раздел 1. </w:t>
            </w:r>
            <w:r w:rsidRPr="000575D1">
              <w:rPr>
                <w:rFonts w:ascii="Times New Roman" w:hAnsi="Times New Roman"/>
                <w:b/>
                <w:sz w:val="20"/>
                <w:szCs w:val="20"/>
              </w:rPr>
              <w:t>Понятие учебной физической задачи. Структура и классификации</w:t>
            </w:r>
          </w:p>
        </w:tc>
      </w:tr>
      <w:tr w:rsidR="006F50A2" w:rsidRPr="000575D1"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hideMark/>
          </w:tcPr>
          <w:p w:rsidR="006F50A2" w:rsidRPr="000575D1" w:rsidRDefault="006F50A2" w:rsidP="006F50A2">
            <w:pPr>
              <w:autoSpaceDE w:val="0"/>
              <w:autoSpaceDN w:val="0"/>
              <w:adjustRightInd w:val="0"/>
              <w:jc w:val="both"/>
              <w:rPr>
                <w:rFonts w:ascii="Times New Roman" w:hAnsi="Times New Roman"/>
                <w:sz w:val="20"/>
                <w:szCs w:val="20"/>
              </w:rPr>
            </w:pPr>
            <w:r w:rsidRPr="000575D1">
              <w:rPr>
                <w:rFonts w:ascii="Times New Roman" w:hAnsi="Times New Roman"/>
                <w:sz w:val="20"/>
                <w:szCs w:val="20"/>
              </w:rPr>
              <w:t>1</w:t>
            </w:r>
          </w:p>
        </w:tc>
        <w:tc>
          <w:tcPr>
            <w:tcW w:w="181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6F50A2" w:rsidRPr="006A243B" w:rsidRDefault="006F50A2" w:rsidP="006F50A2">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ОР.1.-5</w:t>
            </w:r>
            <w:r>
              <w:rPr>
                <w:rFonts w:ascii="Times New Roman" w:hAnsi="Times New Roman"/>
                <w:sz w:val="24"/>
                <w:szCs w:val="24"/>
              </w:rPr>
              <w:t>-</w:t>
            </w:r>
            <w:r w:rsidRPr="006A243B">
              <w:rPr>
                <w:rFonts w:ascii="Times New Roman" w:hAnsi="Times New Roman"/>
                <w:sz w:val="24"/>
                <w:szCs w:val="24"/>
              </w:rPr>
              <w:t>1</w:t>
            </w: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0575D1" w:rsidRDefault="006F50A2" w:rsidP="006F50A2">
            <w:pPr>
              <w:autoSpaceDE w:val="0"/>
              <w:autoSpaceDN w:val="0"/>
              <w:adjustRightInd w:val="0"/>
              <w:jc w:val="both"/>
              <w:rPr>
                <w:rFonts w:ascii="Times New Roman" w:hAnsi="Times New Roman"/>
                <w:sz w:val="20"/>
                <w:szCs w:val="20"/>
              </w:rPr>
            </w:pPr>
            <w:r w:rsidRPr="000575D1">
              <w:rPr>
                <w:rFonts w:ascii="Times New Roman" w:hAnsi="Times New Roman"/>
                <w:sz w:val="20"/>
                <w:szCs w:val="20"/>
              </w:rPr>
              <w:t>Выполнение практической работы</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0575D1" w:rsidRDefault="006F50A2" w:rsidP="006F50A2">
            <w:pPr>
              <w:autoSpaceDE w:val="0"/>
              <w:autoSpaceDN w:val="0"/>
              <w:adjustRightInd w:val="0"/>
              <w:jc w:val="both"/>
              <w:rPr>
                <w:rFonts w:ascii="Times New Roman" w:hAnsi="Times New Roman"/>
                <w:sz w:val="20"/>
                <w:szCs w:val="20"/>
              </w:rPr>
            </w:pPr>
            <w:r w:rsidRPr="000575D1">
              <w:rPr>
                <w:rFonts w:ascii="Times New Roman" w:hAnsi="Times New Roman"/>
                <w:sz w:val="20"/>
                <w:szCs w:val="20"/>
              </w:rPr>
              <w:t>Оценка пр. работ</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0575D1" w:rsidRDefault="006F50A2" w:rsidP="006F50A2">
            <w:pPr>
              <w:autoSpaceDE w:val="0"/>
              <w:autoSpaceDN w:val="0"/>
              <w:adjustRightInd w:val="0"/>
              <w:jc w:val="center"/>
              <w:rPr>
                <w:rFonts w:ascii="Times New Roman" w:hAnsi="Times New Roman"/>
                <w:sz w:val="20"/>
                <w:szCs w:val="20"/>
              </w:rPr>
            </w:pPr>
            <w:r>
              <w:rPr>
                <w:rFonts w:ascii="Times New Roman" w:hAnsi="Times New Roman"/>
                <w:sz w:val="20"/>
                <w:szCs w:val="20"/>
              </w:rPr>
              <w:t>1,3-</w:t>
            </w:r>
            <w:r w:rsidRPr="000575D1">
              <w:rPr>
                <w:rFonts w:ascii="Times New Roman" w:hAnsi="Times New Roman"/>
                <w:sz w:val="20"/>
                <w:szCs w:val="20"/>
              </w:rPr>
              <w:t>2</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0575D1" w:rsidRDefault="006F50A2" w:rsidP="006F50A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6</w:t>
            </w:r>
          </w:p>
        </w:tc>
        <w:tc>
          <w:tcPr>
            <w:tcW w:w="986" w:type="dxa"/>
            <w:tcBorders>
              <w:top w:val="single" w:sz="2" w:space="0" w:color="000000"/>
              <w:left w:val="nil"/>
              <w:bottom w:val="single" w:sz="2" w:space="0" w:color="000000"/>
              <w:right w:val="single" w:sz="2" w:space="0" w:color="000000"/>
            </w:tcBorders>
            <w:vAlign w:val="center"/>
            <w:hideMark/>
          </w:tcPr>
          <w:p w:rsidR="006F50A2" w:rsidRPr="000575D1" w:rsidRDefault="006F50A2" w:rsidP="006F50A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8</w:t>
            </w:r>
          </w:p>
        </w:tc>
        <w:tc>
          <w:tcPr>
            <w:tcW w:w="984" w:type="dxa"/>
            <w:tcBorders>
              <w:top w:val="single" w:sz="2" w:space="0" w:color="000000"/>
              <w:left w:val="nil"/>
              <w:bottom w:val="single" w:sz="2" w:space="0" w:color="000000"/>
              <w:right w:val="single" w:sz="2" w:space="0" w:color="000000"/>
            </w:tcBorders>
            <w:vAlign w:val="center"/>
            <w:hideMark/>
          </w:tcPr>
          <w:p w:rsidR="006F50A2" w:rsidRPr="000575D1" w:rsidRDefault="006F50A2" w:rsidP="006F50A2">
            <w:pPr>
              <w:autoSpaceDE w:val="0"/>
              <w:autoSpaceDN w:val="0"/>
              <w:adjustRightInd w:val="0"/>
              <w:jc w:val="both"/>
              <w:rPr>
                <w:rFonts w:ascii="Times New Roman" w:hAnsi="Times New Roman"/>
                <w:sz w:val="20"/>
                <w:szCs w:val="20"/>
              </w:rPr>
            </w:pPr>
            <w:r w:rsidRPr="000575D1">
              <w:rPr>
                <w:rFonts w:ascii="Times New Roman" w:hAnsi="Times New Roman"/>
                <w:sz w:val="20"/>
                <w:szCs w:val="20"/>
              </w:rPr>
              <w:t>12</w:t>
            </w:r>
          </w:p>
        </w:tc>
      </w:tr>
      <w:tr w:rsidR="000575D1" w:rsidRPr="000575D1"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0575D1" w:rsidRPr="000575D1" w:rsidRDefault="000575D1"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2</w:t>
            </w:r>
          </w:p>
        </w:tc>
        <w:tc>
          <w:tcPr>
            <w:tcW w:w="1819" w:type="dxa"/>
            <w:vMerge/>
            <w:tcBorders>
              <w:top w:val="single" w:sz="2" w:space="0" w:color="000000"/>
              <w:left w:val="single" w:sz="2" w:space="0" w:color="000000"/>
              <w:bottom w:val="single" w:sz="2" w:space="0" w:color="000000"/>
              <w:right w:val="single" w:sz="2" w:space="0" w:color="000000"/>
            </w:tcBorders>
            <w:shd w:val="clear" w:color="auto" w:fill="FFFFFF"/>
          </w:tcPr>
          <w:p w:rsidR="000575D1" w:rsidRPr="000575D1" w:rsidRDefault="000575D1" w:rsidP="00862A72">
            <w:pPr>
              <w:autoSpaceDE w:val="0"/>
              <w:autoSpaceDN w:val="0"/>
              <w:adjustRightInd w:val="0"/>
              <w:jc w:val="both"/>
              <w:rPr>
                <w:rFonts w:ascii="Times New Roman" w:hAnsi="Times New Roman"/>
                <w:sz w:val="20"/>
                <w:szCs w:val="20"/>
              </w:rPr>
            </w:pP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575D1" w:rsidRPr="000575D1" w:rsidRDefault="000575D1"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Выполнение практической работы</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0575D1" w:rsidRPr="000575D1" w:rsidRDefault="000575D1"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Оценка пр. работ</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575D1" w:rsidRPr="000575D1" w:rsidRDefault="006F50A2" w:rsidP="00862A72">
            <w:pPr>
              <w:autoSpaceDE w:val="0"/>
              <w:autoSpaceDN w:val="0"/>
              <w:adjustRightInd w:val="0"/>
              <w:jc w:val="center"/>
              <w:rPr>
                <w:rFonts w:ascii="Times New Roman" w:hAnsi="Times New Roman"/>
                <w:sz w:val="20"/>
                <w:szCs w:val="20"/>
              </w:rPr>
            </w:pPr>
            <w:r>
              <w:rPr>
                <w:rFonts w:ascii="Times New Roman" w:hAnsi="Times New Roman"/>
                <w:sz w:val="20"/>
                <w:szCs w:val="20"/>
              </w:rPr>
              <w:t>1,3-</w:t>
            </w:r>
            <w:r w:rsidR="000575D1" w:rsidRPr="000575D1">
              <w:rPr>
                <w:rFonts w:ascii="Times New Roman" w:hAnsi="Times New Roman"/>
                <w:sz w:val="20"/>
                <w:szCs w:val="20"/>
              </w:rPr>
              <w:t>3</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0575D1" w:rsidRPr="000575D1" w:rsidRDefault="000575D1"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6</w:t>
            </w:r>
          </w:p>
        </w:tc>
        <w:tc>
          <w:tcPr>
            <w:tcW w:w="986" w:type="dxa"/>
            <w:tcBorders>
              <w:top w:val="single" w:sz="2" w:space="0" w:color="000000"/>
              <w:left w:val="nil"/>
              <w:bottom w:val="single" w:sz="2" w:space="0" w:color="000000"/>
              <w:right w:val="single" w:sz="2" w:space="0" w:color="000000"/>
            </w:tcBorders>
            <w:vAlign w:val="center"/>
          </w:tcPr>
          <w:p w:rsidR="000575D1" w:rsidRPr="000575D1" w:rsidRDefault="000575D1"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8</w:t>
            </w:r>
          </w:p>
        </w:tc>
        <w:tc>
          <w:tcPr>
            <w:tcW w:w="984" w:type="dxa"/>
            <w:tcBorders>
              <w:top w:val="single" w:sz="2" w:space="0" w:color="000000"/>
              <w:left w:val="nil"/>
              <w:bottom w:val="single" w:sz="2" w:space="0" w:color="000000"/>
              <w:right w:val="single" w:sz="2" w:space="0" w:color="000000"/>
            </w:tcBorders>
            <w:vAlign w:val="center"/>
          </w:tcPr>
          <w:p w:rsidR="000575D1" w:rsidRPr="000575D1" w:rsidRDefault="000575D1"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18</w:t>
            </w:r>
          </w:p>
        </w:tc>
      </w:tr>
      <w:tr w:rsidR="000575D1" w:rsidRPr="000575D1"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hideMark/>
          </w:tcPr>
          <w:p w:rsidR="000575D1" w:rsidRPr="000575D1" w:rsidRDefault="000575D1"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3</w:t>
            </w:r>
          </w:p>
        </w:tc>
        <w:tc>
          <w:tcPr>
            <w:tcW w:w="1819" w:type="dxa"/>
            <w:vMerge/>
            <w:tcBorders>
              <w:top w:val="single" w:sz="2" w:space="0" w:color="000000"/>
              <w:left w:val="single" w:sz="2" w:space="0" w:color="000000"/>
              <w:bottom w:val="single" w:sz="2" w:space="0" w:color="000000"/>
              <w:right w:val="single" w:sz="2" w:space="0" w:color="000000"/>
            </w:tcBorders>
            <w:vAlign w:val="center"/>
            <w:hideMark/>
          </w:tcPr>
          <w:p w:rsidR="000575D1" w:rsidRPr="000575D1" w:rsidRDefault="000575D1" w:rsidP="00862A72">
            <w:pPr>
              <w:rPr>
                <w:rFonts w:ascii="Times New Roman" w:hAnsi="Times New Roman"/>
                <w:sz w:val="20"/>
                <w:szCs w:val="20"/>
                <w:lang w:val="en-US"/>
              </w:rPr>
            </w:pP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575D1" w:rsidRPr="000575D1" w:rsidRDefault="000575D1"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Контрольное тестирование по разделу 1</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575D1" w:rsidRPr="000575D1" w:rsidRDefault="000575D1"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Тестовый контроль по разделу</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575D1" w:rsidRPr="000575D1" w:rsidRDefault="006F50A2" w:rsidP="00862A72">
            <w:pPr>
              <w:autoSpaceDE w:val="0"/>
              <w:autoSpaceDN w:val="0"/>
              <w:adjustRightInd w:val="0"/>
              <w:jc w:val="center"/>
              <w:rPr>
                <w:rFonts w:ascii="Times New Roman" w:hAnsi="Times New Roman"/>
                <w:sz w:val="20"/>
                <w:szCs w:val="20"/>
              </w:rPr>
            </w:pPr>
            <w:r>
              <w:rPr>
                <w:rFonts w:ascii="Times New Roman" w:hAnsi="Times New Roman"/>
                <w:sz w:val="20"/>
                <w:szCs w:val="20"/>
              </w:rPr>
              <w:t>0,75-</w:t>
            </w:r>
            <w:r w:rsidR="000575D1" w:rsidRPr="000575D1">
              <w:rPr>
                <w:rFonts w:ascii="Times New Roman" w:hAnsi="Times New Roman"/>
                <w:sz w:val="20"/>
                <w:szCs w:val="20"/>
              </w:rPr>
              <w:t>1</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575D1" w:rsidRPr="000575D1" w:rsidRDefault="000575D1"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20</w:t>
            </w:r>
          </w:p>
        </w:tc>
        <w:tc>
          <w:tcPr>
            <w:tcW w:w="986" w:type="dxa"/>
            <w:tcBorders>
              <w:top w:val="single" w:sz="2" w:space="0" w:color="000000"/>
              <w:left w:val="nil"/>
              <w:bottom w:val="single" w:sz="2" w:space="0" w:color="000000"/>
              <w:right w:val="single" w:sz="2" w:space="0" w:color="000000"/>
            </w:tcBorders>
            <w:vAlign w:val="center"/>
            <w:hideMark/>
          </w:tcPr>
          <w:p w:rsidR="000575D1" w:rsidRPr="000575D1" w:rsidRDefault="000575D1"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15</w:t>
            </w:r>
          </w:p>
        </w:tc>
        <w:tc>
          <w:tcPr>
            <w:tcW w:w="984" w:type="dxa"/>
            <w:tcBorders>
              <w:top w:val="single" w:sz="2" w:space="0" w:color="000000"/>
              <w:left w:val="nil"/>
              <w:bottom w:val="single" w:sz="2" w:space="0" w:color="000000"/>
              <w:right w:val="single" w:sz="2" w:space="0" w:color="000000"/>
            </w:tcBorders>
            <w:vAlign w:val="center"/>
            <w:hideMark/>
          </w:tcPr>
          <w:p w:rsidR="000575D1" w:rsidRPr="000575D1" w:rsidRDefault="000575D1"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20</w:t>
            </w:r>
          </w:p>
        </w:tc>
      </w:tr>
      <w:tr w:rsidR="000575D1" w:rsidRPr="000575D1"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0575D1" w:rsidRPr="000575D1" w:rsidRDefault="000575D1" w:rsidP="00862A72">
            <w:pPr>
              <w:autoSpaceDE w:val="0"/>
              <w:autoSpaceDN w:val="0"/>
              <w:adjustRightInd w:val="0"/>
              <w:jc w:val="both"/>
              <w:rPr>
                <w:rFonts w:ascii="Times New Roman" w:hAnsi="Times New Roman"/>
                <w:b/>
                <w:bCs/>
                <w:sz w:val="20"/>
                <w:szCs w:val="20"/>
              </w:rPr>
            </w:pPr>
          </w:p>
        </w:tc>
        <w:tc>
          <w:tcPr>
            <w:tcW w:w="9147" w:type="dxa"/>
            <w:gridSpan w:val="9"/>
            <w:tcBorders>
              <w:top w:val="single" w:sz="2" w:space="0" w:color="000000"/>
              <w:left w:val="single" w:sz="2" w:space="0" w:color="000000"/>
              <w:bottom w:val="single" w:sz="2" w:space="0" w:color="000000"/>
              <w:right w:val="single" w:sz="2" w:space="0" w:color="000000"/>
            </w:tcBorders>
            <w:shd w:val="clear" w:color="auto" w:fill="FFFFFF"/>
            <w:hideMark/>
          </w:tcPr>
          <w:p w:rsidR="000575D1" w:rsidRPr="000575D1" w:rsidRDefault="000575D1" w:rsidP="00862A72">
            <w:pPr>
              <w:autoSpaceDE w:val="0"/>
              <w:autoSpaceDN w:val="0"/>
              <w:adjustRightInd w:val="0"/>
              <w:jc w:val="both"/>
              <w:rPr>
                <w:rFonts w:ascii="Times New Roman" w:hAnsi="Times New Roman"/>
                <w:b/>
                <w:bCs/>
                <w:sz w:val="20"/>
                <w:szCs w:val="20"/>
              </w:rPr>
            </w:pPr>
            <w:r w:rsidRPr="000575D1">
              <w:rPr>
                <w:rFonts w:ascii="Times New Roman" w:hAnsi="Times New Roman"/>
                <w:b/>
                <w:bCs/>
                <w:sz w:val="20"/>
                <w:szCs w:val="20"/>
              </w:rPr>
              <w:t xml:space="preserve">Раздел 2. </w:t>
            </w:r>
            <w:r w:rsidRPr="000575D1">
              <w:rPr>
                <w:rFonts w:ascii="Times New Roman" w:hAnsi="Times New Roman"/>
                <w:b/>
                <w:sz w:val="20"/>
                <w:szCs w:val="20"/>
              </w:rPr>
              <w:t>Методика обучения учащихся решению задач геометрическим способом</w:t>
            </w:r>
          </w:p>
        </w:tc>
      </w:tr>
      <w:tr w:rsidR="006F50A2" w:rsidRPr="000575D1"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hideMark/>
          </w:tcPr>
          <w:p w:rsidR="006F50A2" w:rsidRPr="000575D1" w:rsidRDefault="006F50A2" w:rsidP="006F50A2">
            <w:pPr>
              <w:autoSpaceDE w:val="0"/>
              <w:autoSpaceDN w:val="0"/>
              <w:adjustRightInd w:val="0"/>
              <w:jc w:val="both"/>
              <w:rPr>
                <w:rFonts w:ascii="Times New Roman" w:hAnsi="Times New Roman"/>
                <w:sz w:val="20"/>
                <w:szCs w:val="20"/>
              </w:rPr>
            </w:pPr>
            <w:r w:rsidRPr="000575D1">
              <w:rPr>
                <w:rFonts w:ascii="Times New Roman" w:hAnsi="Times New Roman"/>
                <w:sz w:val="20"/>
                <w:szCs w:val="20"/>
              </w:rPr>
              <w:t>4</w:t>
            </w:r>
          </w:p>
        </w:tc>
        <w:tc>
          <w:tcPr>
            <w:tcW w:w="181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6F50A2" w:rsidRPr="006A243B" w:rsidRDefault="006F50A2" w:rsidP="006F50A2">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ОР.1.-5</w:t>
            </w:r>
            <w:r>
              <w:rPr>
                <w:rFonts w:ascii="Times New Roman" w:hAnsi="Times New Roman"/>
                <w:sz w:val="24"/>
                <w:szCs w:val="24"/>
              </w:rPr>
              <w:t>-</w:t>
            </w:r>
            <w:r w:rsidRPr="006A243B">
              <w:rPr>
                <w:rFonts w:ascii="Times New Roman" w:hAnsi="Times New Roman"/>
                <w:sz w:val="24"/>
                <w:szCs w:val="24"/>
              </w:rPr>
              <w:t>1</w:t>
            </w: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0575D1" w:rsidRDefault="006F50A2" w:rsidP="006F50A2">
            <w:pPr>
              <w:autoSpaceDE w:val="0"/>
              <w:autoSpaceDN w:val="0"/>
              <w:adjustRightInd w:val="0"/>
              <w:jc w:val="both"/>
              <w:rPr>
                <w:rFonts w:ascii="Times New Roman" w:hAnsi="Times New Roman"/>
                <w:sz w:val="20"/>
                <w:szCs w:val="20"/>
              </w:rPr>
            </w:pPr>
            <w:r w:rsidRPr="000575D1">
              <w:rPr>
                <w:rFonts w:ascii="Times New Roman" w:hAnsi="Times New Roman"/>
                <w:sz w:val="20"/>
                <w:szCs w:val="20"/>
              </w:rPr>
              <w:t>Выполнение практической работы</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0575D1" w:rsidRDefault="006F50A2" w:rsidP="006F50A2">
            <w:pPr>
              <w:autoSpaceDE w:val="0"/>
              <w:autoSpaceDN w:val="0"/>
              <w:adjustRightInd w:val="0"/>
              <w:jc w:val="both"/>
              <w:rPr>
                <w:rFonts w:ascii="Times New Roman" w:hAnsi="Times New Roman"/>
                <w:sz w:val="20"/>
                <w:szCs w:val="20"/>
              </w:rPr>
            </w:pPr>
            <w:r w:rsidRPr="000575D1">
              <w:rPr>
                <w:rFonts w:ascii="Times New Roman" w:hAnsi="Times New Roman"/>
                <w:sz w:val="20"/>
                <w:szCs w:val="20"/>
              </w:rPr>
              <w:t>Оценка пр. работ</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0575D1" w:rsidRDefault="006F50A2" w:rsidP="006F50A2">
            <w:pPr>
              <w:autoSpaceDE w:val="0"/>
              <w:autoSpaceDN w:val="0"/>
              <w:adjustRightInd w:val="0"/>
              <w:jc w:val="center"/>
              <w:rPr>
                <w:rFonts w:ascii="Times New Roman" w:hAnsi="Times New Roman"/>
                <w:sz w:val="20"/>
                <w:szCs w:val="20"/>
              </w:rPr>
            </w:pPr>
            <w:r>
              <w:rPr>
                <w:rFonts w:ascii="Times New Roman" w:hAnsi="Times New Roman"/>
                <w:sz w:val="20"/>
                <w:szCs w:val="20"/>
              </w:rPr>
              <w:t>1,3-</w:t>
            </w:r>
            <w:r w:rsidRPr="000575D1">
              <w:rPr>
                <w:rFonts w:ascii="Times New Roman" w:hAnsi="Times New Roman"/>
                <w:sz w:val="20"/>
                <w:szCs w:val="20"/>
              </w:rPr>
              <w:t>2</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F50A2" w:rsidRPr="000575D1" w:rsidRDefault="006F50A2" w:rsidP="006F50A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3</w:t>
            </w:r>
          </w:p>
        </w:tc>
        <w:tc>
          <w:tcPr>
            <w:tcW w:w="986" w:type="dxa"/>
            <w:tcBorders>
              <w:top w:val="single" w:sz="2" w:space="0" w:color="000000"/>
              <w:left w:val="nil"/>
              <w:bottom w:val="single" w:sz="2" w:space="0" w:color="000000"/>
              <w:right w:val="single" w:sz="2" w:space="0" w:color="000000"/>
            </w:tcBorders>
            <w:vAlign w:val="center"/>
            <w:hideMark/>
          </w:tcPr>
          <w:p w:rsidR="006F50A2" w:rsidRPr="000575D1" w:rsidRDefault="006F50A2" w:rsidP="006F50A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4</w:t>
            </w:r>
          </w:p>
        </w:tc>
        <w:tc>
          <w:tcPr>
            <w:tcW w:w="984" w:type="dxa"/>
            <w:tcBorders>
              <w:top w:val="single" w:sz="2" w:space="0" w:color="000000"/>
              <w:left w:val="nil"/>
              <w:bottom w:val="single" w:sz="2" w:space="0" w:color="000000"/>
              <w:right w:val="single" w:sz="2" w:space="0" w:color="000000"/>
            </w:tcBorders>
            <w:vAlign w:val="center"/>
            <w:hideMark/>
          </w:tcPr>
          <w:p w:rsidR="006F50A2" w:rsidRPr="000575D1" w:rsidRDefault="006F50A2" w:rsidP="006F50A2">
            <w:pPr>
              <w:autoSpaceDE w:val="0"/>
              <w:autoSpaceDN w:val="0"/>
              <w:adjustRightInd w:val="0"/>
              <w:jc w:val="both"/>
              <w:rPr>
                <w:rFonts w:ascii="Times New Roman" w:hAnsi="Times New Roman"/>
                <w:sz w:val="20"/>
                <w:szCs w:val="20"/>
              </w:rPr>
            </w:pPr>
            <w:r w:rsidRPr="000575D1">
              <w:rPr>
                <w:rFonts w:ascii="Times New Roman" w:hAnsi="Times New Roman"/>
                <w:sz w:val="20"/>
                <w:szCs w:val="20"/>
              </w:rPr>
              <w:t>6</w:t>
            </w:r>
          </w:p>
        </w:tc>
      </w:tr>
      <w:tr w:rsidR="000575D1" w:rsidRPr="000575D1"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0575D1" w:rsidRPr="000575D1" w:rsidRDefault="000575D1"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5</w:t>
            </w:r>
          </w:p>
        </w:tc>
        <w:tc>
          <w:tcPr>
            <w:tcW w:w="1819" w:type="dxa"/>
            <w:vMerge/>
            <w:tcBorders>
              <w:top w:val="single" w:sz="2" w:space="0" w:color="000000"/>
              <w:left w:val="single" w:sz="2" w:space="0" w:color="000000"/>
              <w:bottom w:val="single" w:sz="2" w:space="0" w:color="000000"/>
              <w:right w:val="single" w:sz="2" w:space="0" w:color="000000"/>
            </w:tcBorders>
            <w:shd w:val="clear" w:color="auto" w:fill="FFFFFF"/>
          </w:tcPr>
          <w:p w:rsidR="000575D1" w:rsidRPr="000575D1" w:rsidRDefault="000575D1" w:rsidP="00862A72">
            <w:pPr>
              <w:autoSpaceDE w:val="0"/>
              <w:autoSpaceDN w:val="0"/>
              <w:adjustRightInd w:val="0"/>
              <w:jc w:val="both"/>
              <w:rPr>
                <w:rFonts w:ascii="Times New Roman" w:hAnsi="Times New Roman"/>
                <w:sz w:val="20"/>
                <w:szCs w:val="20"/>
              </w:rPr>
            </w:pP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575D1" w:rsidRPr="000575D1" w:rsidRDefault="000575D1"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Выполнение практической работы</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0575D1" w:rsidRPr="000575D1" w:rsidRDefault="000575D1"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Оценка пр. работ</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575D1" w:rsidRPr="000575D1" w:rsidRDefault="006F50A2" w:rsidP="00862A72">
            <w:pPr>
              <w:autoSpaceDE w:val="0"/>
              <w:autoSpaceDN w:val="0"/>
              <w:adjustRightInd w:val="0"/>
              <w:jc w:val="center"/>
              <w:rPr>
                <w:rFonts w:ascii="Times New Roman" w:hAnsi="Times New Roman"/>
                <w:sz w:val="20"/>
                <w:szCs w:val="20"/>
              </w:rPr>
            </w:pPr>
            <w:r>
              <w:rPr>
                <w:rFonts w:ascii="Times New Roman" w:hAnsi="Times New Roman"/>
                <w:sz w:val="20"/>
                <w:szCs w:val="20"/>
              </w:rPr>
              <w:t>1,3-</w:t>
            </w:r>
            <w:r w:rsidR="000575D1" w:rsidRPr="000575D1">
              <w:rPr>
                <w:rFonts w:ascii="Times New Roman" w:hAnsi="Times New Roman"/>
                <w:sz w:val="20"/>
                <w:szCs w:val="20"/>
              </w:rPr>
              <w:t>2</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0575D1" w:rsidRPr="000575D1" w:rsidRDefault="000575D1"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3</w:t>
            </w:r>
          </w:p>
        </w:tc>
        <w:tc>
          <w:tcPr>
            <w:tcW w:w="986" w:type="dxa"/>
            <w:tcBorders>
              <w:top w:val="single" w:sz="2" w:space="0" w:color="000000"/>
              <w:left w:val="nil"/>
              <w:bottom w:val="single" w:sz="2" w:space="0" w:color="000000"/>
              <w:right w:val="single" w:sz="2" w:space="0" w:color="000000"/>
            </w:tcBorders>
            <w:vAlign w:val="center"/>
          </w:tcPr>
          <w:p w:rsidR="000575D1" w:rsidRPr="000575D1" w:rsidRDefault="000575D1"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4</w:t>
            </w:r>
          </w:p>
        </w:tc>
        <w:tc>
          <w:tcPr>
            <w:tcW w:w="984" w:type="dxa"/>
            <w:tcBorders>
              <w:top w:val="single" w:sz="2" w:space="0" w:color="000000"/>
              <w:left w:val="nil"/>
              <w:bottom w:val="single" w:sz="2" w:space="0" w:color="000000"/>
              <w:right w:val="single" w:sz="2" w:space="0" w:color="000000"/>
            </w:tcBorders>
            <w:vAlign w:val="center"/>
          </w:tcPr>
          <w:p w:rsidR="000575D1" w:rsidRPr="000575D1" w:rsidRDefault="000575D1"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6</w:t>
            </w:r>
          </w:p>
        </w:tc>
      </w:tr>
      <w:tr w:rsidR="006B3018" w:rsidRPr="000575D1"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hideMark/>
          </w:tcPr>
          <w:p w:rsidR="006B3018" w:rsidRPr="000575D1" w:rsidRDefault="006B3018"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6</w:t>
            </w:r>
          </w:p>
        </w:tc>
        <w:tc>
          <w:tcPr>
            <w:tcW w:w="1819" w:type="dxa"/>
            <w:vMerge/>
            <w:tcBorders>
              <w:top w:val="single" w:sz="2" w:space="0" w:color="000000"/>
              <w:left w:val="single" w:sz="2" w:space="0" w:color="000000"/>
              <w:bottom w:val="single" w:sz="2" w:space="0" w:color="000000"/>
              <w:right w:val="single" w:sz="2" w:space="0" w:color="000000"/>
            </w:tcBorders>
            <w:vAlign w:val="center"/>
            <w:hideMark/>
          </w:tcPr>
          <w:p w:rsidR="006B3018" w:rsidRPr="000575D1" w:rsidRDefault="006B3018" w:rsidP="00862A72">
            <w:pPr>
              <w:rPr>
                <w:rFonts w:ascii="Times New Roman" w:hAnsi="Times New Roman"/>
                <w:sz w:val="20"/>
                <w:szCs w:val="20"/>
                <w:lang w:val="en-US"/>
              </w:rPr>
            </w:pP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B3018" w:rsidRPr="000575D1" w:rsidRDefault="006B3018" w:rsidP="006F50A2">
            <w:pPr>
              <w:autoSpaceDE w:val="0"/>
              <w:autoSpaceDN w:val="0"/>
              <w:adjustRightInd w:val="0"/>
              <w:jc w:val="both"/>
              <w:rPr>
                <w:rFonts w:ascii="Times New Roman" w:hAnsi="Times New Roman"/>
                <w:sz w:val="20"/>
                <w:szCs w:val="20"/>
              </w:rPr>
            </w:pPr>
            <w:r w:rsidRPr="000575D1">
              <w:rPr>
                <w:rFonts w:ascii="Times New Roman" w:hAnsi="Times New Roman"/>
                <w:sz w:val="20"/>
                <w:szCs w:val="20"/>
              </w:rPr>
              <w:t>Выполнение практической работы</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B3018" w:rsidRPr="000575D1" w:rsidRDefault="006B3018" w:rsidP="006F50A2">
            <w:pPr>
              <w:autoSpaceDE w:val="0"/>
              <w:autoSpaceDN w:val="0"/>
              <w:adjustRightInd w:val="0"/>
              <w:jc w:val="both"/>
              <w:rPr>
                <w:rFonts w:ascii="Times New Roman" w:hAnsi="Times New Roman"/>
                <w:sz w:val="20"/>
                <w:szCs w:val="20"/>
              </w:rPr>
            </w:pPr>
            <w:r w:rsidRPr="000575D1">
              <w:rPr>
                <w:rFonts w:ascii="Times New Roman" w:hAnsi="Times New Roman"/>
                <w:sz w:val="20"/>
                <w:szCs w:val="20"/>
              </w:rPr>
              <w:t>Оценка пр. работ</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B3018" w:rsidRPr="000575D1" w:rsidRDefault="006F50A2" w:rsidP="00862A72">
            <w:pPr>
              <w:autoSpaceDE w:val="0"/>
              <w:autoSpaceDN w:val="0"/>
              <w:adjustRightInd w:val="0"/>
              <w:jc w:val="center"/>
              <w:rPr>
                <w:rFonts w:ascii="Times New Roman" w:hAnsi="Times New Roman"/>
                <w:sz w:val="20"/>
                <w:szCs w:val="20"/>
              </w:rPr>
            </w:pPr>
            <w:r>
              <w:rPr>
                <w:rFonts w:ascii="Times New Roman" w:hAnsi="Times New Roman"/>
                <w:sz w:val="20"/>
                <w:szCs w:val="20"/>
              </w:rPr>
              <w:t>1,5-</w:t>
            </w:r>
            <w:r w:rsidR="006B3018" w:rsidRPr="000575D1">
              <w:rPr>
                <w:rFonts w:ascii="Times New Roman" w:hAnsi="Times New Roman"/>
                <w:sz w:val="20"/>
                <w:szCs w:val="20"/>
              </w:rPr>
              <w:t>2</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6B3018" w:rsidRPr="000575D1" w:rsidRDefault="006B3018"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4</w:t>
            </w:r>
          </w:p>
        </w:tc>
        <w:tc>
          <w:tcPr>
            <w:tcW w:w="986" w:type="dxa"/>
            <w:tcBorders>
              <w:top w:val="single" w:sz="2" w:space="0" w:color="000000"/>
              <w:left w:val="nil"/>
              <w:bottom w:val="single" w:sz="2" w:space="0" w:color="000000"/>
              <w:right w:val="single" w:sz="2" w:space="0" w:color="000000"/>
            </w:tcBorders>
            <w:vAlign w:val="center"/>
            <w:hideMark/>
          </w:tcPr>
          <w:p w:rsidR="006B3018" w:rsidRPr="000575D1" w:rsidRDefault="006B3018"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6</w:t>
            </w:r>
          </w:p>
        </w:tc>
        <w:tc>
          <w:tcPr>
            <w:tcW w:w="984" w:type="dxa"/>
            <w:tcBorders>
              <w:top w:val="single" w:sz="2" w:space="0" w:color="000000"/>
              <w:left w:val="nil"/>
              <w:bottom w:val="single" w:sz="2" w:space="0" w:color="000000"/>
              <w:right w:val="single" w:sz="2" w:space="0" w:color="000000"/>
            </w:tcBorders>
            <w:vAlign w:val="center"/>
            <w:hideMark/>
          </w:tcPr>
          <w:p w:rsidR="006B3018" w:rsidRPr="000575D1" w:rsidRDefault="006B3018"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8</w:t>
            </w:r>
          </w:p>
        </w:tc>
      </w:tr>
      <w:tr w:rsidR="000575D1" w:rsidRPr="000575D1"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0575D1" w:rsidRPr="000575D1" w:rsidRDefault="000575D1" w:rsidP="00862A72">
            <w:pPr>
              <w:autoSpaceDE w:val="0"/>
              <w:autoSpaceDN w:val="0"/>
              <w:adjustRightInd w:val="0"/>
              <w:jc w:val="both"/>
              <w:rPr>
                <w:rFonts w:ascii="Times New Roman" w:hAnsi="Times New Roman"/>
                <w:sz w:val="20"/>
                <w:szCs w:val="20"/>
              </w:rPr>
            </w:pPr>
          </w:p>
        </w:tc>
        <w:tc>
          <w:tcPr>
            <w:tcW w:w="1819" w:type="dxa"/>
            <w:tcBorders>
              <w:top w:val="single" w:sz="2" w:space="0" w:color="000000"/>
              <w:left w:val="single" w:sz="2" w:space="0" w:color="000000"/>
              <w:bottom w:val="single" w:sz="2" w:space="0" w:color="000000"/>
              <w:right w:val="single" w:sz="2" w:space="0" w:color="000000"/>
            </w:tcBorders>
            <w:shd w:val="clear" w:color="auto" w:fill="FFFFFF"/>
          </w:tcPr>
          <w:p w:rsidR="000575D1" w:rsidRPr="000575D1" w:rsidRDefault="000575D1" w:rsidP="00862A72">
            <w:pPr>
              <w:autoSpaceDE w:val="0"/>
              <w:autoSpaceDN w:val="0"/>
              <w:adjustRightInd w:val="0"/>
              <w:jc w:val="both"/>
              <w:rPr>
                <w:rFonts w:ascii="Times New Roman" w:hAnsi="Times New Roman"/>
                <w:sz w:val="20"/>
                <w:szCs w:val="20"/>
              </w:rPr>
            </w:pP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575D1" w:rsidRPr="000575D1" w:rsidRDefault="000575D1" w:rsidP="00862A72">
            <w:pPr>
              <w:autoSpaceDE w:val="0"/>
              <w:autoSpaceDN w:val="0"/>
              <w:adjustRightInd w:val="0"/>
              <w:rPr>
                <w:rFonts w:ascii="Times New Roman" w:hAnsi="Times New Roman"/>
                <w:sz w:val="20"/>
                <w:szCs w:val="20"/>
              </w:rPr>
            </w:pP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0575D1" w:rsidRPr="000575D1" w:rsidRDefault="00EB5210" w:rsidP="00862A72">
            <w:pPr>
              <w:autoSpaceDE w:val="0"/>
              <w:autoSpaceDN w:val="0"/>
              <w:adjustRightInd w:val="0"/>
              <w:rPr>
                <w:rFonts w:ascii="Times New Roman" w:hAnsi="Times New Roman"/>
                <w:sz w:val="20"/>
                <w:szCs w:val="20"/>
              </w:rPr>
            </w:pPr>
            <w:r>
              <w:rPr>
                <w:rFonts w:ascii="Times New Roman" w:hAnsi="Times New Roman"/>
                <w:sz w:val="20"/>
                <w:szCs w:val="20"/>
              </w:rPr>
              <w:t>Контрольная</w:t>
            </w:r>
          </w:p>
        </w:tc>
        <w:tc>
          <w:tcPr>
            <w:tcW w:w="128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0575D1" w:rsidRPr="000575D1" w:rsidRDefault="000575D1" w:rsidP="00862A72">
            <w:pPr>
              <w:autoSpaceDE w:val="0"/>
              <w:autoSpaceDN w:val="0"/>
              <w:adjustRightInd w:val="0"/>
              <w:jc w:val="center"/>
              <w:rPr>
                <w:rFonts w:ascii="Times New Roman" w:hAnsi="Times New Roman"/>
                <w:sz w:val="20"/>
                <w:szCs w:val="20"/>
              </w:rPr>
            </w:pPr>
          </w:p>
        </w:tc>
        <w:tc>
          <w:tcPr>
            <w:tcW w:w="84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0575D1" w:rsidRPr="000575D1" w:rsidRDefault="000575D1" w:rsidP="00862A72">
            <w:pPr>
              <w:jc w:val="center"/>
              <w:rPr>
                <w:rFonts w:ascii="Times New Roman" w:hAnsi="Times New Roman"/>
                <w:sz w:val="20"/>
                <w:szCs w:val="20"/>
              </w:rPr>
            </w:pPr>
          </w:p>
        </w:tc>
        <w:tc>
          <w:tcPr>
            <w:tcW w:w="986" w:type="dxa"/>
            <w:tcBorders>
              <w:top w:val="single" w:sz="2" w:space="0" w:color="000000"/>
              <w:left w:val="nil"/>
              <w:bottom w:val="single" w:sz="2" w:space="0" w:color="000000"/>
              <w:right w:val="single" w:sz="2" w:space="0" w:color="000000"/>
            </w:tcBorders>
            <w:vAlign w:val="center"/>
            <w:hideMark/>
          </w:tcPr>
          <w:p w:rsidR="000575D1" w:rsidRPr="000575D1" w:rsidRDefault="000575D1" w:rsidP="00862A72">
            <w:pPr>
              <w:jc w:val="center"/>
              <w:rPr>
                <w:rFonts w:ascii="Times New Roman" w:hAnsi="Times New Roman"/>
                <w:sz w:val="20"/>
                <w:szCs w:val="20"/>
              </w:rPr>
            </w:pPr>
            <w:r w:rsidRPr="000575D1">
              <w:rPr>
                <w:rFonts w:ascii="Times New Roman" w:hAnsi="Times New Roman"/>
                <w:sz w:val="20"/>
                <w:szCs w:val="20"/>
              </w:rPr>
              <w:t>10</w:t>
            </w:r>
          </w:p>
        </w:tc>
        <w:tc>
          <w:tcPr>
            <w:tcW w:w="984" w:type="dxa"/>
            <w:tcBorders>
              <w:top w:val="single" w:sz="2" w:space="0" w:color="000000"/>
              <w:left w:val="nil"/>
              <w:bottom w:val="single" w:sz="2" w:space="0" w:color="000000"/>
              <w:right w:val="single" w:sz="2" w:space="0" w:color="000000"/>
            </w:tcBorders>
            <w:vAlign w:val="center"/>
            <w:hideMark/>
          </w:tcPr>
          <w:p w:rsidR="000575D1" w:rsidRPr="000575D1" w:rsidRDefault="000575D1"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30</w:t>
            </w:r>
          </w:p>
        </w:tc>
      </w:tr>
      <w:tr w:rsidR="000575D1" w:rsidRPr="000575D1"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0575D1" w:rsidRPr="000575D1" w:rsidRDefault="000575D1" w:rsidP="00862A72">
            <w:pPr>
              <w:autoSpaceDE w:val="0"/>
              <w:autoSpaceDN w:val="0"/>
              <w:adjustRightInd w:val="0"/>
              <w:jc w:val="both"/>
              <w:rPr>
                <w:rFonts w:ascii="Times New Roman" w:hAnsi="Times New Roman"/>
                <w:sz w:val="20"/>
                <w:szCs w:val="20"/>
              </w:rPr>
            </w:pPr>
          </w:p>
        </w:tc>
        <w:tc>
          <w:tcPr>
            <w:tcW w:w="1819" w:type="dxa"/>
            <w:tcBorders>
              <w:top w:val="single" w:sz="2" w:space="0" w:color="000000"/>
              <w:left w:val="single" w:sz="2" w:space="0" w:color="000000"/>
              <w:bottom w:val="single" w:sz="2" w:space="0" w:color="000000"/>
              <w:right w:val="single" w:sz="2" w:space="0" w:color="000000"/>
            </w:tcBorders>
          </w:tcPr>
          <w:p w:rsidR="000575D1" w:rsidRPr="000575D1" w:rsidRDefault="000575D1" w:rsidP="00862A72">
            <w:pPr>
              <w:autoSpaceDE w:val="0"/>
              <w:autoSpaceDN w:val="0"/>
              <w:adjustRightInd w:val="0"/>
              <w:jc w:val="center"/>
              <w:rPr>
                <w:rFonts w:ascii="Times New Roman" w:hAnsi="Times New Roman"/>
                <w:color w:val="000000"/>
                <w:sz w:val="20"/>
                <w:szCs w:val="20"/>
              </w:rPr>
            </w:pPr>
          </w:p>
        </w:tc>
        <w:tc>
          <w:tcPr>
            <w:tcW w:w="3226" w:type="dxa"/>
            <w:gridSpan w:val="3"/>
            <w:tcBorders>
              <w:top w:val="single" w:sz="2" w:space="0" w:color="000000"/>
              <w:left w:val="single" w:sz="2" w:space="0" w:color="000000"/>
              <w:bottom w:val="single" w:sz="2" w:space="0" w:color="000000"/>
              <w:right w:val="single" w:sz="2" w:space="0" w:color="000000"/>
            </w:tcBorders>
            <w:vAlign w:val="center"/>
            <w:hideMark/>
          </w:tcPr>
          <w:p w:rsidR="000575D1" w:rsidRPr="000575D1" w:rsidRDefault="000575D1" w:rsidP="00862A72">
            <w:pPr>
              <w:autoSpaceDE w:val="0"/>
              <w:autoSpaceDN w:val="0"/>
              <w:adjustRightInd w:val="0"/>
              <w:jc w:val="center"/>
              <w:rPr>
                <w:rFonts w:ascii="Times New Roman" w:hAnsi="Times New Roman"/>
                <w:color w:val="000000"/>
                <w:sz w:val="20"/>
                <w:szCs w:val="20"/>
              </w:rPr>
            </w:pPr>
            <w:r w:rsidRPr="000575D1">
              <w:rPr>
                <w:rFonts w:ascii="Times New Roman" w:hAnsi="Times New Roman"/>
                <w:color w:val="000000"/>
                <w:sz w:val="20"/>
                <w:szCs w:val="20"/>
              </w:rPr>
              <w:t>Итого:</w:t>
            </w:r>
          </w:p>
        </w:tc>
        <w:tc>
          <w:tcPr>
            <w:tcW w:w="2132" w:type="dxa"/>
            <w:gridSpan w:val="3"/>
            <w:tcBorders>
              <w:top w:val="single" w:sz="2" w:space="0" w:color="000000"/>
              <w:left w:val="single" w:sz="2" w:space="0" w:color="000000"/>
              <w:bottom w:val="single" w:sz="2" w:space="0" w:color="000000"/>
              <w:right w:val="single" w:sz="2" w:space="0" w:color="000000"/>
            </w:tcBorders>
            <w:vAlign w:val="center"/>
          </w:tcPr>
          <w:p w:rsidR="000575D1" w:rsidRPr="000575D1" w:rsidRDefault="000575D1" w:rsidP="00862A72">
            <w:pPr>
              <w:autoSpaceDE w:val="0"/>
              <w:autoSpaceDN w:val="0"/>
              <w:adjustRightInd w:val="0"/>
              <w:jc w:val="center"/>
              <w:rPr>
                <w:rFonts w:ascii="Times New Roman" w:hAnsi="Times New Roman"/>
                <w:sz w:val="20"/>
                <w:szCs w:val="20"/>
              </w:rPr>
            </w:pPr>
          </w:p>
        </w:tc>
        <w:tc>
          <w:tcPr>
            <w:tcW w:w="986" w:type="dxa"/>
            <w:tcBorders>
              <w:top w:val="single" w:sz="2" w:space="0" w:color="000000"/>
              <w:left w:val="nil"/>
              <w:bottom w:val="single" w:sz="2" w:space="0" w:color="000000"/>
              <w:right w:val="single" w:sz="2" w:space="0" w:color="000000"/>
            </w:tcBorders>
            <w:vAlign w:val="center"/>
            <w:hideMark/>
          </w:tcPr>
          <w:p w:rsidR="000575D1" w:rsidRPr="000575D1" w:rsidRDefault="000575D1"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55</w:t>
            </w:r>
          </w:p>
        </w:tc>
        <w:tc>
          <w:tcPr>
            <w:tcW w:w="984" w:type="dxa"/>
            <w:tcBorders>
              <w:top w:val="single" w:sz="2" w:space="0" w:color="000000"/>
              <w:left w:val="nil"/>
              <w:bottom w:val="single" w:sz="2" w:space="0" w:color="000000"/>
              <w:right w:val="single" w:sz="2" w:space="0" w:color="000000"/>
            </w:tcBorders>
            <w:vAlign w:val="center"/>
            <w:hideMark/>
          </w:tcPr>
          <w:p w:rsidR="000575D1" w:rsidRPr="000575D1" w:rsidRDefault="000575D1"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100</w:t>
            </w:r>
          </w:p>
        </w:tc>
      </w:tr>
    </w:tbl>
    <w:p w:rsidR="00F356C9" w:rsidRPr="006A243B" w:rsidRDefault="00F356C9" w:rsidP="006A243B">
      <w:pPr>
        <w:spacing w:after="0" w:line="240" w:lineRule="auto"/>
        <w:jc w:val="both"/>
        <w:rPr>
          <w:rFonts w:ascii="Times New Roman" w:eastAsia="Times New Roman" w:hAnsi="Times New Roman"/>
          <w:sz w:val="24"/>
          <w:szCs w:val="24"/>
          <w:lang w:eastAsia="ru-RU"/>
        </w:rPr>
      </w:pPr>
    </w:p>
    <w:p w:rsidR="00F356C9" w:rsidRPr="006A243B" w:rsidRDefault="00F356C9"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7. Учебно-методическое и информационное обеспечение</w:t>
      </w:r>
    </w:p>
    <w:p w:rsidR="006B3018" w:rsidRPr="006B3018" w:rsidRDefault="006B3018" w:rsidP="006B30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851"/>
        <w:jc w:val="both"/>
        <w:rPr>
          <w:rFonts w:ascii="Times New Roman" w:eastAsia="Times New Roman" w:hAnsi="Times New Roman"/>
          <w:bCs/>
          <w:i/>
          <w:sz w:val="24"/>
          <w:szCs w:val="24"/>
        </w:rPr>
      </w:pPr>
      <w:r w:rsidRPr="006B3018">
        <w:rPr>
          <w:rFonts w:ascii="Times New Roman" w:eastAsia="Times New Roman" w:hAnsi="Times New Roman"/>
          <w:bCs/>
          <w:i/>
          <w:sz w:val="24"/>
          <w:szCs w:val="24"/>
        </w:rPr>
        <w:t>7.</w:t>
      </w:r>
      <w:r>
        <w:rPr>
          <w:rFonts w:ascii="Times New Roman" w:eastAsia="Times New Roman" w:hAnsi="Times New Roman"/>
          <w:bCs/>
          <w:i/>
          <w:sz w:val="24"/>
          <w:szCs w:val="24"/>
        </w:rPr>
        <w:t>1</w:t>
      </w:r>
      <w:r w:rsidRPr="006B3018">
        <w:rPr>
          <w:rFonts w:ascii="Times New Roman" w:eastAsia="Times New Roman" w:hAnsi="Times New Roman"/>
          <w:bCs/>
          <w:i/>
          <w:sz w:val="24"/>
          <w:szCs w:val="24"/>
        </w:rPr>
        <w:t xml:space="preserve">. </w:t>
      </w:r>
      <w:r>
        <w:rPr>
          <w:rFonts w:ascii="Times New Roman" w:eastAsia="Times New Roman" w:hAnsi="Times New Roman"/>
          <w:bCs/>
          <w:i/>
          <w:sz w:val="24"/>
          <w:szCs w:val="24"/>
        </w:rPr>
        <w:t>Основная</w:t>
      </w:r>
      <w:r w:rsidRPr="006B3018">
        <w:rPr>
          <w:rFonts w:ascii="Times New Roman" w:eastAsia="Times New Roman" w:hAnsi="Times New Roman"/>
          <w:bCs/>
          <w:i/>
          <w:sz w:val="24"/>
          <w:szCs w:val="24"/>
        </w:rPr>
        <w:t xml:space="preserve"> литература:</w:t>
      </w:r>
    </w:p>
    <w:p w:rsidR="006B3018" w:rsidRPr="006B3018" w:rsidRDefault="006B3018" w:rsidP="00D011ED">
      <w:pPr>
        <w:numPr>
          <w:ilvl w:val="0"/>
          <w:numId w:val="22"/>
        </w:numPr>
        <w:suppressAutoHyphens/>
        <w:spacing w:after="0" w:line="240" w:lineRule="auto"/>
        <w:ind w:left="0" w:firstLine="851"/>
        <w:jc w:val="both"/>
        <w:rPr>
          <w:rFonts w:ascii="Times New Roman" w:hAnsi="Times New Roman"/>
          <w:sz w:val="24"/>
          <w:szCs w:val="24"/>
        </w:rPr>
      </w:pPr>
      <w:r w:rsidRPr="006B3018">
        <w:rPr>
          <w:rFonts w:ascii="Times New Roman" w:hAnsi="Times New Roman"/>
          <w:sz w:val="24"/>
          <w:szCs w:val="24"/>
        </w:rPr>
        <w:t>Наумчик, В.Н. Физика и техника в демонстрационном эксперименте: очерки истории</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пособие / В.Н. Наумчик, Т.А. Ярошенко. - Минск</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РИПО, 2017. - 280 с.</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ил. - </w:t>
      </w:r>
      <w:proofErr w:type="spellStart"/>
      <w:r w:rsidRPr="006B3018">
        <w:rPr>
          <w:rFonts w:ascii="Times New Roman" w:hAnsi="Times New Roman"/>
          <w:sz w:val="24"/>
          <w:szCs w:val="24"/>
        </w:rPr>
        <w:t>Библиогр</w:t>
      </w:r>
      <w:proofErr w:type="spellEnd"/>
      <w:r w:rsidRPr="006B3018">
        <w:rPr>
          <w:rFonts w:ascii="Times New Roman" w:hAnsi="Times New Roman"/>
          <w:sz w:val="24"/>
          <w:szCs w:val="24"/>
        </w:rPr>
        <w:t>.: с. 257 - ISBN 978-985-503-654-9</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То же [Электронный ресурс]. - URL: </w:t>
      </w:r>
      <w:hyperlink r:id="rId56" w:history="1">
        <w:r w:rsidRPr="006B3018">
          <w:rPr>
            <w:rStyle w:val="af8"/>
            <w:rFonts w:ascii="Times New Roman" w:hAnsi="Times New Roman"/>
            <w:sz w:val="24"/>
            <w:szCs w:val="24"/>
          </w:rPr>
          <w:t>http://biblioclub.ru/index.php?page=book&amp;id=463648</w:t>
        </w:r>
      </w:hyperlink>
      <w:r w:rsidRPr="006B3018">
        <w:rPr>
          <w:rFonts w:ascii="Times New Roman" w:hAnsi="Times New Roman"/>
          <w:sz w:val="24"/>
          <w:szCs w:val="24"/>
        </w:rPr>
        <w:t> </w:t>
      </w:r>
    </w:p>
    <w:p w:rsidR="006B3018" w:rsidRPr="006B3018" w:rsidRDefault="006B3018" w:rsidP="00D011ED">
      <w:pPr>
        <w:numPr>
          <w:ilvl w:val="0"/>
          <w:numId w:val="22"/>
        </w:numPr>
        <w:suppressAutoHyphens/>
        <w:spacing w:after="0" w:line="240" w:lineRule="auto"/>
        <w:ind w:left="0" w:firstLine="851"/>
        <w:jc w:val="both"/>
        <w:rPr>
          <w:rFonts w:ascii="Times New Roman" w:hAnsi="Times New Roman"/>
          <w:sz w:val="24"/>
          <w:szCs w:val="24"/>
        </w:rPr>
      </w:pPr>
      <w:proofErr w:type="spellStart"/>
      <w:r w:rsidRPr="006B3018">
        <w:rPr>
          <w:rFonts w:ascii="Times New Roman" w:hAnsi="Times New Roman"/>
          <w:sz w:val="24"/>
          <w:szCs w:val="24"/>
        </w:rPr>
        <w:t>Ларченкова</w:t>
      </w:r>
      <w:proofErr w:type="spellEnd"/>
      <w:r w:rsidRPr="006B3018">
        <w:rPr>
          <w:rFonts w:ascii="Times New Roman" w:hAnsi="Times New Roman"/>
          <w:sz w:val="24"/>
          <w:szCs w:val="24"/>
        </w:rPr>
        <w:t>, Л.А. Десять интерактивных лекций по методике обучения физике</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учебное пособие / Л.А. </w:t>
      </w:r>
      <w:proofErr w:type="spellStart"/>
      <w:r w:rsidRPr="006B3018">
        <w:rPr>
          <w:rFonts w:ascii="Times New Roman" w:hAnsi="Times New Roman"/>
          <w:sz w:val="24"/>
          <w:szCs w:val="24"/>
        </w:rPr>
        <w:t>Ларченкова</w:t>
      </w:r>
      <w:proofErr w:type="spellEnd"/>
      <w:r w:rsidRPr="006B3018">
        <w:rPr>
          <w:rFonts w:ascii="Times New Roman" w:hAnsi="Times New Roman"/>
          <w:sz w:val="24"/>
          <w:szCs w:val="24"/>
        </w:rPr>
        <w:t xml:space="preserve"> ; Российский государственный педагогический университет им. А. И. Герцена. - Санкт-Петербург</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РГПУ им. А. И. Герцена, 2012. - 192 с.</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табл., ил. - ISBN 978-5-8064-1785-6</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То же [Электронный ресурс]. - URL: </w:t>
      </w:r>
      <w:hyperlink r:id="rId57" w:history="1">
        <w:r w:rsidRPr="006B3018">
          <w:rPr>
            <w:rStyle w:val="af8"/>
            <w:rFonts w:ascii="Times New Roman" w:hAnsi="Times New Roman"/>
            <w:sz w:val="24"/>
            <w:szCs w:val="24"/>
          </w:rPr>
          <w:t>http://biblioclub.ru/index.php?page=book&amp;id=428326</w:t>
        </w:r>
      </w:hyperlink>
    </w:p>
    <w:p w:rsidR="006B3018" w:rsidRPr="006B3018" w:rsidRDefault="006B3018" w:rsidP="00D011ED">
      <w:pPr>
        <w:pStyle w:val="a4"/>
        <w:numPr>
          <w:ilvl w:val="0"/>
          <w:numId w:val="22"/>
        </w:numPr>
        <w:spacing w:after="0" w:line="240" w:lineRule="auto"/>
        <w:ind w:left="0" w:firstLine="851"/>
        <w:contextualSpacing w:val="0"/>
        <w:jc w:val="both"/>
        <w:rPr>
          <w:rStyle w:val="af8"/>
          <w:rFonts w:ascii="Times New Roman" w:hAnsi="Times New Roman" w:cs="Times New Roman"/>
          <w:sz w:val="24"/>
          <w:szCs w:val="24"/>
        </w:rPr>
      </w:pPr>
      <w:r w:rsidRPr="006B3018">
        <w:rPr>
          <w:rFonts w:ascii="Times New Roman" w:hAnsi="Times New Roman" w:cs="Times New Roman"/>
          <w:sz w:val="24"/>
          <w:szCs w:val="24"/>
        </w:rPr>
        <w:t>Сборник контекстных задач по методике обучения физике</w:t>
      </w:r>
      <w:proofErr w:type="gramStart"/>
      <w:r w:rsidRPr="006B3018">
        <w:rPr>
          <w:rFonts w:ascii="Times New Roman" w:hAnsi="Times New Roman" w:cs="Times New Roman"/>
          <w:sz w:val="24"/>
          <w:szCs w:val="24"/>
        </w:rPr>
        <w:t xml:space="preserve"> :</w:t>
      </w:r>
      <w:proofErr w:type="gramEnd"/>
      <w:r w:rsidRPr="006B3018">
        <w:rPr>
          <w:rFonts w:ascii="Times New Roman" w:hAnsi="Times New Roman" w:cs="Times New Roman"/>
          <w:sz w:val="24"/>
          <w:szCs w:val="24"/>
        </w:rPr>
        <w:t xml:space="preserve"> учебное пособие для студентов вузов / Н.С. </w:t>
      </w:r>
      <w:proofErr w:type="spellStart"/>
      <w:r w:rsidRPr="006B3018">
        <w:rPr>
          <w:rFonts w:ascii="Times New Roman" w:hAnsi="Times New Roman" w:cs="Times New Roman"/>
          <w:sz w:val="24"/>
          <w:szCs w:val="24"/>
        </w:rPr>
        <w:t>Пурышева</w:t>
      </w:r>
      <w:proofErr w:type="spellEnd"/>
      <w:r w:rsidRPr="006B3018">
        <w:rPr>
          <w:rFonts w:ascii="Times New Roman" w:hAnsi="Times New Roman" w:cs="Times New Roman"/>
          <w:sz w:val="24"/>
          <w:szCs w:val="24"/>
        </w:rPr>
        <w:t>, Н.В. Шаронова, Н.В. </w:t>
      </w:r>
      <w:proofErr w:type="spellStart"/>
      <w:r w:rsidRPr="006B3018">
        <w:rPr>
          <w:rFonts w:ascii="Times New Roman" w:hAnsi="Times New Roman" w:cs="Times New Roman"/>
          <w:sz w:val="24"/>
          <w:szCs w:val="24"/>
        </w:rPr>
        <w:t>Ромашкина</w:t>
      </w:r>
      <w:proofErr w:type="spellEnd"/>
      <w:r w:rsidRPr="006B3018">
        <w:rPr>
          <w:rFonts w:ascii="Times New Roman" w:hAnsi="Times New Roman" w:cs="Times New Roman"/>
          <w:sz w:val="24"/>
          <w:szCs w:val="24"/>
        </w:rPr>
        <w:t xml:space="preserve">, Е.А. Мишина. - </w:t>
      </w:r>
      <w:r w:rsidRPr="006B3018">
        <w:rPr>
          <w:rFonts w:ascii="Times New Roman" w:hAnsi="Times New Roman" w:cs="Times New Roman"/>
          <w:sz w:val="24"/>
          <w:szCs w:val="24"/>
        </w:rPr>
        <w:lastRenderedPageBreak/>
        <w:t>Москва</w:t>
      </w:r>
      <w:proofErr w:type="gramStart"/>
      <w:r w:rsidRPr="006B3018">
        <w:rPr>
          <w:rFonts w:ascii="Times New Roman" w:hAnsi="Times New Roman" w:cs="Times New Roman"/>
          <w:sz w:val="24"/>
          <w:szCs w:val="24"/>
        </w:rPr>
        <w:t xml:space="preserve"> :</w:t>
      </w:r>
      <w:proofErr w:type="gramEnd"/>
      <w:r w:rsidRPr="006B3018">
        <w:rPr>
          <w:rFonts w:ascii="Times New Roman" w:hAnsi="Times New Roman" w:cs="Times New Roman"/>
          <w:sz w:val="24"/>
          <w:szCs w:val="24"/>
        </w:rPr>
        <w:t xml:space="preserve"> Прометей, 2013. - 116 с. - ISBN 978-5-7042-2412-9</w:t>
      </w:r>
      <w:proofErr w:type="gramStart"/>
      <w:r w:rsidRPr="006B3018">
        <w:rPr>
          <w:rFonts w:ascii="Times New Roman" w:hAnsi="Times New Roman" w:cs="Times New Roman"/>
          <w:sz w:val="24"/>
          <w:szCs w:val="24"/>
        </w:rPr>
        <w:t xml:space="preserve"> ;</w:t>
      </w:r>
      <w:proofErr w:type="gramEnd"/>
      <w:r w:rsidRPr="006B3018">
        <w:rPr>
          <w:rFonts w:ascii="Times New Roman" w:hAnsi="Times New Roman" w:cs="Times New Roman"/>
          <w:sz w:val="24"/>
          <w:szCs w:val="24"/>
        </w:rPr>
        <w:t xml:space="preserve"> То же [Электронный ресурс]. - URL: </w:t>
      </w:r>
      <w:hyperlink r:id="rId58" w:history="1">
        <w:r w:rsidRPr="006B3018">
          <w:rPr>
            <w:rStyle w:val="af8"/>
            <w:rFonts w:ascii="Times New Roman" w:hAnsi="Times New Roman" w:cs="Times New Roman"/>
            <w:sz w:val="24"/>
            <w:szCs w:val="24"/>
          </w:rPr>
          <w:t>http://biblioclub.ru/index.php?page=book&amp;id=212824</w:t>
        </w:r>
      </w:hyperlink>
    </w:p>
    <w:p w:rsidR="006B3018" w:rsidRPr="006B3018" w:rsidRDefault="006B3018" w:rsidP="00D011ED">
      <w:pPr>
        <w:pStyle w:val="a4"/>
        <w:numPr>
          <w:ilvl w:val="0"/>
          <w:numId w:val="22"/>
        </w:numPr>
        <w:spacing w:after="0" w:line="240" w:lineRule="auto"/>
        <w:ind w:left="0" w:firstLine="851"/>
        <w:contextualSpacing w:val="0"/>
        <w:jc w:val="both"/>
        <w:rPr>
          <w:rFonts w:ascii="Times New Roman" w:hAnsi="Times New Roman" w:cs="Times New Roman"/>
          <w:sz w:val="24"/>
          <w:szCs w:val="24"/>
        </w:rPr>
      </w:pPr>
    </w:p>
    <w:p w:rsidR="006B3018" w:rsidRPr="006B3018" w:rsidRDefault="006B3018" w:rsidP="006B30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851"/>
        <w:jc w:val="both"/>
        <w:rPr>
          <w:rFonts w:ascii="Times New Roman" w:eastAsia="Times New Roman" w:hAnsi="Times New Roman"/>
          <w:bCs/>
          <w:i/>
          <w:sz w:val="24"/>
          <w:szCs w:val="24"/>
        </w:rPr>
      </w:pPr>
      <w:r w:rsidRPr="006B3018">
        <w:rPr>
          <w:rFonts w:ascii="Times New Roman" w:eastAsia="Times New Roman" w:hAnsi="Times New Roman"/>
          <w:bCs/>
          <w:i/>
          <w:sz w:val="24"/>
          <w:szCs w:val="24"/>
        </w:rPr>
        <w:t>7.2. Дополнительная литература:</w:t>
      </w:r>
    </w:p>
    <w:p w:rsidR="006B3018" w:rsidRPr="006B3018" w:rsidRDefault="006B3018" w:rsidP="00D011ED">
      <w:pPr>
        <w:pStyle w:val="a8"/>
        <w:widowControl/>
        <w:numPr>
          <w:ilvl w:val="0"/>
          <w:numId w:val="23"/>
        </w:numPr>
        <w:spacing w:after="0" w:line="240" w:lineRule="auto"/>
        <w:ind w:left="0" w:firstLine="851"/>
        <w:rPr>
          <w:rStyle w:val="af8"/>
          <w:sz w:val="24"/>
          <w:szCs w:val="24"/>
        </w:rPr>
      </w:pPr>
      <w:proofErr w:type="spellStart"/>
      <w:r w:rsidRPr="006B3018">
        <w:rPr>
          <w:sz w:val="24"/>
          <w:szCs w:val="24"/>
        </w:rPr>
        <w:t>Самылкина</w:t>
      </w:r>
      <w:proofErr w:type="spellEnd"/>
      <w:r w:rsidRPr="006B3018">
        <w:rPr>
          <w:sz w:val="24"/>
          <w:szCs w:val="24"/>
        </w:rPr>
        <w:t>, Н.Н. Современные средства оценивания результатов обучения</w:t>
      </w:r>
      <w:proofErr w:type="gramStart"/>
      <w:r w:rsidRPr="006B3018">
        <w:rPr>
          <w:sz w:val="24"/>
          <w:szCs w:val="24"/>
        </w:rPr>
        <w:t xml:space="preserve"> :</w:t>
      </w:r>
      <w:proofErr w:type="gramEnd"/>
      <w:r w:rsidRPr="006B3018">
        <w:rPr>
          <w:sz w:val="24"/>
          <w:szCs w:val="24"/>
        </w:rPr>
        <w:t xml:space="preserve"> учебное пособие / Н.Н. </w:t>
      </w:r>
      <w:proofErr w:type="spellStart"/>
      <w:r w:rsidRPr="006B3018">
        <w:rPr>
          <w:sz w:val="24"/>
          <w:szCs w:val="24"/>
        </w:rPr>
        <w:t>Самылкина</w:t>
      </w:r>
      <w:proofErr w:type="spellEnd"/>
      <w:r w:rsidRPr="006B3018">
        <w:rPr>
          <w:sz w:val="24"/>
          <w:szCs w:val="24"/>
        </w:rPr>
        <w:t>. - 3-е изд. (эл.). - Москва</w:t>
      </w:r>
      <w:proofErr w:type="gramStart"/>
      <w:r w:rsidRPr="006B3018">
        <w:rPr>
          <w:sz w:val="24"/>
          <w:szCs w:val="24"/>
        </w:rPr>
        <w:t xml:space="preserve"> :</w:t>
      </w:r>
      <w:proofErr w:type="gramEnd"/>
      <w:r w:rsidRPr="006B3018">
        <w:rPr>
          <w:sz w:val="24"/>
          <w:szCs w:val="24"/>
        </w:rPr>
        <w:t xml:space="preserve"> БИНОМ. Лаборатория знаний, 2015. - 175 с. - (Педагогическое образование). - ISBN 978-5-9963-2543-6</w:t>
      </w:r>
      <w:proofErr w:type="gramStart"/>
      <w:r w:rsidRPr="006B3018">
        <w:rPr>
          <w:sz w:val="24"/>
          <w:szCs w:val="24"/>
        </w:rPr>
        <w:t xml:space="preserve"> ;</w:t>
      </w:r>
      <w:proofErr w:type="gramEnd"/>
      <w:r w:rsidRPr="006B3018">
        <w:rPr>
          <w:sz w:val="24"/>
          <w:szCs w:val="24"/>
        </w:rPr>
        <w:t xml:space="preserve"> То же [Электронный ресурс]. - URL: </w:t>
      </w:r>
      <w:hyperlink r:id="rId59" w:history="1">
        <w:r w:rsidRPr="006B3018">
          <w:rPr>
            <w:rStyle w:val="af8"/>
            <w:sz w:val="24"/>
            <w:szCs w:val="24"/>
          </w:rPr>
          <w:t>http://biblioclub.ru/index.php?page=book&amp;id=109042</w:t>
        </w:r>
      </w:hyperlink>
    </w:p>
    <w:p w:rsidR="006B3018" w:rsidRPr="006B3018" w:rsidRDefault="006B3018" w:rsidP="00D011ED">
      <w:pPr>
        <w:pStyle w:val="a8"/>
        <w:widowControl/>
        <w:numPr>
          <w:ilvl w:val="0"/>
          <w:numId w:val="23"/>
        </w:numPr>
        <w:spacing w:after="0" w:line="240" w:lineRule="auto"/>
        <w:ind w:left="0" w:firstLine="851"/>
        <w:rPr>
          <w:rStyle w:val="af8"/>
          <w:sz w:val="24"/>
          <w:szCs w:val="24"/>
        </w:rPr>
      </w:pPr>
      <w:r w:rsidRPr="006B3018">
        <w:rPr>
          <w:sz w:val="24"/>
          <w:szCs w:val="24"/>
        </w:rPr>
        <w:t>Смирнов, А.В. Оборудование школьного физического кабинета</w:t>
      </w:r>
      <w:proofErr w:type="gramStart"/>
      <w:r w:rsidRPr="006B3018">
        <w:rPr>
          <w:sz w:val="24"/>
          <w:szCs w:val="24"/>
        </w:rPr>
        <w:t xml:space="preserve"> :</w:t>
      </w:r>
      <w:proofErr w:type="gramEnd"/>
      <w:r w:rsidRPr="006B3018">
        <w:rPr>
          <w:sz w:val="24"/>
          <w:szCs w:val="24"/>
        </w:rPr>
        <w:t xml:space="preserve"> Учебное пособие для студентов педагогических вузов / А.В. Смирнов, С.А. Смирнов, С.В. Степанов</w:t>
      </w:r>
      <w:proofErr w:type="gramStart"/>
      <w:r w:rsidRPr="006B3018">
        <w:rPr>
          <w:sz w:val="24"/>
          <w:szCs w:val="24"/>
        </w:rPr>
        <w:t xml:space="preserve"> ;</w:t>
      </w:r>
      <w:proofErr w:type="gramEnd"/>
      <w:r w:rsidRPr="006B3018">
        <w:rPr>
          <w:sz w:val="24"/>
          <w:szCs w:val="24"/>
        </w:rPr>
        <w:t xml:space="preserve">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w:t>
      </w:r>
      <w:proofErr w:type="gramStart"/>
      <w:r w:rsidRPr="006B3018">
        <w:rPr>
          <w:sz w:val="24"/>
          <w:szCs w:val="24"/>
        </w:rPr>
        <w:t xml:space="preserve"> :</w:t>
      </w:r>
      <w:proofErr w:type="gramEnd"/>
      <w:r w:rsidRPr="006B3018">
        <w:rPr>
          <w:sz w:val="24"/>
          <w:szCs w:val="24"/>
        </w:rPr>
        <w:t xml:space="preserve"> МПГУ, 2015. - 244 с. - ISBN 978-5-4263-0226-6</w:t>
      </w:r>
      <w:proofErr w:type="gramStart"/>
      <w:r w:rsidRPr="006B3018">
        <w:rPr>
          <w:sz w:val="24"/>
          <w:szCs w:val="24"/>
        </w:rPr>
        <w:t xml:space="preserve"> ;</w:t>
      </w:r>
      <w:proofErr w:type="gramEnd"/>
      <w:r w:rsidRPr="006B3018">
        <w:rPr>
          <w:sz w:val="24"/>
          <w:szCs w:val="24"/>
        </w:rPr>
        <w:t xml:space="preserve"> То же [Электронный ресурс]. - URL: </w:t>
      </w:r>
      <w:hyperlink r:id="rId60" w:history="1">
        <w:r w:rsidRPr="006B3018">
          <w:rPr>
            <w:rStyle w:val="af8"/>
            <w:sz w:val="24"/>
            <w:szCs w:val="24"/>
          </w:rPr>
          <w:t>http://biblioclub.ru/index.php?page=book&amp;id=471262</w:t>
        </w:r>
      </w:hyperlink>
    </w:p>
    <w:p w:rsidR="006B3018" w:rsidRPr="00EB5210" w:rsidRDefault="006B3018" w:rsidP="00D011ED">
      <w:pPr>
        <w:numPr>
          <w:ilvl w:val="0"/>
          <w:numId w:val="23"/>
        </w:numPr>
        <w:suppressAutoHyphens/>
        <w:spacing w:after="0" w:line="240" w:lineRule="auto"/>
        <w:ind w:left="0" w:firstLine="851"/>
        <w:jc w:val="both"/>
        <w:rPr>
          <w:rStyle w:val="af8"/>
          <w:rFonts w:ascii="Times New Roman" w:hAnsi="Times New Roman"/>
          <w:color w:val="auto"/>
          <w:sz w:val="24"/>
          <w:szCs w:val="24"/>
          <w:u w:val="none"/>
        </w:rPr>
      </w:pPr>
      <w:r w:rsidRPr="006B3018">
        <w:rPr>
          <w:rFonts w:ascii="Times New Roman" w:hAnsi="Times New Roman"/>
          <w:sz w:val="24"/>
          <w:szCs w:val="24"/>
        </w:rPr>
        <w:t>Назаров, В.Н. Олимпиадные задачи по общей физике</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учебное пособие / В.Н. Назаров, Р.Р. </w:t>
      </w:r>
      <w:proofErr w:type="spellStart"/>
      <w:r w:rsidRPr="006B3018">
        <w:rPr>
          <w:rFonts w:ascii="Times New Roman" w:hAnsi="Times New Roman"/>
          <w:sz w:val="24"/>
          <w:szCs w:val="24"/>
        </w:rPr>
        <w:t>Шафеев</w:t>
      </w:r>
      <w:proofErr w:type="spellEnd"/>
      <w:r w:rsidRPr="006B3018">
        <w:rPr>
          <w:rFonts w:ascii="Times New Roman" w:hAnsi="Times New Roman"/>
          <w:sz w:val="24"/>
          <w:szCs w:val="24"/>
        </w:rPr>
        <w:t>, И.Р. </w:t>
      </w:r>
      <w:proofErr w:type="spellStart"/>
      <w:r w:rsidRPr="006B3018">
        <w:rPr>
          <w:rFonts w:ascii="Times New Roman" w:hAnsi="Times New Roman"/>
          <w:sz w:val="24"/>
          <w:szCs w:val="24"/>
        </w:rPr>
        <w:t>Каюмов</w:t>
      </w:r>
      <w:proofErr w:type="spellEnd"/>
      <w:r w:rsidRPr="006B3018">
        <w:rPr>
          <w:rFonts w:ascii="Times New Roman" w:hAnsi="Times New Roman"/>
          <w:sz w:val="24"/>
          <w:szCs w:val="24"/>
        </w:rPr>
        <w:t>. - Москва</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Берлин : Директ-Медиа, 2015. - 117 с.</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ил. - ISBN 978-5-4475-3790-6</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То же [Электронный ресурс]. - URL: </w:t>
      </w:r>
      <w:hyperlink r:id="rId61" w:history="1">
        <w:r w:rsidRPr="006B3018">
          <w:rPr>
            <w:rStyle w:val="af8"/>
            <w:rFonts w:ascii="Times New Roman" w:hAnsi="Times New Roman"/>
            <w:sz w:val="24"/>
            <w:szCs w:val="24"/>
          </w:rPr>
          <w:t>http://biblioclub.ru/index.php?page=book&amp;id=272312</w:t>
        </w:r>
      </w:hyperlink>
    </w:p>
    <w:p w:rsidR="00EB5210" w:rsidRPr="006B3018" w:rsidRDefault="00EB5210" w:rsidP="00D011ED">
      <w:pPr>
        <w:numPr>
          <w:ilvl w:val="0"/>
          <w:numId w:val="23"/>
        </w:numPr>
        <w:suppressAutoHyphens/>
        <w:spacing w:after="0" w:line="240" w:lineRule="auto"/>
        <w:ind w:left="0" w:firstLine="851"/>
        <w:jc w:val="both"/>
        <w:rPr>
          <w:rFonts w:ascii="Times New Roman" w:hAnsi="Times New Roman"/>
          <w:sz w:val="24"/>
          <w:szCs w:val="24"/>
        </w:rPr>
      </w:pPr>
      <w:proofErr w:type="spellStart"/>
      <w:r w:rsidRPr="006B3018">
        <w:rPr>
          <w:rFonts w:ascii="Times New Roman" w:hAnsi="Times New Roman"/>
          <w:sz w:val="24"/>
          <w:szCs w:val="24"/>
        </w:rPr>
        <w:t>Бакунов</w:t>
      </w:r>
      <w:proofErr w:type="spellEnd"/>
      <w:r w:rsidRPr="006B3018">
        <w:rPr>
          <w:rFonts w:ascii="Times New Roman" w:hAnsi="Times New Roman"/>
          <w:sz w:val="24"/>
          <w:szCs w:val="24"/>
        </w:rPr>
        <w:t>, М.И. Олимпиадные задачи по физике / М.И. </w:t>
      </w:r>
      <w:proofErr w:type="spellStart"/>
      <w:r w:rsidRPr="006B3018">
        <w:rPr>
          <w:rFonts w:ascii="Times New Roman" w:hAnsi="Times New Roman"/>
          <w:sz w:val="24"/>
          <w:szCs w:val="24"/>
        </w:rPr>
        <w:t>Бакунов</w:t>
      </w:r>
      <w:proofErr w:type="spellEnd"/>
      <w:r w:rsidRPr="006B3018">
        <w:rPr>
          <w:rFonts w:ascii="Times New Roman" w:hAnsi="Times New Roman"/>
          <w:sz w:val="24"/>
          <w:szCs w:val="24"/>
        </w:rPr>
        <w:t>, С.Б. </w:t>
      </w:r>
      <w:proofErr w:type="spellStart"/>
      <w:r w:rsidRPr="006B3018">
        <w:rPr>
          <w:rFonts w:ascii="Times New Roman" w:hAnsi="Times New Roman"/>
          <w:sz w:val="24"/>
          <w:szCs w:val="24"/>
        </w:rPr>
        <w:t>Бирагов</w:t>
      </w:r>
      <w:proofErr w:type="spellEnd"/>
      <w:r w:rsidRPr="006B3018">
        <w:rPr>
          <w:rFonts w:ascii="Times New Roman" w:hAnsi="Times New Roman"/>
          <w:sz w:val="24"/>
          <w:szCs w:val="24"/>
        </w:rPr>
        <w:t>. - 3-е изд. - Москва</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w:t>
      </w:r>
      <w:proofErr w:type="spellStart"/>
      <w:r w:rsidRPr="006B3018">
        <w:rPr>
          <w:rFonts w:ascii="Times New Roman" w:hAnsi="Times New Roman"/>
          <w:sz w:val="24"/>
          <w:szCs w:val="24"/>
        </w:rPr>
        <w:t>Физматлит</w:t>
      </w:r>
      <w:proofErr w:type="spellEnd"/>
      <w:r w:rsidRPr="006B3018">
        <w:rPr>
          <w:rFonts w:ascii="Times New Roman" w:hAnsi="Times New Roman"/>
          <w:sz w:val="24"/>
          <w:szCs w:val="24"/>
        </w:rPr>
        <w:t>, 2014. - 218 с. : ил., схем., табл. - ISBN 978-5-9221-1473-8</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То же [Электронный ресурс]. - URL: </w:t>
      </w:r>
      <w:hyperlink r:id="rId62" w:history="1">
        <w:r w:rsidRPr="006B3018">
          <w:rPr>
            <w:rStyle w:val="af8"/>
            <w:rFonts w:ascii="Times New Roman" w:hAnsi="Times New Roman"/>
            <w:sz w:val="24"/>
            <w:szCs w:val="24"/>
          </w:rPr>
          <w:t>http://biblioclub.ru/index.php?page=book&amp;id=457641</w:t>
        </w:r>
      </w:hyperlink>
    </w:p>
    <w:p w:rsidR="00F356C9" w:rsidRPr="006A243B" w:rsidRDefault="00F356C9" w:rsidP="006A243B">
      <w:pPr>
        <w:spacing w:after="0" w:line="240" w:lineRule="auto"/>
        <w:jc w:val="both"/>
        <w:rPr>
          <w:rFonts w:ascii="Times New Roman" w:eastAsiaTheme="minorHAnsi" w:hAnsi="Times New Roman"/>
          <w:sz w:val="24"/>
          <w:szCs w:val="24"/>
        </w:rPr>
      </w:pPr>
      <w:r w:rsidRPr="006A243B">
        <w:rPr>
          <w:rFonts w:ascii="Times New Roman" w:eastAsiaTheme="minorHAnsi" w:hAnsi="Times New Roman"/>
          <w:sz w:val="24"/>
          <w:szCs w:val="24"/>
        </w:rPr>
        <w:t>7.3. Базы данных, информационно-справочные и поисковые системы:</w:t>
      </w:r>
    </w:p>
    <w:tbl>
      <w:tblPr>
        <w:tblW w:w="0" w:type="auto"/>
        <w:tblInd w:w="6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7"/>
        <w:gridCol w:w="6318"/>
      </w:tblGrid>
      <w:tr w:rsidR="00F356C9" w:rsidRPr="006A243B" w:rsidTr="00F356C9">
        <w:tc>
          <w:tcPr>
            <w:tcW w:w="2887" w:type="dxa"/>
          </w:tcPr>
          <w:p w:rsidR="00F356C9" w:rsidRPr="006A243B" w:rsidRDefault="00F356C9" w:rsidP="006A243B">
            <w:pPr>
              <w:tabs>
                <w:tab w:val="center" w:pos="4677"/>
                <w:tab w:val="right" w:pos="9355"/>
              </w:tabs>
              <w:spacing w:after="0" w:line="240" w:lineRule="auto"/>
              <w:jc w:val="both"/>
              <w:rPr>
                <w:rFonts w:ascii="Times New Roman" w:eastAsiaTheme="minorHAnsi" w:hAnsi="Times New Roman"/>
                <w:sz w:val="24"/>
                <w:szCs w:val="24"/>
              </w:rPr>
            </w:pPr>
            <w:r w:rsidRPr="006A243B">
              <w:rPr>
                <w:rFonts w:ascii="Times New Roman" w:eastAsiaTheme="minorHAnsi" w:hAnsi="Times New Roman"/>
                <w:sz w:val="24"/>
                <w:szCs w:val="24"/>
              </w:rPr>
              <w:t>www.biblioclub.ru</w:t>
            </w:r>
          </w:p>
        </w:tc>
        <w:tc>
          <w:tcPr>
            <w:tcW w:w="6318" w:type="dxa"/>
          </w:tcPr>
          <w:p w:rsidR="00F356C9" w:rsidRPr="006A243B" w:rsidRDefault="00F356C9" w:rsidP="006A243B">
            <w:pPr>
              <w:tabs>
                <w:tab w:val="center" w:pos="4677"/>
                <w:tab w:val="right" w:pos="9355"/>
              </w:tabs>
              <w:spacing w:after="0" w:line="240" w:lineRule="auto"/>
              <w:jc w:val="both"/>
              <w:rPr>
                <w:rFonts w:ascii="Times New Roman" w:eastAsiaTheme="minorHAnsi" w:hAnsi="Times New Roman"/>
                <w:sz w:val="24"/>
                <w:szCs w:val="24"/>
              </w:rPr>
            </w:pPr>
            <w:r w:rsidRPr="006A243B">
              <w:rPr>
                <w:rFonts w:ascii="Times New Roman" w:eastAsiaTheme="minorHAnsi" w:hAnsi="Times New Roman"/>
                <w:sz w:val="24"/>
                <w:szCs w:val="24"/>
              </w:rPr>
              <w:t>ЭБС «Университетская библиотека онлайн»</w:t>
            </w:r>
          </w:p>
        </w:tc>
      </w:tr>
      <w:tr w:rsidR="00F356C9" w:rsidRPr="006A243B" w:rsidTr="00F356C9">
        <w:tc>
          <w:tcPr>
            <w:tcW w:w="2887" w:type="dxa"/>
          </w:tcPr>
          <w:p w:rsidR="00F356C9" w:rsidRPr="006A243B" w:rsidRDefault="00F356C9" w:rsidP="006A243B">
            <w:pPr>
              <w:tabs>
                <w:tab w:val="center" w:pos="4677"/>
                <w:tab w:val="right" w:pos="9355"/>
              </w:tabs>
              <w:spacing w:after="0" w:line="240" w:lineRule="auto"/>
              <w:jc w:val="both"/>
              <w:rPr>
                <w:rFonts w:ascii="Times New Roman" w:eastAsiaTheme="minorHAnsi" w:hAnsi="Times New Roman"/>
                <w:sz w:val="24"/>
                <w:szCs w:val="24"/>
              </w:rPr>
            </w:pPr>
            <w:r w:rsidRPr="006A243B">
              <w:rPr>
                <w:rFonts w:ascii="Times New Roman" w:eastAsiaTheme="minorHAnsi" w:hAnsi="Times New Roman"/>
                <w:sz w:val="24"/>
                <w:szCs w:val="24"/>
              </w:rPr>
              <w:t>www.elibrary.ru</w:t>
            </w:r>
          </w:p>
        </w:tc>
        <w:tc>
          <w:tcPr>
            <w:tcW w:w="6318" w:type="dxa"/>
          </w:tcPr>
          <w:p w:rsidR="00F356C9" w:rsidRPr="006A243B" w:rsidRDefault="00F356C9" w:rsidP="006A243B">
            <w:pPr>
              <w:tabs>
                <w:tab w:val="center" w:pos="4677"/>
                <w:tab w:val="right" w:pos="9355"/>
              </w:tabs>
              <w:spacing w:after="0" w:line="240" w:lineRule="auto"/>
              <w:jc w:val="both"/>
              <w:rPr>
                <w:rFonts w:ascii="Times New Roman" w:eastAsiaTheme="minorHAnsi" w:hAnsi="Times New Roman"/>
                <w:sz w:val="24"/>
                <w:szCs w:val="24"/>
              </w:rPr>
            </w:pPr>
            <w:r w:rsidRPr="006A243B">
              <w:rPr>
                <w:rFonts w:ascii="Times New Roman" w:eastAsiaTheme="minorHAnsi" w:hAnsi="Times New Roman"/>
                <w:sz w:val="24"/>
                <w:szCs w:val="24"/>
              </w:rPr>
              <w:t>Научная электронная библиотека</w:t>
            </w:r>
          </w:p>
        </w:tc>
      </w:tr>
      <w:tr w:rsidR="00F356C9" w:rsidRPr="006A243B" w:rsidTr="00F356C9">
        <w:tc>
          <w:tcPr>
            <w:tcW w:w="2887" w:type="dxa"/>
          </w:tcPr>
          <w:p w:rsidR="00F356C9" w:rsidRPr="006A243B" w:rsidRDefault="00F356C9" w:rsidP="006A243B">
            <w:pPr>
              <w:tabs>
                <w:tab w:val="center" w:pos="4677"/>
                <w:tab w:val="right" w:pos="9355"/>
              </w:tabs>
              <w:spacing w:after="0" w:line="240" w:lineRule="auto"/>
              <w:jc w:val="both"/>
              <w:rPr>
                <w:rFonts w:ascii="Times New Roman" w:eastAsiaTheme="minorHAnsi" w:hAnsi="Times New Roman"/>
                <w:sz w:val="24"/>
                <w:szCs w:val="24"/>
              </w:rPr>
            </w:pPr>
            <w:r w:rsidRPr="006A243B">
              <w:rPr>
                <w:rFonts w:ascii="Times New Roman" w:eastAsiaTheme="minorHAnsi" w:hAnsi="Times New Roman"/>
                <w:sz w:val="24"/>
                <w:szCs w:val="24"/>
              </w:rPr>
              <w:t>www.ebiblioteka.ru</w:t>
            </w:r>
          </w:p>
        </w:tc>
        <w:tc>
          <w:tcPr>
            <w:tcW w:w="6318" w:type="dxa"/>
          </w:tcPr>
          <w:p w:rsidR="00F356C9" w:rsidRPr="006A243B" w:rsidRDefault="00F356C9" w:rsidP="006A243B">
            <w:pPr>
              <w:tabs>
                <w:tab w:val="center" w:pos="4677"/>
                <w:tab w:val="right" w:pos="9355"/>
              </w:tabs>
              <w:spacing w:after="0" w:line="240" w:lineRule="auto"/>
              <w:jc w:val="both"/>
              <w:rPr>
                <w:rFonts w:ascii="Times New Roman" w:eastAsiaTheme="minorHAnsi" w:hAnsi="Times New Roman"/>
                <w:sz w:val="24"/>
                <w:szCs w:val="24"/>
              </w:rPr>
            </w:pPr>
            <w:r w:rsidRPr="006A243B">
              <w:rPr>
                <w:rFonts w:ascii="Times New Roman" w:eastAsiaTheme="minorHAnsi" w:hAnsi="Times New Roman"/>
                <w:sz w:val="24"/>
                <w:szCs w:val="24"/>
              </w:rPr>
              <w:t xml:space="preserve">Универсальные базы данных изданий </w:t>
            </w:r>
          </w:p>
        </w:tc>
      </w:tr>
    </w:tbl>
    <w:p w:rsidR="00F356C9" w:rsidRPr="006A243B" w:rsidRDefault="00F356C9"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8. Фонды оценочных средств</w:t>
      </w:r>
    </w:p>
    <w:p w:rsidR="00F356C9" w:rsidRPr="006A243B" w:rsidRDefault="00F356C9" w:rsidP="006A243B">
      <w:pPr>
        <w:spacing w:after="0" w:line="240" w:lineRule="auto"/>
        <w:jc w:val="both"/>
        <w:rPr>
          <w:rFonts w:ascii="Times New Roman" w:eastAsia="Times New Roman" w:hAnsi="Times New Roman"/>
          <w:spacing w:val="-4"/>
          <w:sz w:val="24"/>
          <w:szCs w:val="24"/>
          <w:lang w:eastAsia="ru-RU"/>
        </w:rPr>
      </w:pPr>
      <w:r w:rsidRPr="006A243B">
        <w:rPr>
          <w:rFonts w:ascii="Times New Roman" w:eastAsia="Times New Roman" w:hAnsi="Times New Roman"/>
          <w:spacing w:val="-4"/>
          <w:sz w:val="24"/>
          <w:szCs w:val="24"/>
          <w:lang w:eastAsia="ru-RU"/>
        </w:rPr>
        <w:t>Фонд оценочных сре</w:t>
      </w:r>
      <w:proofErr w:type="gramStart"/>
      <w:r w:rsidRPr="006A243B">
        <w:rPr>
          <w:rFonts w:ascii="Times New Roman" w:eastAsia="Times New Roman" w:hAnsi="Times New Roman"/>
          <w:spacing w:val="-4"/>
          <w:sz w:val="24"/>
          <w:szCs w:val="24"/>
          <w:lang w:eastAsia="ru-RU"/>
        </w:rPr>
        <w:t>дств пр</w:t>
      </w:r>
      <w:proofErr w:type="gramEnd"/>
      <w:r w:rsidRPr="006A243B">
        <w:rPr>
          <w:rFonts w:ascii="Times New Roman" w:eastAsia="Times New Roman" w:hAnsi="Times New Roman"/>
          <w:spacing w:val="-4"/>
          <w:sz w:val="24"/>
          <w:szCs w:val="24"/>
          <w:lang w:eastAsia="ru-RU"/>
        </w:rPr>
        <w:t>едставлен в Приложении 1.</w:t>
      </w:r>
    </w:p>
    <w:p w:rsidR="00F356C9" w:rsidRPr="006A243B" w:rsidRDefault="00F356C9" w:rsidP="006A243B">
      <w:pPr>
        <w:autoSpaceDE w:val="0"/>
        <w:autoSpaceDN w:val="0"/>
        <w:adjustRightInd w:val="0"/>
        <w:spacing w:after="0" w:line="240" w:lineRule="auto"/>
        <w:jc w:val="both"/>
        <w:rPr>
          <w:rFonts w:ascii="Times New Roman" w:eastAsia="Times New Roman" w:hAnsi="Times New Roman"/>
          <w:b/>
          <w:bCs/>
          <w:sz w:val="24"/>
          <w:szCs w:val="24"/>
          <w:lang w:eastAsia="ru-RU"/>
        </w:rPr>
      </w:pPr>
    </w:p>
    <w:p w:rsidR="00F356C9" w:rsidRPr="006A243B" w:rsidRDefault="00F356C9"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EB5210" w:rsidRPr="00EB5210" w:rsidRDefault="00EB5210" w:rsidP="00EB5210">
      <w:pPr>
        <w:spacing w:after="0"/>
        <w:ind w:firstLine="709"/>
        <w:jc w:val="both"/>
        <w:rPr>
          <w:rFonts w:ascii="Times New Roman" w:hAnsi="Times New Roman"/>
          <w:i/>
          <w:iCs/>
          <w:sz w:val="24"/>
          <w:szCs w:val="24"/>
        </w:rPr>
      </w:pPr>
      <w:r w:rsidRPr="00EB5210">
        <w:rPr>
          <w:rFonts w:ascii="Times New Roman" w:hAnsi="Times New Roman"/>
          <w:i/>
          <w:iCs/>
          <w:sz w:val="24"/>
          <w:szCs w:val="24"/>
        </w:rPr>
        <w:t>9.1. Описание материально-технической базы</w:t>
      </w:r>
    </w:p>
    <w:p w:rsidR="00EB5210" w:rsidRPr="00EB5210" w:rsidRDefault="00EB5210" w:rsidP="00EB5210">
      <w:pPr>
        <w:spacing w:after="0"/>
        <w:ind w:firstLine="709"/>
        <w:jc w:val="both"/>
        <w:rPr>
          <w:rFonts w:ascii="Times New Roman" w:hAnsi="Times New Roman"/>
          <w:sz w:val="24"/>
          <w:szCs w:val="24"/>
        </w:rPr>
      </w:pPr>
      <w:r w:rsidRPr="00EB5210">
        <w:rPr>
          <w:rFonts w:ascii="Times New Roman" w:hAnsi="Times New Roman"/>
          <w:sz w:val="24"/>
          <w:szCs w:val="24"/>
        </w:rPr>
        <w:t xml:space="preserve">Для проведения занятий по дисциплине используются аудитории университета, в том числе оборудованные мультимедийными ресурсами. </w:t>
      </w:r>
    </w:p>
    <w:p w:rsidR="00EB5210" w:rsidRPr="00EB5210" w:rsidRDefault="00EB5210" w:rsidP="00EB5210">
      <w:pPr>
        <w:spacing w:after="0"/>
        <w:ind w:firstLine="709"/>
        <w:jc w:val="both"/>
        <w:rPr>
          <w:rFonts w:ascii="Times New Roman" w:hAnsi="Times New Roman"/>
          <w:i/>
          <w:iCs/>
          <w:sz w:val="24"/>
          <w:szCs w:val="24"/>
        </w:rPr>
      </w:pPr>
      <w:r w:rsidRPr="00EB5210">
        <w:rPr>
          <w:rFonts w:ascii="Times New Roman" w:hAnsi="Times New Roman"/>
          <w:i/>
          <w:iCs/>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B5210" w:rsidRPr="00EB5210" w:rsidRDefault="00EB5210" w:rsidP="00EB5210">
      <w:pPr>
        <w:spacing w:after="0"/>
        <w:ind w:firstLine="709"/>
        <w:jc w:val="both"/>
        <w:rPr>
          <w:rFonts w:ascii="Times New Roman" w:hAnsi="Times New Roman"/>
          <w:sz w:val="24"/>
          <w:szCs w:val="24"/>
        </w:rPr>
      </w:pPr>
      <w:r w:rsidRPr="00EB5210">
        <w:rPr>
          <w:rFonts w:ascii="Times New Roman" w:hAnsi="Times New Roman"/>
          <w:sz w:val="24"/>
          <w:szCs w:val="24"/>
        </w:rPr>
        <w:t xml:space="preserve">Планируется использование традиционных программных средств, таких как средства </w:t>
      </w:r>
      <w:proofErr w:type="spellStart"/>
      <w:r w:rsidRPr="00EB5210">
        <w:rPr>
          <w:rFonts w:ascii="Times New Roman" w:hAnsi="Times New Roman"/>
          <w:sz w:val="24"/>
          <w:szCs w:val="24"/>
        </w:rPr>
        <w:t>Microsoft</w:t>
      </w:r>
      <w:proofErr w:type="spellEnd"/>
      <w:r w:rsidRPr="00EB5210">
        <w:rPr>
          <w:rFonts w:ascii="Times New Roman" w:hAnsi="Times New Roman"/>
          <w:sz w:val="24"/>
          <w:szCs w:val="24"/>
        </w:rPr>
        <w:t xml:space="preserve"> </w:t>
      </w:r>
      <w:proofErr w:type="spellStart"/>
      <w:r w:rsidRPr="00EB5210">
        <w:rPr>
          <w:rFonts w:ascii="Times New Roman" w:hAnsi="Times New Roman"/>
          <w:sz w:val="24"/>
          <w:szCs w:val="24"/>
        </w:rPr>
        <w:t>Word</w:t>
      </w:r>
      <w:proofErr w:type="spellEnd"/>
      <w:r w:rsidRPr="00EB5210">
        <w:rPr>
          <w:rFonts w:ascii="Times New Roman" w:hAnsi="Times New Roman"/>
          <w:sz w:val="24"/>
          <w:szCs w:val="24"/>
        </w:rPr>
        <w:t xml:space="preserve">, </w:t>
      </w:r>
      <w:proofErr w:type="spellStart"/>
      <w:r w:rsidRPr="00EB5210">
        <w:rPr>
          <w:rFonts w:ascii="Times New Roman" w:hAnsi="Times New Roman"/>
          <w:sz w:val="24"/>
          <w:szCs w:val="24"/>
        </w:rPr>
        <w:t>Power</w:t>
      </w:r>
      <w:proofErr w:type="spellEnd"/>
      <w:r w:rsidRPr="00EB5210">
        <w:rPr>
          <w:rFonts w:ascii="Times New Roman" w:hAnsi="Times New Roman"/>
          <w:sz w:val="24"/>
          <w:szCs w:val="24"/>
        </w:rPr>
        <w:t xml:space="preserve"> </w:t>
      </w:r>
      <w:proofErr w:type="spellStart"/>
      <w:r w:rsidRPr="00EB5210">
        <w:rPr>
          <w:rFonts w:ascii="Times New Roman" w:hAnsi="Times New Roman"/>
          <w:sz w:val="24"/>
          <w:szCs w:val="24"/>
        </w:rPr>
        <w:t>Point</w:t>
      </w:r>
      <w:proofErr w:type="spellEnd"/>
      <w:r w:rsidRPr="00EB5210">
        <w:rPr>
          <w:rFonts w:ascii="Times New Roman" w:hAnsi="Times New Roman"/>
          <w:sz w:val="24"/>
          <w:szCs w:val="24"/>
        </w:rPr>
        <w:t xml:space="preserve">, </w:t>
      </w:r>
      <w:proofErr w:type="spellStart"/>
      <w:r w:rsidRPr="00EB5210">
        <w:rPr>
          <w:rFonts w:ascii="Times New Roman" w:hAnsi="Times New Roman"/>
          <w:sz w:val="24"/>
          <w:szCs w:val="24"/>
        </w:rPr>
        <w:t>Microsoft</w:t>
      </w:r>
      <w:proofErr w:type="spellEnd"/>
      <w:r w:rsidRPr="00EB5210">
        <w:rPr>
          <w:rFonts w:ascii="Times New Roman" w:hAnsi="Times New Roman"/>
          <w:sz w:val="24"/>
          <w:szCs w:val="24"/>
        </w:rPr>
        <w:t xml:space="preserve"> </w:t>
      </w:r>
      <w:proofErr w:type="spellStart"/>
      <w:r w:rsidRPr="00EB5210">
        <w:rPr>
          <w:rFonts w:ascii="Times New Roman" w:hAnsi="Times New Roman"/>
          <w:sz w:val="24"/>
          <w:szCs w:val="24"/>
        </w:rPr>
        <w:t>Internet</w:t>
      </w:r>
      <w:proofErr w:type="spellEnd"/>
      <w:r w:rsidRPr="00EB5210">
        <w:rPr>
          <w:rFonts w:ascii="Times New Roman" w:hAnsi="Times New Roman"/>
          <w:sz w:val="24"/>
          <w:szCs w:val="24"/>
        </w:rPr>
        <w:t xml:space="preserve"> </w:t>
      </w:r>
      <w:proofErr w:type="spellStart"/>
      <w:r w:rsidRPr="00EB5210">
        <w:rPr>
          <w:rFonts w:ascii="Times New Roman" w:hAnsi="Times New Roman"/>
          <w:sz w:val="24"/>
          <w:szCs w:val="24"/>
        </w:rPr>
        <w:t>Explorer</w:t>
      </w:r>
      <w:proofErr w:type="spellEnd"/>
      <w:r w:rsidRPr="00EB5210">
        <w:rPr>
          <w:rFonts w:ascii="Times New Roman" w:hAnsi="Times New Roman"/>
          <w:sz w:val="24"/>
          <w:szCs w:val="24"/>
        </w:rPr>
        <w:t xml:space="preserve"> и других, а также средств организации взаимодействия с </w:t>
      </w:r>
      <w:proofErr w:type="gramStart"/>
      <w:r w:rsidRPr="00EB5210">
        <w:rPr>
          <w:rFonts w:ascii="Times New Roman" w:hAnsi="Times New Roman"/>
          <w:sz w:val="24"/>
          <w:szCs w:val="24"/>
        </w:rPr>
        <w:t>обучающимися</w:t>
      </w:r>
      <w:proofErr w:type="gramEnd"/>
      <w:r w:rsidRPr="00EB5210">
        <w:rPr>
          <w:rFonts w:ascii="Times New Roman" w:hAnsi="Times New Roman"/>
          <w:sz w:val="24"/>
          <w:szCs w:val="24"/>
        </w:rPr>
        <w:t xml:space="preserve"> в ЭИОС Мининского университета, в том числе взаимодействия с помощью разнообразных сетевых ресурсов, например </w:t>
      </w:r>
      <w:proofErr w:type="spellStart"/>
      <w:r w:rsidRPr="00EB5210">
        <w:rPr>
          <w:rFonts w:ascii="Times New Roman" w:hAnsi="Times New Roman"/>
          <w:sz w:val="24"/>
          <w:szCs w:val="24"/>
        </w:rPr>
        <w:t>Google</w:t>
      </w:r>
      <w:proofErr w:type="spellEnd"/>
      <w:r w:rsidRPr="00EB5210">
        <w:rPr>
          <w:rFonts w:ascii="Times New Roman" w:hAnsi="Times New Roman"/>
          <w:sz w:val="24"/>
          <w:szCs w:val="24"/>
        </w:rPr>
        <w:t>-сервисов.</w:t>
      </w:r>
    </w:p>
    <w:p w:rsidR="0077509C" w:rsidRPr="006A243B" w:rsidRDefault="0077509C" w:rsidP="006A243B">
      <w:pPr>
        <w:spacing w:after="0" w:line="240" w:lineRule="auto"/>
        <w:jc w:val="center"/>
        <w:rPr>
          <w:rFonts w:ascii="Times New Roman" w:eastAsia="Times New Roman" w:hAnsi="Times New Roman"/>
          <w:b/>
          <w:sz w:val="24"/>
          <w:szCs w:val="24"/>
          <w:lang w:eastAsia="ru-RU"/>
        </w:rPr>
      </w:pPr>
    </w:p>
    <w:p w:rsidR="0077509C" w:rsidRPr="006A243B" w:rsidRDefault="0077509C" w:rsidP="00D011ED">
      <w:pPr>
        <w:pStyle w:val="2"/>
        <w:numPr>
          <w:ilvl w:val="1"/>
          <w:numId w:val="8"/>
        </w:numPr>
        <w:spacing w:before="0" w:line="240" w:lineRule="auto"/>
        <w:jc w:val="center"/>
        <w:rPr>
          <w:rFonts w:ascii="Times New Roman" w:eastAsia="Times New Roman" w:hAnsi="Times New Roman" w:cs="Times New Roman"/>
          <w:color w:val="auto"/>
          <w:sz w:val="24"/>
          <w:szCs w:val="24"/>
          <w:lang w:eastAsia="ru-RU"/>
        </w:rPr>
      </w:pPr>
      <w:bookmarkStart w:id="18" w:name="_Toc5786473"/>
      <w:r w:rsidRPr="006A243B">
        <w:rPr>
          <w:rFonts w:ascii="Times New Roman" w:eastAsia="Times New Roman" w:hAnsi="Times New Roman" w:cs="Times New Roman"/>
          <w:color w:val="auto"/>
          <w:sz w:val="24"/>
          <w:szCs w:val="24"/>
          <w:lang w:eastAsia="ru-RU"/>
        </w:rPr>
        <w:t>ПРОГРАММА ДИСЦИПЛИНЫ</w:t>
      </w:r>
      <w:r w:rsidR="00B106DE" w:rsidRPr="006A243B">
        <w:rPr>
          <w:rFonts w:ascii="Times New Roman" w:eastAsia="Times New Roman" w:hAnsi="Times New Roman" w:cs="Times New Roman"/>
          <w:color w:val="auto"/>
          <w:sz w:val="24"/>
          <w:szCs w:val="24"/>
          <w:lang w:eastAsia="ru-RU"/>
        </w:rPr>
        <w:br/>
      </w:r>
      <w:r w:rsidRPr="006A243B">
        <w:rPr>
          <w:rFonts w:ascii="Times New Roman" w:eastAsia="Times New Roman" w:hAnsi="Times New Roman" w:cs="Times New Roman"/>
          <w:color w:val="auto"/>
          <w:sz w:val="24"/>
          <w:szCs w:val="24"/>
          <w:lang w:eastAsia="ru-RU"/>
        </w:rPr>
        <w:t>«</w:t>
      </w:r>
      <w:r w:rsidR="006660DC" w:rsidRPr="006A243B">
        <w:rPr>
          <w:rFonts w:ascii="Times New Roman" w:eastAsia="Times New Roman" w:hAnsi="Times New Roman" w:cs="Times New Roman"/>
          <w:color w:val="auto"/>
          <w:sz w:val="24"/>
          <w:szCs w:val="24"/>
          <w:u w:val="single"/>
          <w:lang w:eastAsia="ru-RU"/>
        </w:rPr>
        <w:t>Алгебраические методы решения задач</w:t>
      </w:r>
      <w:r w:rsidRPr="006A243B">
        <w:rPr>
          <w:rFonts w:ascii="Times New Roman" w:eastAsia="Times New Roman" w:hAnsi="Times New Roman" w:cs="Times New Roman"/>
          <w:color w:val="auto"/>
          <w:sz w:val="24"/>
          <w:szCs w:val="24"/>
          <w:lang w:eastAsia="ru-RU"/>
        </w:rPr>
        <w:t>»</w:t>
      </w:r>
      <w:bookmarkEnd w:id="18"/>
    </w:p>
    <w:p w:rsidR="0077509C" w:rsidRPr="006A243B" w:rsidRDefault="0077509C" w:rsidP="006A243B">
      <w:pPr>
        <w:autoSpaceDE w:val="0"/>
        <w:autoSpaceDN w:val="0"/>
        <w:adjustRightInd w:val="0"/>
        <w:spacing w:after="0" w:line="240" w:lineRule="auto"/>
        <w:jc w:val="center"/>
        <w:rPr>
          <w:rFonts w:ascii="Times New Roman" w:eastAsia="Times New Roman" w:hAnsi="Times New Roman"/>
          <w:bCs/>
          <w:i/>
          <w:sz w:val="18"/>
          <w:szCs w:val="18"/>
          <w:lang w:eastAsia="ru-RU"/>
        </w:rPr>
      </w:pPr>
      <w:r w:rsidRPr="006A243B">
        <w:rPr>
          <w:rFonts w:ascii="Times New Roman" w:eastAsia="Times New Roman" w:hAnsi="Times New Roman"/>
          <w:bCs/>
          <w:i/>
          <w:sz w:val="18"/>
          <w:szCs w:val="18"/>
          <w:lang w:eastAsia="ru-RU"/>
        </w:rPr>
        <w:t>Наименование дисциплины</w:t>
      </w:r>
    </w:p>
    <w:p w:rsidR="0077509C" w:rsidRPr="006A243B" w:rsidRDefault="0077509C" w:rsidP="006A243B">
      <w:pPr>
        <w:tabs>
          <w:tab w:val="left" w:pos="720"/>
        </w:tabs>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1. Пояснительная записка</w:t>
      </w:r>
    </w:p>
    <w:p w:rsidR="0077509C" w:rsidRPr="006A243B" w:rsidRDefault="0077509C" w:rsidP="006A243B">
      <w:pPr>
        <w:spacing w:after="0" w:line="240" w:lineRule="auto"/>
        <w:jc w:val="both"/>
        <w:rPr>
          <w:rFonts w:ascii="Times New Roman" w:hAnsi="Times New Roman"/>
          <w:sz w:val="24"/>
          <w:szCs w:val="24"/>
        </w:rPr>
      </w:pPr>
      <w:r w:rsidRPr="006A243B">
        <w:rPr>
          <w:rFonts w:ascii="Times New Roman" w:hAnsi="Times New Roman"/>
          <w:sz w:val="24"/>
          <w:szCs w:val="24"/>
        </w:rPr>
        <w:t>Данный курс расширяет курс по методике обучения физике.</w:t>
      </w:r>
    </w:p>
    <w:p w:rsidR="0077509C" w:rsidRPr="006A243B" w:rsidRDefault="0077509C"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2. Место в структуре модуля</w:t>
      </w:r>
    </w:p>
    <w:p w:rsidR="0077509C" w:rsidRPr="006A243B" w:rsidRDefault="0077509C" w:rsidP="006A243B">
      <w:pPr>
        <w:spacing w:after="0" w:line="240" w:lineRule="auto"/>
        <w:rPr>
          <w:rFonts w:ascii="Times New Roman" w:eastAsia="Times New Roman" w:hAnsi="Times New Roman"/>
          <w:sz w:val="24"/>
          <w:szCs w:val="24"/>
          <w:lang w:eastAsia="ru-RU"/>
        </w:rPr>
      </w:pPr>
      <w:r w:rsidRPr="006A243B">
        <w:rPr>
          <w:rFonts w:ascii="Times New Roman" w:hAnsi="Times New Roman"/>
          <w:sz w:val="24"/>
          <w:szCs w:val="24"/>
        </w:rPr>
        <w:t>Дисциплина «</w:t>
      </w:r>
      <w:r w:rsidR="00CC1D39" w:rsidRPr="006A243B">
        <w:rPr>
          <w:rFonts w:ascii="Times New Roman" w:eastAsia="Times New Roman" w:hAnsi="Times New Roman"/>
          <w:sz w:val="24"/>
          <w:szCs w:val="24"/>
          <w:u w:val="single"/>
          <w:lang w:eastAsia="ru-RU"/>
        </w:rPr>
        <w:t>Алгебраические методы решения задач</w:t>
      </w:r>
      <w:r w:rsidRPr="006A243B">
        <w:rPr>
          <w:rFonts w:ascii="Times New Roman" w:hAnsi="Times New Roman"/>
          <w:sz w:val="24"/>
          <w:szCs w:val="24"/>
        </w:rPr>
        <w:t>» относится к дисциплинам по выбору модуля «</w:t>
      </w:r>
      <w:r w:rsidR="00CC1D39" w:rsidRPr="006A243B">
        <w:rPr>
          <w:rFonts w:ascii="Times New Roman" w:hAnsi="Times New Roman"/>
          <w:sz w:val="24"/>
          <w:szCs w:val="24"/>
        </w:rPr>
        <w:t>Введение в теоретическую физику</w:t>
      </w:r>
      <w:r w:rsidRPr="006A243B">
        <w:rPr>
          <w:rFonts w:ascii="Times New Roman" w:hAnsi="Times New Roman"/>
          <w:sz w:val="24"/>
          <w:szCs w:val="24"/>
        </w:rPr>
        <w:t xml:space="preserve">». Для освоения дисциплины студенты используют знания, умения, навыки, сформированные в ходе изучения дисциплин </w:t>
      </w:r>
      <w:r w:rsidRPr="006A243B">
        <w:rPr>
          <w:rFonts w:ascii="Times New Roman" w:hAnsi="Times New Roman"/>
          <w:sz w:val="24"/>
          <w:szCs w:val="24"/>
        </w:rPr>
        <w:lastRenderedPageBreak/>
        <w:t>предшествующих модулей. Освоение дисциплины «</w:t>
      </w:r>
      <w:r w:rsidR="00CC1D39" w:rsidRPr="006A243B">
        <w:rPr>
          <w:rFonts w:ascii="Times New Roman" w:eastAsia="Times New Roman" w:hAnsi="Times New Roman"/>
          <w:sz w:val="24"/>
          <w:szCs w:val="24"/>
          <w:u w:val="single"/>
          <w:lang w:eastAsia="ru-RU"/>
        </w:rPr>
        <w:t>Алгебраические методы решения задач</w:t>
      </w:r>
      <w:r w:rsidRPr="006A243B">
        <w:rPr>
          <w:rFonts w:ascii="Times New Roman" w:hAnsi="Times New Roman"/>
          <w:sz w:val="24"/>
          <w:szCs w:val="24"/>
        </w:rPr>
        <w:t>» является необходимой основой для последующего изучения дисциплин, прохождения практики и итоговой аттестации.</w:t>
      </w:r>
    </w:p>
    <w:p w:rsidR="0077509C" w:rsidRPr="006A243B" w:rsidRDefault="0077509C"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3. Цели и задачи</w:t>
      </w:r>
    </w:p>
    <w:p w:rsidR="0077509C" w:rsidRPr="006A243B" w:rsidRDefault="0077509C" w:rsidP="006A243B">
      <w:pPr>
        <w:spacing w:after="0" w:line="240" w:lineRule="auto"/>
        <w:jc w:val="both"/>
        <w:rPr>
          <w:rFonts w:ascii="Times New Roman" w:hAnsi="Times New Roman"/>
          <w:sz w:val="24"/>
          <w:szCs w:val="24"/>
        </w:rPr>
      </w:pPr>
      <w:r w:rsidRPr="006A243B">
        <w:rPr>
          <w:rFonts w:ascii="Times New Roman" w:hAnsi="Times New Roman"/>
          <w:sz w:val="24"/>
          <w:szCs w:val="24"/>
          <w:lang w:eastAsia="ru-RU"/>
        </w:rPr>
        <w:t xml:space="preserve">Теоретико-методическая подготовка студентов в объеме, необходимом для прохождения педагогической практики и </w:t>
      </w:r>
      <w:r w:rsidRPr="006A243B">
        <w:rPr>
          <w:rFonts w:ascii="Times New Roman" w:hAnsi="Times New Roman"/>
          <w:sz w:val="24"/>
          <w:szCs w:val="24"/>
        </w:rPr>
        <w:t>организации учебно-воспитательного процесса по физике в школе.</w:t>
      </w:r>
    </w:p>
    <w:p w:rsidR="0077509C" w:rsidRPr="006A243B" w:rsidRDefault="0077509C" w:rsidP="006A243B">
      <w:pPr>
        <w:spacing w:after="0" w:line="240" w:lineRule="auto"/>
        <w:jc w:val="both"/>
        <w:rPr>
          <w:rFonts w:ascii="Times New Roman" w:hAnsi="Times New Roman"/>
          <w:i/>
          <w:sz w:val="24"/>
          <w:szCs w:val="24"/>
          <w:lang w:eastAsia="ru-RU"/>
        </w:rPr>
      </w:pPr>
      <w:r w:rsidRPr="006A243B">
        <w:rPr>
          <w:rFonts w:ascii="Times New Roman" w:hAnsi="Times New Roman"/>
          <w:i/>
          <w:sz w:val="24"/>
          <w:szCs w:val="24"/>
          <w:lang w:eastAsia="ru-RU"/>
        </w:rPr>
        <w:t xml:space="preserve">Задачи дисциплины: </w:t>
      </w:r>
    </w:p>
    <w:p w:rsidR="0077509C" w:rsidRPr="006A243B" w:rsidRDefault="0077509C" w:rsidP="00D011ED">
      <w:pPr>
        <w:numPr>
          <w:ilvl w:val="0"/>
          <w:numId w:val="6"/>
        </w:numPr>
        <w:tabs>
          <w:tab w:val="left" w:pos="1134"/>
        </w:tabs>
        <w:spacing w:after="0" w:line="240" w:lineRule="auto"/>
        <w:ind w:left="0" w:firstLine="0"/>
        <w:jc w:val="both"/>
        <w:rPr>
          <w:rFonts w:ascii="Times New Roman" w:hAnsi="Times New Roman"/>
          <w:sz w:val="24"/>
          <w:szCs w:val="24"/>
        </w:rPr>
      </w:pPr>
      <w:r w:rsidRPr="006A243B">
        <w:rPr>
          <w:rFonts w:ascii="Times New Roman" w:hAnsi="Times New Roman"/>
          <w:sz w:val="24"/>
          <w:szCs w:val="24"/>
        </w:rPr>
        <w:t>изучение студентами методики обучения учащихся решению школьных физических задач;</w:t>
      </w:r>
    </w:p>
    <w:p w:rsidR="0077509C" w:rsidRPr="006A243B" w:rsidRDefault="0077509C" w:rsidP="00D011ED">
      <w:pPr>
        <w:numPr>
          <w:ilvl w:val="0"/>
          <w:numId w:val="6"/>
        </w:numPr>
        <w:tabs>
          <w:tab w:val="left" w:pos="1134"/>
        </w:tabs>
        <w:spacing w:after="0" w:line="240" w:lineRule="auto"/>
        <w:ind w:left="0" w:firstLine="0"/>
        <w:jc w:val="both"/>
        <w:rPr>
          <w:rFonts w:ascii="Times New Roman" w:hAnsi="Times New Roman"/>
          <w:sz w:val="24"/>
          <w:szCs w:val="24"/>
        </w:rPr>
      </w:pPr>
      <w:r w:rsidRPr="006A243B">
        <w:rPr>
          <w:rFonts w:ascii="Times New Roman" w:hAnsi="Times New Roman"/>
          <w:sz w:val="24"/>
          <w:szCs w:val="24"/>
        </w:rPr>
        <w:t>определение целей решения системы задач по теме и каждой задачи в отдельности;</w:t>
      </w:r>
    </w:p>
    <w:p w:rsidR="0077509C" w:rsidRPr="006A243B" w:rsidRDefault="0077509C" w:rsidP="00D011ED">
      <w:pPr>
        <w:numPr>
          <w:ilvl w:val="0"/>
          <w:numId w:val="7"/>
        </w:numPr>
        <w:tabs>
          <w:tab w:val="left" w:pos="1134"/>
        </w:tabs>
        <w:spacing w:after="0" w:line="240" w:lineRule="auto"/>
        <w:ind w:left="0" w:firstLine="0"/>
        <w:jc w:val="both"/>
        <w:rPr>
          <w:rFonts w:ascii="Times New Roman" w:hAnsi="Times New Roman"/>
          <w:sz w:val="24"/>
          <w:szCs w:val="24"/>
        </w:rPr>
      </w:pPr>
      <w:r w:rsidRPr="006A243B">
        <w:rPr>
          <w:rFonts w:ascii="Times New Roman" w:hAnsi="Times New Roman"/>
          <w:sz w:val="24"/>
          <w:szCs w:val="24"/>
        </w:rPr>
        <w:t>выявление научно-методических основ организации познавательной деятельности учащихся при обучении решению физических задач как учебной модели исследовательской деятельности.</w:t>
      </w:r>
    </w:p>
    <w:p w:rsidR="0077509C" w:rsidRPr="006A243B" w:rsidRDefault="0077509C"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4. Образовательные результаты</w:t>
      </w:r>
    </w:p>
    <w:tbl>
      <w:tblPr>
        <w:tblW w:w="5323" w:type="pct"/>
        <w:tblInd w:w="-176" w:type="dxa"/>
        <w:tblLayout w:type="fixed"/>
        <w:tblLook w:val="0000" w:firstRow="0" w:lastRow="0" w:firstColumn="0" w:lastColumn="0" w:noHBand="0" w:noVBand="0"/>
      </w:tblPr>
      <w:tblGrid>
        <w:gridCol w:w="997"/>
        <w:gridCol w:w="2266"/>
        <w:gridCol w:w="1560"/>
        <w:gridCol w:w="2266"/>
        <w:gridCol w:w="1701"/>
        <w:gridCol w:w="1701"/>
      </w:tblGrid>
      <w:tr w:rsidR="0077509C" w:rsidRPr="006A243B" w:rsidTr="00610FEC">
        <w:trPr>
          <w:trHeight w:val="385"/>
        </w:trPr>
        <w:tc>
          <w:tcPr>
            <w:tcW w:w="997" w:type="dxa"/>
            <w:tcBorders>
              <w:top w:val="single" w:sz="2" w:space="0" w:color="000000"/>
              <w:left w:val="single" w:sz="2" w:space="0" w:color="000000"/>
              <w:bottom w:val="single" w:sz="2" w:space="0" w:color="000000"/>
              <w:right w:val="single" w:sz="2" w:space="0" w:color="000000"/>
            </w:tcBorders>
          </w:tcPr>
          <w:p w:rsidR="0077509C" w:rsidRPr="006A243B" w:rsidRDefault="0077509C" w:rsidP="006A243B">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Код ОР модуля</w:t>
            </w:r>
          </w:p>
        </w:tc>
        <w:tc>
          <w:tcPr>
            <w:tcW w:w="2266" w:type="dxa"/>
            <w:tcBorders>
              <w:top w:val="single" w:sz="2" w:space="0" w:color="000000"/>
              <w:left w:val="single" w:sz="2" w:space="0" w:color="000000"/>
              <w:bottom w:val="single" w:sz="2" w:space="0" w:color="000000"/>
              <w:right w:val="single" w:sz="2" w:space="0" w:color="000000"/>
            </w:tcBorders>
          </w:tcPr>
          <w:p w:rsidR="0077509C" w:rsidRPr="006A243B" w:rsidRDefault="0077509C" w:rsidP="006A243B">
            <w:pPr>
              <w:suppressAutoHyphens/>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Образовательные результаты модуля</w:t>
            </w:r>
          </w:p>
        </w:tc>
        <w:tc>
          <w:tcPr>
            <w:tcW w:w="1560" w:type="dxa"/>
            <w:tcBorders>
              <w:top w:val="single" w:sz="2" w:space="0" w:color="000000"/>
              <w:left w:val="single" w:sz="2" w:space="0" w:color="000000"/>
              <w:bottom w:val="single" w:sz="2" w:space="0" w:color="000000"/>
              <w:right w:val="single" w:sz="2" w:space="0" w:color="000000"/>
            </w:tcBorders>
          </w:tcPr>
          <w:p w:rsidR="0077509C" w:rsidRPr="006A243B" w:rsidRDefault="0077509C" w:rsidP="006A243B">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Код ОР дисциплины</w:t>
            </w:r>
          </w:p>
        </w:tc>
        <w:tc>
          <w:tcPr>
            <w:tcW w:w="2266" w:type="dxa"/>
            <w:tcBorders>
              <w:top w:val="single" w:sz="2" w:space="0" w:color="000000"/>
              <w:left w:val="single" w:sz="2" w:space="0" w:color="000000"/>
              <w:bottom w:val="single" w:sz="2" w:space="0" w:color="000000"/>
              <w:right w:val="single" w:sz="2" w:space="0" w:color="000000"/>
            </w:tcBorders>
          </w:tcPr>
          <w:p w:rsidR="0077509C" w:rsidRPr="006A243B" w:rsidRDefault="0077509C" w:rsidP="006A243B">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Образовательные результаты дисциплины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77509C" w:rsidRPr="006A243B" w:rsidRDefault="0077509C" w:rsidP="006A243B">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Код компетенций ОПОП</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77509C" w:rsidRPr="006A243B" w:rsidRDefault="0077509C" w:rsidP="006A243B">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Средства оценивания ОР</w:t>
            </w:r>
          </w:p>
        </w:tc>
      </w:tr>
      <w:tr w:rsidR="00EB5210" w:rsidRPr="006A243B" w:rsidTr="00F65BB4">
        <w:trPr>
          <w:trHeight w:val="331"/>
        </w:trPr>
        <w:tc>
          <w:tcPr>
            <w:tcW w:w="997" w:type="dxa"/>
            <w:tcBorders>
              <w:top w:val="single" w:sz="2" w:space="0" w:color="000000"/>
              <w:left w:val="single" w:sz="2" w:space="0" w:color="000000"/>
              <w:bottom w:val="single" w:sz="2" w:space="0" w:color="000000"/>
              <w:right w:val="single" w:sz="2" w:space="0" w:color="000000"/>
            </w:tcBorders>
          </w:tcPr>
          <w:p w:rsidR="00EB5210" w:rsidRPr="006A243B" w:rsidRDefault="00EB5210" w:rsidP="00EB5210">
            <w:pPr>
              <w:spacing w:after="0" w:line="240" w:lineRule="auto"/>
              <w:jc w:val="both"/>
              <w:rPr>
                <w:rFonts w:ascii="Times New Roman" w:hAnsi="Times New Roman"/>
                <w:i/>
                <w:sz w:val="24"/>
                <w:szCs w:val="24"/>
              </w:rPr>
            </w:pPr>
            <w:r w:rsidRPr="006A243B">
              <w:rPr>
                <w:rFonts w:ascii="Times New Roman" w:hAnsi="Times New Roman"/>
                <w:sz w:val="24"/>
                <w:szCs w:val="24"/>
              </w:rPr>
              <w:t>ОР.1</w:t>
            </w:r>
          </w:p>
        </w:tc>
        <w:tc>
          <w:tcPr>
            <w:tcW w:w="2266" w:type="dxa"/>
            <w:tcBorders>
              <w:top w:val="single" w:sz="2" w:space="0" w:color="000000"/>
              <w:left w:val="single" w:sz="2" w:space="0" w:color="000000"/>
              <w:bottom w:val="single" w:sz="2" w:space="0" w:color="000000"/>
              <w:right w:val="single" w:sz="2" w:space="0" w:color="000000"/>
            </w:tcBorders>
          </w:tcPr>
          <w:p w:rsidR="00EB5210" w:rsidRPr="005F73B5" w:rsidRDefault="00EB5210" w:rsidP="00EB5210">
            <w:pPr>
              <w:tabs>
                <w:tab w:val="left" w:pos="318"/>
              </w:tabs>
              <w:spacing w:after="0" w:line="240" w:lineRule="auto"/>
              <w:rPr>
                <w:rFonts w:ascii="Times New Roman" w:eastAsia="Times New Roman" w:hAnsi="Times New Roman"/>
                <w:sz w:val="24"/>
                <w:szCs w:val="24"/>
                <w:lang w:eastAsia="ru-RU"/>
              </w:rPr>
            </w:pPr>
            <w:r w:rsidRPr="005F73B5">
              <w:rPr>
                <w:rFonts w:ascii="Times New Roman" w:hAnsi="Times New Roman"/>
                <w:iCs/>
                <w:sz w:val="24"/>
                <w:szCs w:val="24"/>
              </w:rPr>
              <w:t xml:space="preserve">Демонстрирует знания по теоретической физики необходимые для осуществления профессиональной деятельности в соответствии с профессиональным стандартом и ФГОС </w:t>
            </w:r>
            <w:proofErr w:type="gramStart"/>
            <w:r w:rsidRPr="005F73B5">
              <w:rPr>
                <w:rFonts w:ascii="Times New Roman" w:hAnsi="Times New Roman"/>
                <w:iCs/>
                <w:sz w:val="24"/>
                <w:szCs w:val="24"/>
              </w:rPr>
              <w:t>ВО</w:t>
            </w:r>
            <w:proofErr w:type="gramEnd"/>
            <w:r w:rsidRPr="005F73B5">
              <w:rPr>
                <w:rFonts w:ascii="Times New Roman" w:hAnsi="Times New Roman"/>
                <w:iCs/>
                <w:sz w:val="24"/>
                <w:szCs w:val="24"/>
              </w:rPr>
              <w:t xml:space="preserve"> </w:t>
            </w:r>
            <w:proofErr w:type="gramStart"/>
            <w:r w:rsidRPr="005F73B5">
              <w:rPr>
                <w:rFonts w:ascii="Times New Roman" w:hAnsi="Times New Roman"/>
                <w:iCs/>
                <w:sz w:val="24"/>
                <w:szCs w:val="24"/>
              </w:rPr>
              <w:t>в</w:t>
            </w:r>
            <w:proofErr w:type="gramEnd"/>
            <w:r w:rsidRPr="005F73B5">
              <w:rPr>
                <w:rFonts w:ascii="Times New Roman" w:hAnsi="Times New Roman"/>
                <w:iCs/>
                <w:sz w:val="24"/>
                <w:szCs w:val="24"/>
              </w:rPr>
              <w:t xml:space="preserve"> области основного общего и среднего общего образования </w:t>
            </w:r>
          </w:p>
        </w:tc>
        <w:tc>
          <w:tcPr>
            <w:tcW w:w="1560" w:type="dxa"/>
            <w:tcBorders>
              <w:top w:val="single" w:sz="2" w:space="0" w:color="000000"/>
              <w:left w:val="single" w:sz="2" w:space="0" w:color="000000"/>
              <w:bottom w:val="single" w:sz="2" w:space="0" w:color="000000"/>
              <w:right w:val="single" w:sz="2" w:space="0" w:color="000000"/>
            </w:tcBorders>
          </w:tcPr>
          <w:p w:rsidR="00EB5210" w:rsidRPr="006A243B" w:rsidRDefault="00EB5210" w:rsidP="00EB5210">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ОР.1-6</w:t>
            </w:r>
            <w:r>
              <w:rPr>
                <w:rFonts w:ascii="Times New Roman" w:hAnsi="Times New Roman"/>
                <w:sz w:val="24"/>
                <w:szCs w:val="24"/>
              </w:rPr>
              <w:t>-</w:t>
            </w:r>
            <w:r w:rsidRPr="006A243B">
              <w:rPr>
                <w:rFonts w:ascii="Times New Roman" w:hAnsi="Times New Roman"/>
                <w:sz w:val="24"/>
                <w:szCs w:val="24"/>
              </w:rPr>
              <w:t>1</w:t>
            </w:r>
          </w:p>
        </w:tc>
        <w:tc>
          <w:tcPr>
            <w:tcW w:w="2266" w:type="dxa"/>
            <w:tcBorders>
              <w:top w:val="single" w:sz="2" w:space="0" w:color="000000"/>
              <w:left w:val="single" w:sz="2" w:space="0" w:color="000000"/>
              <w:bottom w:val="single" w:sz="2" w:space="0" w:color="000000"/>
              <w:right w:val="single" w:sz="2" w:space="0" w:color="000000"/>
            </w:tcBorders>
            <w:vAlign w:val="center"/>
          </w:tcPr>
          <w:p w:rsidR="00EB5210" w:rsidRPr="006A243B" w:rsidRDefault="00EB5210" w:rsidP="00EB5210">
            <w:pPr>
              <w:autoSpaceDE w:val="0"/>
              <w:autoSpaceDN w:val="0"/>
              <w:adjustRightInd w:val="0"/>
              <w:spacing w:after="0" w:line="240" w:lineRule="auto"/>
              <w:jc w:val="both"/>
              <w:rPr>
                <w:rFonts w:ascii="Times New Roman" w:hAnsi="Times New Roman"/>
                <w:color w:val="000000"/>
                <w:spacing w:val="-5"/>
                <w:sz w:val="24"/>
                <w:szCs w:val="24"/>
              </w:rPr>
            </w:pPr>
            <w:r w:rsidRPr="006A243B">
              <w:rPr>
                <w:rFonts w:ascii="Times New Roman" w:hAnsi="Times New Roman"/>
                <w:color w:val="000000"/>
                <w:spacing w:val="-5"/>
                <w:sz w:val="24"/>
                <w:szCs w:val="24"/>
              </w:rPr>
              <w:t>Демонстрирует способность использовать основные законы естественнонаучных дисциплин в профессиональной деятельности, применять методы математического анализа и моделирования, теоретического и экспериментального исследования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B5210" w:rsidRPr="006A243B" w:rsidRDefault="00EB5210" w:rsidP="00EB5210">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ОК-3</w:t>
            </w:r>
            <w:r w:rsidRPr="006A243B">
              <w:rPr>
                <w:rFonts w:ascii="Times New Roman" w:eastAsia="Times New Roman" w:hAnsi="Times New Roman"/>
                <w:sz w:val="24"/>
                <w:szCs w:val="24"/>
                <w:lang w:eastAsia="ru-RU"/>
              </w:rPr>
              <w:t>; ПК-</w:t>
            </w:r>
            <w:r>
              <w:rPr>
                <w:rFonts w:ascii="Times New Roman" w:eastAsia="Times New Roman" w:hAnsi="Times New Roman"/>
                <w:sz w:val="24"/>
                <w:szCs w:val="24"/>
                <w:lang w:eastAsia="ru-RU"/>
              </w:rPr>
              <w:t>6</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B5210" w:rsidRPr="006A243B" w:rsidRDefault="00EB5210" w:rsidP="00EB5210">
            <w:pPr>
              <w:spacing w:after="0" w:line="240" w:lineRule="auto"/>
              <w:jc w:val="both"/>
              <w:rPr>
                <w:rFonts w:ascii="Times New Roman" w:hAnsi="Times New Roman"/>
                <w:sz w:val="24"/>
                <w:szCs w:val="24"/>
              </w:rPr>
            </w:pPr>
            <w:r w:rsidRPr="006A243B">
              <w:rPr>
                <w:rFonts w:ascii="Times New Roman" w:hAnsi="Times New Roman"/>
                <w:sz w:val="24"/>
                <w:szCs w:val="24"/>
              </w:rPr>
              <w:t>Тест в ЭОС</w:t>
            </w:r>
          </w:p>
          <w:p w:rsidR="00EB5210" w:rsidRPr="006A243B" w:rsidRDefault="00EB5210" w:rsidP="00EB5210">
            <w:pPr>
              <w:spacing w:after="0" w:line="240" w:lineRule="auto"/>
              <w:jc w:val="both"/>
              <w:rPr>
                <w:rFonts w:ascii="Times New Roman" w:hAnsi="Times New Roman"/>
                <w:sz w:val="24"/>
                <w:szCs w:val="24"/>
              </w:rPr>
            </w:pPr>
            <w:r w:rsidRPr="006A243B">
              <w:rPr>
                <w:rFonts w:ascii="Times New Roman" w:hAnsi="Times New Roman"/>
                <w:sz w:val="24"/>
                <w:szCs w:val="24"/>
              </w:rPr>
              <w:t>Критерии оценки выполнения практических работ</w:t>
            </w:r>
          </w:p>
        </w:tc>
      </w:tr>
    </w:tbl>
    <w:p w:rsidR="0077509C" w:rsidRPr="006A243B" w:rsidRDefault="0077509C" w:rsidP="006A243B">
      <w:pPr>
        <w:autoSpaceDE w:val="0"/>
        <w:autoSpaceDN w:val="0"/>
        <w:adjustRightInd w:val="0"/>
        <w:spacing w:after="0" w:line="240" w:lineRule="auto"/>
        <w:jc w:val="both"/>
        <w:rPr>
          <w:rFonts w:ascii="Times New Roman" w:eastAsia="Times New Roman" w:hAnsi="Times New Roman"/>
          <w:b/>
          <w:bCs/>
          <w:sz w:val="24"/>
          <w:szCs w:val="24"/>
          <w:lang w:eastAsia="ru-RU"/>
        </w:rPr>
      </w:pPr>
    </w:p>
    <w:p w:rsidR="0077509C" w:rsidRPr="006A243B" w:rsidRDefault="0077509C"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5. Содержание дисциплины</w:t>
      </w:r>
    </w:p>
    <w:p w:rsidR="0077509C" w:rsidRPr="006A243B" w:rsidRDefault="0077509C" w:rsidP="006A243B">
      <w:pPr>
        <w:autoSpaceDE w:val="0"/>
        <w:autoSpaceDN w:val="0"/>
        <w:adjustRightInd w:val="0"/>
        <w:spacing w:after="0" w:line="240" w:lineRule="auto"/>
        <w:jc w:val="both"/>
        <w:rPr>
          <w:rFonts w:ascii="Times New Roman" w:eastAsia="Times New Roman" w:hAnsi="Times New Roman"/>
          <w:bCs/>
          <w:i/>
          <w:sz w:val="24"/>
          <w:szCs w:val="24"/>
          <w:lang w:eastAsia="ru-RU"/>
        </w:rPr>
      </w:pPr>
      <w:r w:rsidRPr="006A243B">
        <w:rPr>
          <w:rFonts w:ascii="Times New Roman" w:eastAsia="Times New Roman" w:hAnsi="Times New Roman"/>
          <w:bCs/>
          <w:i/>
          <w:sz w:val="24"/>
          <w:szCs w:val="24"/>
          <w:lang w:eastAsia="ru-RU"/>
        </w:rPr>
        <w:t>5.1. Тематический план</w:t>
      </w:r>
    </w:p>
    <w:tbl>
      <w:tblPr>
        <w:tblW w:w="5000" w:type="pct"/>
        <w:tblLayout w:type="fixed"/>
        <w:tblLook w:val="0000" w:firstRow="0" w:lastRow="0" w:firstColumn="0" w:lastColumn="0" w:noHBand="0" w:noVBand="0"/>
      </w:tblPr>
      <w:tblGrid>
        <w:gridCol w:w="4645"/>
        <w:gridCol w:w="851"/>
        <w:gridCol w:w="850"/>
        <w:gridCol w:w="1418"/>
        <w:gridCol w:w="1237"/>
        <w:gridCol w:w="853"/>
      </w:tblGrid>
      <w:tr w:rsidR="0077509C" w:rsidRPr="006A243B" w:rsidTr="00610FEC">
        <w:trPr>
          <w:trHeight w:val="203"/>
        </w:trPr>
        <w:tc>
          <w:tcPr>
            <w:tcW w:w="4645" w:type="dxa"/>
            <w:vMerge w:val="restart"/>
            <w:tcBorders>
              <w:top w:val="single" w:sz="2" w:space="0" w:color="000000"/>
              <w:left w:val="single" w:sz="2" w:space="0" w:color="000000"/>
              <w:right w:val="single" w:sz="2" w:space="0" w:color="000000"/>
            </w:tcBorders>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Контактная работа</w:t>
            </w:r>
          </w:p>
        </w:tc>
        <w:tc>
          <w:tcPr>
            <w:tcW w:w="1237" w:type="dxa"/>
            <w:vMerge w:val="restart"/>
            <w:tcBorders>
              <w:top w:val="single" w:sz="2" w:space="0" w:color="000000"/>
              <w:left w:val="single" w:sz="2" w:space="0" w:color="000000"/>
              <w:right w:val="single" w:sz="2" w:space="0" w:color="000000"/>
            </w:tcBorders>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Всего часов по дисциплине</w:t>
            </w:r>
          </w:p>
        </w:tc>
      </w:tr>
      <w:tr w:rsidR="0077509C" w:rsidRPr="006A243B" w:rsidTr="00610FEC">
        <w:trPr>
          <w:trHeight w:val="533"/>
        </w:trPr>
        <w:tc>
          <w:tcPr>
            <w:tcW w:w="4645" w:type="dxa"/>
            <w:vMerge/>
            <w:tcBorders>
              <w:left w:val="single" w:sz="2" w:space="0" w:color="000000"/>
              <w:right w:val="single" w:sz="2" w:space="0" w:color="000000"/>
            </w:tcBorders>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77509C" w:rsidRPr="006A243B" w:rsidRDefault="0077509C" w:rsidP="006A243B">
            <w:pPr>
              <w:tabs>
                <w:tab w:val="left" w:pos="814"/>
              </w:tabs>
              <w:spacing w:after="0" w:line="240" w:lineRule="auto"/>
              <w:jc w:val="center"/>
              <w:rPr>
                <w:rFonts w:ascii="Times New Roman" w:eastAsia="Times New Roman" w:hAnsi="Times New Roman"/>
                <w:sz w:val="24"/>
                <w:szCs w:val="24"/>
                <w:lang w:eastAsia="ru-RU"/>
              </w:rPr>
            </w:pPr>
            <w:proofErr w:type="gramStart"/>
            <w:r w:rsidRPr="006A243B">
              <w:rPr>
                <w:rFonts w:ascii="Times New Roman" w:eastAsia="Times New Roman" w:hAnsi="Times New Roman"/>
                <w:sz w:val="24"/>
                <w:szCs w:val="24"/>
                <w:lang w:eastAsia="ru-RU"/>
              </w:rPr>
              <w:t xml:space="preserve">Контактная СР (в т.ч. </w:t>
            </w:r>
            <w:proofErr w:type="gramEnd"/>
          </w:p>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в ЭИОС)</w:t>
            </w:r>
          </w:p>
        </w:tc>
        <w:tc>
          <w:tcPr>
            <w:tcW w:w="1237" w:type="dxa"/>
            <w:vMerge/>
            <w:tcBorders>
              <w:left w:val="single" w:sz="2" w:space="0" w:color="000000"/>
              <w:right w:val="single" w:sz="2" w:space="0" w:color="000000"/>
            </w:tcBorders>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3" w:type="dxa"/>
            <w:vMerge/>
            <w:tcBorders>
              <w:left w:val="single" w:sz="2" w:space="0" w:color="000000"/>
              <w:right w:val="single" w:sz="2" w:space="0" w:color="000000"/>
            </w:tcBorders>
            <w:shd w:val="clear" w:color="000000" w:fill="FFFFFF"/>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77509C" w:rsidRPr="006A243B" w:rsidTr="00610FEC">
        <w:trPr>
          <w:trHeight w:val="1"/>
        </w:trPr>
        <w:tc>
          <w:tcPr>
            <w:tcW w:w="4645" w:type="dxa"/>
            <w:vMerge/>
            <w:tcBorders>
              <w:left w:val="single" w:sz="2" w:space="0" w:color="000000"/>
              <w:bottom w:val="single" w:sz="2" w:space="0" w:color="000000"/>
              <w:right w:val="single" w:sz="2" w:space="0" w:color="000000"/>
            </w:tcBorders>
            <w:vAlign w:val="center"/>
          </w:tcPr>
          <w:p w:rsidR="0077509C" w:rsidRPr="006A243B" w:rsidRDefault="0077509C" w:rsidP="006A243B">
            <w:pPr>
              <w:autoSpaceDE w:val="0"/>
              <w:autoSpaceDN w:val="0"/>
              <w:adjustRightInd w:val="0"/>
              <w:spacing w:after="0" w:line="240" w:lineRule="auto"/>
              <w:rPr>
                <w:rFonts w:ascii="Times New Roman" w:eastAsia="Times New Roman" w:hAnsi="Times New Roman"/>
                <w:sz w:val="24"/>
                <w:szCs w:val="24"/>
                <w:lang w:eastAsia="ru-RU"/>
              </w:rPr>
            </w:pPr>
          </w:p>
        </w:tc>
        <w:tc>
          <w:tcPr>
            <w:tcW w:w="851" w:type="dxa"/>
            <w:tcBorders>
              <w:top w:val="single" w:sz="2" w:space="0" w:color="000000"/>
              <w:left w:val="single" w:sz="2" w:space="0" w:color="000000"/>
              <w:bottom w:val="single" w:sz="2" w:space="0" w:color="000000"/>
              <w:right w:val="single" w:sz="2" w:space="0" w:color="000000"/>
            </w:tcBorders>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77509C" w:rsidRPr="006A243B" w:rsidRDefault="0077509C" w:rsidP="006A243B">
            <w:pPr>
              <w:autoSpaceDE w:val="0"/>
              <w:autoSpaceDN w:val="0"/>
              <w:adjustRightInd w:val="0"/>
              <w:spacing w:after="0" w:line="240" w:lineRule="auto"/>
              <w:rPr>
                <w:rFonts w:ascii="Times New Roman" w:eastAsia="Times New Roman" w:hAnsi="Times New Roman"/>
                <w:sz w:val="24"/>
                <w:szCs w:val="24"/>
                <w:lang w:eastAsia="ru-RU"/>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77509C" w:rsidRPr="006A243B" w:rsidRDefault="0077509C" w:rsidP="006A243B">
            <w:pPr>
              <w:autoSpaceDE w:val="0"/>
              <w:autoSpaceDN w:val="0"/>
              <w:adjustRightInd w:val="0"/>
              <w:spacing w:after="0" w:line="240" w:lineRule="auto"/>
              <w:rPr>
                <w:rFonts w:ascii="Times New Roman" w:eastAsia="Times New Roman" w:hAnsi="Times New Roman"/>
                <w:sz w:val="24"/>
                <w:szCs w:val="24"/>
                <w:lang w:eastAsia="ru-RU"/>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77509C" w:rsidRPr="006A243B" w:rsidRDefault="0077509C" w:rsidP="006A243B">
            <w:pPr>
              <w:autoSpaceDE w:val="0"/>
              <w:autoSpaceDN w:val="0"/>
              <w:adjustRightInd w:val="0"/>
              <w:spacing w:after="0" w:line="240" w:lineRule="auto"/>
              <w:rPr>
                <w:rFonts w:ascii="Times New Roman" w:eastAsia="Times New Roman" w:hAnsi="Times New Roman"/>
                <w:sz w:val="24"/>
                <w:szCs w:val="24"/>
                <w:lang w:eastAsia="ru-RU"/>
              </w:rPr>
            </w:pPr>
          </w:p>
        </w:tc>
      </w:tr>
      <w:tr w:rsidR="0077509C" w:rsidRPr="006A243B" w:rsidTr="00610FEC">
        <w:trPr>
          <w:trHeight w:val="1"/>
        </w:trPr>
        <w:tc>
          <w:tcPr>
            <w:tcW w:w="4645" w:type="dxa"/>
            <w:tcBorders>
              <w:top w:val="single" w:sz="2" w:space="0" w:color="000000"/>
              <w:left w:val="single" w:sz="2" w:space="0" w:color="000000"/>
              <w:bottom w:val="single" w:sz="2" w:space="0" w:color="000000"/>
              <w:right w:val="single" w:sz="2" w:space="0" w:color="000000"/>
            </w:tcBorders>
          </w:tcPr>
          <w:p w:rsidR="0077509C" w:rsidRPr="006A243B" w:rsidRDefault="0077509C" w:rsidP="006A243B">
            <w:pPr>
              <w:spacing w:after="0" w:line="240" w:lineRule="auto"/>
              <w:rPr>
                <w:rFonts w:ascii="Times New Roman" w:hAnsi="Times New Roman"/>
                <w:b/>
                <w:sz w:val="24"/>
                <w:szCs w:val="24"/>
              </w:rPr>
            </w:pPr>
            <w:r w:rsidRPr="006A243B">
              <w:rPr>
                <w:rFonts w:ascii="Times New Roman" w:hAnsi="Times New Roman"/>
                <w:b/>
                <w:sz w:val="24"/>
                <w:szCs w:val="24"/>
              </w:rPr>
              <w:t xml:space="preserve">Раздел 1. </w:t>
            </w:r>
            <w:r w:rsidRPr="006A243B">
              <w:rPr>
                <w:rFonts w:ascii="Times New Roman" w:hAnsi="Times New Roman"/>
                <w:sz w:val="24"/>
                <w:szCs w:val="24"/>
              </w:rPr>
              <w:t>Понятие учебной физической задачи. Структура и классификации.</w:t>
            </w:r>
          </w:p>
        </w:tc>
        <w:tc>
          <w:tcPr>
            <w:tcW w:w="851" w:type="dxa"/>
            <w:tcBorders>
              <w:top w:val="single" w:sz="2" w:space="0" w:color="000000"/>
              <w:left w:val="single" w:sz="2" w:space="0" w:color="000000"/>
              <w:bottom w:val="single" w:sz="2" w:space="0" w:color="000000"/>
              <w:right w:val="single" w:sz="2" w:space="0" w:color="000000"/>
            </w:tcBorders>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77509C" w:rsidRPr="006A243B" w:rsidTr="00610FEC">
        <w:trPr>
          <w:trHeight w:val="1"/>
        </w:trPr>
        <w:tc>
          <w:tcPr>
            <w:tcW w:w="4645" w:type="dxa"/>
            <w:tcBorders>
              <w:top w:val="single" w:sz="2" w:space="0" w:color="000000"/>
              <w:left w:val="single" w:sz="2" w:space="0" w:color="000000"/>
              <w:bottom w:val="single" w:sz="2" w:space="0" w:color="000000"/>
              <w:right w:val="single" w:sz="2" w:space="0" w:color="000000"/>
            </w:tcBorders>
          </w:tcPr>
          <w:p w:rsidR="0077509C" w:rsidRPr="006A243B" w:rsidRDefault="0077509C" w:rsidP="006A243B">
            <w:pPr>
              <w:spacing w:after="0" w:line="240" w:lineRule="auto"/>
              <w:rPr>
                <w:rFonts w:ascii="Times New Roman" w:hAnsi="Times New Roman"/>
                <w:sz w:val="24"/>
                <w:szCs w:val="24"/>
              </w:rPr>
            </w:pPr>
            <w:r w:rsidRPr="006A243B">
              <w:rPr>
                <w:rFonts w:ascii="Times New Roman" w:hAnsi="Times New Roman"/>
                <w:sz w:val="24"/>
                <w:szCs w:val="24"/>
              </w:rPr>
              <w:t>1.1. Понятие УФЗ. Структура УФЗ. Классификации ШФЗ.</w:t>
            </w:r>
          </w:p>
        </w:tc>
        <w:tc>
          <w:tcPr>
            <w:tcW w:w="851" w:type="dxa"/>
            <w:tcBorders>
              <w:top w:val="single" w:sz="2" w:space="0" w:color="000000"/>
              <w:left w:val="single" w:sz="2" w:space="0" w:color="000000"/>
              <w:bottom w:val="single" w:sz="2" w:space="0" w:color="000000"/>
              <w:right w:val="single" w:sz="2" w:space="0" w:color="000000"/>
            </w:tcBorders>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6</w:t>
            </w:r>
          </w:p>
        </w:tc>
      </w:tr>
      <w:tr w:rsidR="0077509C" w:rsidRPr="006A243B" w:rsidTr="00610FEC">
        <w:trPr>
          <w:trHeight w:val="1"/>
        </w:trPr>
        <w:tc>
          <w:tcPr>
            <w:tcW w:w="4645" w:type="dxa"/>
            <w:tcBorders>
              <w:top w:val="single" w:sz="2" w:space="0" w:color="000000"/>
              <w:left w:val="single" w:sz="2" w:space="0" w:color="000000"/>
              <w:bottom w:val="single" w:sz="2" w:space="0" w:color="000000"/>
              <w:right w:val="single" w:sz="2" w:space="0" w:color="000000"/>
            </w:tcBorders>
          </w:tcPr>
          <w:p w:rsidR="0077509C" w:rsidRPr="006A243B" w:rsidRDefault="0077509C" w:rsidP="006A243B">
            <w:pPr>
              <w:spacing w:after="0" w:line="240" w:lineRule="auto"/>
              <w:rPr>
                <w:rFonts w:ascii="Times New Roman" w:hAnsi="Times New Roman"/>
                <w:sz w:val="24"/>
                <w:szCs w:val="24"/>
              </w:rPr>
            </w:pPr>
            <w:r w:rsidRPr="006A243B">
              <w:rPr>
                <w:rFonts w:ascii="Times New Roman" w:hAnsi="Times New Roman"/>
                <w:sz w:val="24"/>
                <w:szCs w:val="24"/>
              </w:rPr>
              <w:t>1.2. Условия и методические рекомендации по обучению школьников решению ФЗ. Этапы решения ФЗ.</w:t>
            </w:r>
          </w:p>
        </w:tc>
        <w:tc>
          <w:tcPr>
            <w:tcW w:w="851" w:type="dxa"/>
            <w:tcBorders>
              <w:top w:val="single" w:sz="2" w:space="0" w:color="000000"/>
              <w:left w:val="single" w:sz="2" w:space="0" w:color="000000"/>
              <w:bottom w:val="single" w:sz="2" w:space="0" w:color="000000"/>
              <w:right w:val="single" w:sz="2" w:space="0" w:color="000000"/>
            </w:tcBorders>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6</w:t>
            </w:r>
          </w:p>
        </w:tc>
      </w:tr>
      <w:tr w:rsidR="0077509C" w:rsidRPr="006A243B" w:rsidTr="00610FEC">
        <w:trPr>
          <w:trHeight w:val="1"/>
        </w:trPr>
        <w:tc>
          <w:tcPr>
            <w:tcW w:w="4645" w:type="dxa"/>
            <w:tcBorders>
              <w:top w:val="single" w:sz="2" w:space="0" w:color="000000"/>
              <w:left w:val="single" w:sz="2" w:space="0" w:color="000000"/>
              <w:bottom w:val="single" w:sz="2" w:space="0" w:color="000000"/>
              <w:right w:val="single" w:sz="2" w:space="0" w:color="000000"/>
            </w:tcBorders>
          </w:tcPr>
          <w:p w:rsidR="0077509C" w:rsidRPr="006A243B" w:rsidRDefault="0077509C" w:rsidP="006A243B">
            <w:pPr>
              <w:spacing w:after="0" w:line="240" w:lineRule="auto"/>
              <w:rPr>
                <w:rFonts w:ascii="Times New Roman" w:hAnsi="Times New Roman"/>
                <w:sz w:val="24"/>
                <w:szCs w:val="24"/>
              </w:rPr>
            </w:pPr>
            <w:r w:rsidRPr="006A243B">
              <w:rPr>
                <w:rFonts w:ascii="Times New Roman" w:hAnsi="Times New Roman"/>
                <w:sz w:val="24"/>
                <w:szCs w:val="24"/>
              </w:rPr>
              <w:t xml:space="preserve">1.3. Специфика УФЗ. Методы и способы </w:t>
            </w:r>
            <w:r w:rsidRPr="006A243B">
              <w:rPr>
                <w:rFonts w:ascii="Times New Roman" w:hAnsi="Times New Roman"/>
                <w:sz w:val="24"/>
                <w:szCs w:val="24"/>
              </w:rPr>
              <w:lastRenderedPageBreak/>
              <w:t>решения УФЗ.</w:t>
            </w:r>
          </w:p>
        </w:tc>
        <w:tc>
          <w:tcPr>
            <w:tcW w:w="851" w:type="dxa"/>
            <w:tcBorders>
              <w:top w:val="single" w:sz="2" w:space="0" w:color="000000"/>
              <w:left w:val="single" w:sz="2" w:space="0" w:color="000000"/>
              <w:bottom w:val="single" w:sz="2" w:space="0" w:color="000000"/>
              <w:right w:val="single" w:sz="2" w:space="0" w:color="000000"/>
            </w:tcBorders>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6</w:t>
            </w:r>
          </w:p>
        </w:tc>
      </w:tr>
      <w:tr w:rsidR="0077509C" w:rsidRPr="006A243B" w:rsidTr="00610FEC">
        <w:trPr>
          <w:trHeight w:val="1"/>
        </w:trPr>
        <w:tc>
          <w:tcPr>
            <w:tcW w:w="4645" w:type="dxa"/>
            <w:tcBorders>
              <w:top w:val="single" w:sz="2" w:space="0" w:color="000000"/>
              <w:left w:val="single" w:sz="2" w:space="0" w:color="000000"/>
              <w:bottom w:val="single" w:sz="2" w:space="0" w:color="000000"/>
              <w:right w:val="single" w:sz="2" w:space="0" w:color="000000"/>
            </w:tcBorders>
          </w:tcPr>
          <w:p w:rsidR="0077509C" w:rsidRPr="006A243B" w:rsidRDefault="0077509C" w:rsidP="006A243B">
            <w:pPr>
              <w:spacing w:after="0" w:line="240" w:lineRule="auto"/>
              <w:rPr>
                <w:rFonts w:ascii="Times New Roman" w:hAnsi="Times New Roman"/>
                <w:sz w:val="24"/>
                <w:szCs w:val="24"/>
              </w:rPr>
            </w:pPr>
            <w:r w:rsidRPr="006A243B">
              <w:rPr>
                <w:rFonts w:ascii="Times New Roman" w:hAnsi="Times New Roman"/>
                <w:sz w:val="24"/>
                <w:szCs w:val="24"/>
              </w:rPr>
              <w:lastRenderedPageBreak/>
              <w:t>1.4. Психолого-педагогические особенности обучения учащихся решению УФЗ.</w:t>
            </w:r>
          </w:p>
        </w:tc>
        <w:tc>
          <w:tcPr>
            <w:tcW w:w="851" w:type="dxa"/>
            <w:tcBorders>
              <w:top w:val="single" w:sz="2" w:space="0" w:color="000000"/>
              <w:left w:val="single" w:sz="2" w:space="0" w:color="000000"/>
              <w:bottom w:val="single" w:sz="2" w:space="0" w:color="000000"/>
              <w:right w:val="single" w:sz="2" w:space="0" w:color="000000"/>
            </w:tcBorders>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6</w:t>
            </w:r>
          </w:p>
        </w:tc>
      </w:tr>
      <w:tr w:rsidR="0077509C" w:rsidRPr="006A243B" w:rsidTr="00610FEC">
        <w:trPr>
          <w:trHeight w:val="1"/>
        </w:trPr>
        <w:tc>
          <w:tcPr>
            <w:tcW w:w="4645" w:type="dxa"/>
            <w:tcBorders>
              <w:top w:val="single" w:sz="2" w:space="0" w:color="000000"/>
              <w:left w:val="single" w:sz="2" w:space="0" w:color="000000"/>
              <w:bottom w:val="single" w:sz="2" w:space="0" w:color="000000"/>
              <w:right w:val="single" w:sz="2" w:space="0" w:color="000000"/>
            </w:tcBorders>
          </w:tcPr>
          <w:p w:rsidR="0077509C" w:rsidRPr="006A243B" w:rsidRDefault="0077509C" w:rsidP="006A243B">
            <w:pPr>
              <w:spacing w:after="0" w:line="240" w:lineRule="auto"/>
              <w:rPr>
                <w:rFonts w:ascii="Times New Roman" w:hAnsi="Times New Roman"/>
                <w:sz w:val="24"/>
                <w:szCs w:val="24"/>
              </w:rPr>
            </w:pPr>
            <w:r w:rsidRPr="006A243B">
              <w:rPr>
                <w:rFonts w:ascii="Times New Roman" w:hAnsi="Times New Roman"/>
                <w:sz w:val="24"/>
                <w:szCs w:val="24"/>
              </w:rPr>
              <w:t>1.5 Качественные задачи по физике: способы и методика решения.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6</w:t>
            </w:r>
          </w:p>
        </w:tc>
      </w:tr>
      <w:tr w:rsidR="0077509C" w:rsidRPr="006A243B" w:rsidTr="00610FEC">
        <w:trPr>
          <w:trHeight w:val="1"/>
        </w:trPr>
        <w:tc>
          <w:tcPr>
            <w:tcW w:w="4645" w:type="dxa"/>
            <w:tcBorders>
              <w:top w:val="single" w:sz="2" w:space="0" w:color="000000"/>
              <w:left w:val="single" w:sz="2" w:space="0" w:color="000000"/>
              <w:bottom w:val="single" w:sz="2" w:space="0" w:color="000000"/>
              <w:right w:val="single" w:sz="2" w:space="0" w:color="000000"/>
            </w:tcBorders>
          </w:tcPr>
          <w:p w:rsidR="0077509C" w:rsidRPr="006A243B" w:rsidRDefault="0077509C" w:rsidP="006A243B">
            <w:pPr>
              <w:spacing w:after="0" w:line="240" w:lineRule="auto"/>
              <w:rPr>
                <w:rFonts w:ascii="Times New Roman" w:hAnsi="Times New Roman"/>
                <w:b/>
                <w:sz w:val="24"/>
                <w:szCs w:val="24"/>
              </w:rPr>
            </w:pPr>
            <w:r w:rsidRPr="006A243B">
              <w:rPr>
                <w:rFonts w:ascii="Times New Roman" w:hAnsi="Times New Roman"/>
                <w:b/>
                <w:sz w:val="24"/>
                <w:szCs w:val="24"/>
              </w:rPr>
              <w:t xml:space="preserve">Раздел 2. </w:t>
            </w:r>
            <w:r w:rsidRPr="006A243B">
              <w:rPr>
                <w:rFonts w:ascii="Times New Roman" w:hAnsi="Times New Roman"/>
                <w:sz w:val="24"/>
                <w:szCs w:val="24"/>
              </w:rPr>
              <w:t>Методика обучения учащихся решению задач по молекулярной физике</w:t>
            </w:r>
            <w:r w:rsidR="00CC1D39" w:rsidRPr="006A243B">
              <w:rPr>
                <w:rFonts w:ascii="Times New Roman" w:hAnsi="Times New Roman"/>
                <w:sz w:val="24"/>
                <w:szCs w:val="24"/>
              </w:rPr>
              <w:t xml:space="preserve"> алгебраическим способом</w:t>
            </w:r>
          </w:p>
        </w:tc>
        <w:tc>
          <w:tcPr>
            <w:tcW w:w="851" w:type="dxa"/>
            <w:tcBorders>
              <w:top w:val="single" w:sz="2" w:space="0" w:color="000000"/>
              <w:left w:val="single" w:sz="2" w:space="0" w:color="000000"/>
              <w:bottom w:val="single" w:sz="2" w:space="0" w:color="000000"/>
              <w:right w:val="single" w:sz="2" w:space="0" w:color="000000"/>
            </w:tcBorders>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77509C" w:rsidRPr="006A243B" w:rsidTr="00610FEC">
        <w:trPr>
          <w:trHeight w:val="161"/>
        </w:trPr>
        <w:tc>
          <w:tcPr>
            <w:tcW w:w="4645" w:type="dxa"/>
            <w:tcBorders>
              <w:top w:val="single" w:sz="2" w:space="0" w:color="000000"/>
              <w:left w:val="single" w:sz="2" w:space="0" w:color="000000"/>
              <w:bottom w:val="single" w:sz="2" w:space="0" w:color="000000"/>
              <w:right w:val="single" w:sz="2" w:space="0" w:color="000000"/>
            </w:tcBorders>
          </w:tcPr>
          <w:p w:rsidR="0077509C" w:rsidRPr="006A243B" w:rsidRDefault="0077509C" w:rsidP="006A243B">
            <w:pPr>
              <w:spacing w:after="0" w:line="240" w:lineRule="auto"/>
              <w:rPr>
                <w:rFonts w:ascii="Times New Roman" w:hAnsi="Times New Roman"/>
                <w:sz w:val="24"/>
                <w:szCs w:val="24"/>
              </w:rPr>
            </w:pPr>
            <w:r w:rsidRPr="006A243B">
              <w:rPr>
                <w:rFonts w:ascii="Times New Roman" w:hAnsi="Times New Roman"/>
                <w:sz w:val="24"/>
                <w:szCs w:val="24"/>
              </w:rPr>
              <w:t>2.1. Решение задач на МКТ</w:t>
            </w:r>
            <w:r w:rsidR="00CC1D39" w:rsidRPr="006A243B">
              <w:rPr>
                <w:rFonts w:ascii="Times New Roman" w:hAnsi="Times New Roman"/>
                <w:sz w:val="24"/>
                <w:szCs w:val="24"/>
              </w:rPr>
              <w:t xml:space="preserve"> алгебраическим способом</w:t>
            </w:r>
          </w:p>
        </w:tc>
        <w:tc>
          <w:tcPr>
            <w:tcW w:w="851" w:type="dxa"/>
            <w:tcBorders>
              <w:top w:val="single" w:sz="2" w:space="0" w:color="000000"/>
              <w:left w:val="single" w:sz="2" w:space="0" w:color="000000"/>
              <w:bottom w:val="single" w:sz="2" w:space="0" w:color="000000"/>
              <w:right w:val="single" w:sz="2" w:space="0" w:color="000000"/>
            </w:tcBorders>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6</w:t>
            </w:r>
          </w:p>
        </w:tc>
      </w:tr>
      <w:tr w:rsidR="0077509C" w:rsidRPr="006A243B" w:rsidTr="00610FEC">
        <w:trPr>
          <w:trHeight w:val="161"/>
        </w:trPr>
        <w:tc>
          <w:tcPr>
            <w:tcW w:w="4645" w:type="dxa"/>
            <w:tcBorders>
              <w:top w:val="single" w:sz="2" w:space="0" w:color="000000"/>
              <w:left w:val="single" w:sz="2" w:space="0" w:color="000000"/>
              <w:bottom w:val="single" w:sz="2" w:space="0" w:color="000000"/>
              <w:right w:val="single" w:sz="2" w:space="0" w:color="000000"/>
            </w:tcBorders>
          </w:tcPr>
          <w:p w:rsidR="0077509C" w:rsidRPr="006A243B" w:rsidRDefault="0077509C" w:rsidP="006A243B">
            <w:pPr>
              <w:spacing w:after="0" w:line="240" w:lineRule="auto"/>
              <w:rPr>
                <w:rFonts w:ascii="Times New Roman" w:hAnsi="Times New Roman"/>
                <w:sz w:val="24"/>
                <w:szCs w:val="24"/>
              </w:rPr>
            </w:pPr>
            <w:r w:rsidRPr="006A243B">
              <w:rPr>
                <w:rFonts w:ascii="Times New Roman" w:hAnsi="Times New Roman"/>
                <w:sz w:val="24"/>
                <w:szCs w:val="24"/>
              </w:rPr>
              <w:t xml:space="preserve">2.2. Решение задач на уравнение </w:t>
            </w:r>
            <w:proofErr w:type="spellStart"/>
            <w:r w:rsidRPr="006A243B">
              <w:rPr>
                <w:rFonts w:ascii="Times New Roman" w:hAnsi="Times New Roman"/>
                <w:sz w:val="24"/>
                <w:szCs w:val="24"/>
              </w:rPr>
              <w:t>Менделева-Клапейрона</w:t>
            </w:r>
            <w:proofErr w:type="spellEnd"/>
            <w:r w:rsidR="00CC1D39" w:rsidRPr="006A243B">
              <w:rPr>
                <w:rFonts w:ascii="Times New Roman" w:hAnsi="Times New Roman"/>
                <w:sz w:val="24"/>
                <w:szCs w:val="24"/>
              </w:rPr>
              <w:t xml:space="preserve"> алгебраическим способом</w:t>
            </w:r>
          </w:p>
        </w:tc>
        <w:tc>
          <w:tcPr>
            <w:tcW w:w="851" w:type="dxa"/>
            <w:tcBorders>
              <w:top w:val="single" w:sz="2" w:space="0" w:color="000000"/>
              <w:left w:val="single" w:sz="2" w:space="0" w:color="000000"/>
              <w:bottom w:val="single" w:sz="2" w:space="0" w:color="000000"/>
              <w:right w:val="single" w:sz="2" w:space="0" w:color="000000"/>
            </w:tcBorders>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6</w:t>
            </w:r>
          </w:p>
        </w:tc>
      </w:tr>
      <w:tr w:rsidR="0077509C" w:rsidRPr="006A243B" w:rsidTr="00610FEC">
        <w:trPr>
          <w:trHeight w:val="161"/>
        </w:trPr>
        <w:tc>
          <w:tcPr>
            <w:tcW w:w="4645" w:type="dxa"/>
            <w:tcBorders>
              <w:top w:val="single" w:sz="2" w:space="0" w:color="000000"/>
              <w:left w:val="single" w:sz="2" w:space="0" w:color="000000"/>
              <w:bottom w:val="single" w:sz="2" w:space="0" w:color="000000"/>
              <w:right w:val="single" w:sz="2" w:space="0" w:color="000000"/>
            </w:tcBorders>
          </w:tcPr>
          <w:p w:rsidR="0077509C" w:rsidRPr="006A243B" w:rsidRDefault="0077509C" w:rsidP="006A243B">
            <w:pPr>
              <w:spacing w:after="0" w:line="240" w:lineRule="auto"/>
              <w:rPr>
                <w:rFonts w:ascii="Times New Roman" w:hAnsi="Times New Roman"/>
                <w:sz w:val="24"/>
                <w:szCs w:val="24"/>
              </w:rPr>
            </w:pPr>
            <w:r w:rsidRPr="006A243B">
              <w:rPr>
                <w:rFonts w:ascii="Times New Roman" w:hAnsi="Times New Roman"/>
                <w:sz w:val="24"/>
                <w:szCs w:val="24"/>
              </w:rPr>
              <w:t>2.3. Решение задач на законы сохранения в молекулярной физике</w:t>
            </w:r>
            <w:r w:rsidR="00CC1D39" w:rsidRPr="006A243B">
              <w:rPr>
                <w:rFonts w:ascii="Times New Roman" w:hAnsi="Times New Roman"/>
                <w:sz w:val="24"/>
                <w:szCs w:val="24"/>
              </w:rPr>
              <w:t xml:space="preserve"> алгебраическим способом</w:t>
            </w:r>
          </w:p>
        </w:tc>
        <w:tc>
          <w:tcPr>
            <w:tcW w:w="851" w:type="dxa"/>
            <w:tcBorders>
              <w:top w:val="single" w:sz="2" w:space="0" w:color="000000"/>
              <w:left w:val="single" w:sz="2" w:space="0" w:color="000000"/>
              <w:bottom w:val="single" w:sz="2" w:space="0" w:color="000000"/>
              <w:right w:val="single" w:sz="2" w:space="0" w:color="000000"/>
            </w:tcBorders>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6</w:t>
            </w:r>
          </w:p>
        </w:tc>
      </w:tr>
      <w:tr w:rsidR="0077509C" w:rsidRPr="006A243B" w:rsidTr="00610FEC">
        <w:trPr>
          <w:trHeight w:val="161"/>
        </w:trPr>
        <w:tc>
          <w:tcPr>
            <w:tcW w:w="4645" w:type="dxa"/>
            <w:tcBorders>
              <w:top w:val="single" w:sz="2" w:space="0" w:color="000000"/>
              <w:left w:val="single" w:sz="2" w:space="0" w:color="000000"/>
              <w:bottom w:val="single" w:sz="2" w:space="0" w:color="000000"/>
              <w:right w:val="single" w:sz="2" w:space="0" w:color="000000"/>
            </w:tcBorders>
          </w:tcPr>
          <w:p w:rsidR="0077509C" w:rsidRPr="006A243B" w:rsidRDefault="0077509C" w:rsidP="006A243B">
            <w:pPr>
              <w:spacing w:after="0" w:line="240" w:lineRule="auto"/>
              <w:rPr>
                <w:rFonts w:ascii="Times New Roman" w:hAnsi="Times New Roman"/>
                <w:sz w:val="24"/>
                <w:szCs w:val="24"/>
              </w:rPr>
            </w:pPr>
            <w:r w:rsidRPr="006A243B">
              <w:rPr>
                <w:rFonts w:ascii="Times New Roman" w:hAnsi="Times New Roman"/>
                <w:sz w:val="24"/>
                <w:szCs w:val="24"/>
              </w:rPr>
              <w:t>2.4 Решение комбинированных задач по молекулярной физике</w:t>
            </w:r>
            <w:r w:rsidR="00CC1D39" w:rsidRPr="006A243B">
              <w:rPr>
                <w:rFonts w:ascii="Times New Roman" w:hAnsi="Times New Roman"/>
                <w:sz w:val="24"/>
                <w:szCs w:val="24"/>
              </w:rPr>
              <w:t xml:space="preserve"> алгебраическим способом</w:t>
            </w:r>
          </w:p>
        </w:tc>
        <w:tc>
          <w:tcPr>
            <w:tcW w:w="851" w:type="dxa"/>
            <w:tcBorders>
              <w:top w:val="single" w:sz="2" w:space="0" w:color="000000"/>
              <w:left w:val="single" w:sz="2" w:space="0" w:color="000000"/>
              <w:bottom w:val="single" w:sz="2" w:space="0" w:color="000000"/>
              <w:right w:val="single" w:sz="2" w:space="0" w:color="000000"/>
            </w:tcBorders>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6</w:t>
            </w:r>
          </w:p>
        </w:tc>
      </w:tr>
      <w:tr w:rsidR="0077509C" w:rsidRPr="006A243B" w:rsidTr="00610FEC">
        <w:trPr>
          <w:trHeight w:val="1"/>
        </w:trPr>
        <w:tc>
          <w:tcPr>
            <w:tcW w:w="4645" w:type="dxa"/>
            <w:tcBorders>
              <w:top w:val="single" w:sz="2" w:space="0" w:color="000000"/>
              <w:left w:val="single" w:sz="2" w:space="0" w:color="000000"/>
              <w:bottom w:val="single" w:sz="2" w:space="0" w:color="000000"/>
              <w:right w:val="single" w:sz="2" w:space="0" w:color="000000"/>
            </w:tcBorders>
          </w:tcPr>
          <w:p w:rsidR="0077509C" w:rsidRPr="006A243B" w:rsidRDefault="0077509C" w:rsidP="006A243B">
            <w:pPr>
              <w:autoSpaceDE w:val="0"/>
              <w:autoSpaceDN w:val="0"/>
              <w:adjustRightInd w:val="0"/>
              <w:spacing w:after="0" w:line="240" w:lineRule="auto"/>
              <w:rPr>
                <w:rFonts w:ascii="Times New Roman" w:hAnsi="Times New Roman"/>
                <w:sz w:val="24"/>
                <w:szCs w:val="24"/>
              </w:rPr>
            </w:pPr>
            <w:r w:rsidRPr="006A243B">
              <w:rPr>
                <w:rFonts w:ascii="Times New Roman" w:hAnsi="Times New Roman"/>
                <w:sz w:val="24"/>
                <w:szCs w:val="24"/>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18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18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7509C" w:rsidRPr="006A243B" w:rsidRDefault="0077509C" w:rsidP="006A243B">
            <w:pPr>
              <w:autoSpaceDE w:val="0"/>
              <w:autoSpaceDN w:val="0"/>
              <w:adjustRightInd w:val="0"/>
              <w:spacing w:after="0" w:line="240" w:lineRule="auto"/>
              <w:jc w:val="center"/>
              <w:rPr>
                <w:rFonts w:ascii="Times New Roman" w:eastAsia="Times New Roman" w:hAnsi="Times New Roman"/>
                <w:sz w:val="24"/>
                <w:szCs w:val="24"/>
                <w:lang w:eastAsia="ru-RU"/>
              </w:rPr>
            </w:pPr>
            <w:r w:rsidRPr="006A243B">
              <w:rPr>
                <w:rFonts w:ascii="Times New Roman" w:eastAsia="Times New Roman" w:hAnsi="Times New Roman"/>
                <w:sz w:val="24"/>
                <w:szCs w:val="24"/>
                <w:lang w:eastAsia="ru-RU"/>
              </w:rPr>
              <w:t>54</w:t>
            </w:r>
          </w:p>
        </w:tc>
      </w:tr>
    </w:tbl>
    <w:p w:rsidR="0077509C" w:rsidRPr="006A243B" w:rsidRDefault="0077509C" w:rsidP="006A243B">
      <w:pPr>
        <w:spacing w:after="0" w:line="240" w:lineRule="auto"/>
        <w:ind w:left="720"/>
        <w:jc w:val="center"/>
        <w:rPr>
          <w:rFonts w:ascii="Times New Roman" w:eastAsia="Times New Roman" w:hAnsi="Times New Roman"/>
          <w:b/>
          <w:sz w:val="24"/>
          <w:szCs w:val="24"/>
          <w:lang w:eastAsia="ru-RU"/>
        </w:rPr>
      </w:pPr>
    </w:p>
    <w:p w:rsidR="0077509C" w:rsidRPr="006A243B" w:rsidRDefault="0077509C" w:rsidP="006A243B">
      <w:pPr>
        <w:autoSpaceDE w:val="0"/>
        <w:autoSpaceDN w:val="0"/>
        <w:adjustRightInd w:val="0"/>
        <w:spacing w:after="0" w:line="240" w:lineRule="auto"/>
        <w:jc w:val="both"/>
        <w:rPr>
          <w:rFonts w:ascii="Times New Roman" w:eastAsia="Times New Roman" w:hAnsi="Times New Roman"/>
          <w:bCs/>
          <w:i/>
          <w:sz w:val="24"/>
          <w:szCs w:val="24"/>
          <w:lang w:eastAsia="ru-RU"/>
        </w:rPr>
      </w:pPr>
      <w:r w:rsidRPr="006A243B">
        <w:rPr>
          <w:rFonts w:ascii="Times New Roman" w:eastAsia="Times New Roman" w:hAnsi="Times New Roman"/>
          <w:bCs/>
          <w:i/>
          <w:sz w:val="24"/>
          <w:szCs w:val="24"/>
          <w:lang w:eastAsia="ru-RU"/>
        </w:rPr>
        <w:t>5.2. Методы обучения</w:t>
      </w:r>
    </w:p>
    <w:p w:rsidR="0077509C" w:rsidRPr="006A243B" w:rsidRDefault="0077509C" w:rsidP="006A243B">
      <w:pPr>
        <w:tabs>
          <w:tab w:val="left" w:pos="160"/>
          <w:tab w:val="left" w:pos="415"/>
        </w:tabs>
        <w:spacing w:after="0" w:line="240" w:lineRule="auto"/>
        <w:rPr>
          <w:rFonts w:ascii="Times New Roman" w:hAnsi="Times New Roman"/>
        </w:rPr>
      </w:pPr>
      <w:r w:rsidRPr="006A243B">
        <w:rPr>
          <w:rFonts w:ascii="Times New Roman" w:hAnsi="Times New Roman"/>
          <w:b/>
        </w:rPr>
        <w:t xml:space="preserve">Методы обучения: </w:t>
      </w:r>
      <w:r w:rsidRPr="006A243B">
        <w:rPr>
          <w:rFonts w:ascii="Times New Roman" w:hAnsi="Times New Roman"/>
        </w:rPr>
        <w:t>метод проблемного обучения, Частично-поисковый метод</w:t>
      </w:r>
    </w:p>
    <w:p w:rsidR="0077509C" w:rsidRPr="006A243B" w:rsidRDefault="0077509C" w:rsidP="006A243B">
      <w:pPr>
        <w:pStyle w:val="22"/>
        <w:spacing w:after="0" w:line="240" w:lineRule="auto"/>
        <w:ind w:left="0"/>
        <w:jc w:val="both"/>
        <w:rPr>
          <w:b/>
        </w:rPr>
      </w:pPr>
      <w:r w:rsidRPr="006A243B">
        <w:rPr>
          <w:b/>
        </w:rPr>
        <w:t xml:space="preserve">Технологии обучения: </w:t>
      </w:r>
      <w:r w:rsidRPr="006A243B">
        <w:t>модульная, проблемная, обучения в сотрудничестве, технологии дистанционного обучения.</w:t>
      </w:r>
    </w:p>
    <w:p w:rsidR="0077509C" w:rsidRPr="006A243B" w:rsidRDefault="0077509C" w:rsidP="006A243B">
      <w:pPr>
        <w:pStyle w:val="22"/>
        <w:spacing w:after="0" w:line="240" w:lineRule="auto"/>
        <w:ind w:left="0"/>
        <w:jc w:val="both"/>
        <w:rPr>
          <w:b/>
        </w:rPr>
      </w:pPr>
      <w:r w:rsidRPr="006A243B">
        <w:rPr>
          <w:b/>
        </w:rPr>
        <w:t xml:space="preserve">Формы обучения: </w:t>
      </w:r>
      <w:r w:rsidRPr="006A243B">
        <w:t>индивидуальная, групповая.</w:t>
      </w:r>
    </w:p>
    <w:p w:rsidR="0077509C" w:rsidRPr="00A52117" w:rsidRDefault="0077509C"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A52117">
        <w:rPr>
          <w:rFonts w:ascii="Times New Roman" w:eastAsia="Times New Roman" w:hAnsi="Times New Roman"/>
          <w:b/>
          <w:bCs/>
          <w:sz w:val="24"/>
          <w:szCs w:val="24"/>
          <w:lang w:eastAsia="ru-RU"/>
        </w:rPr>
        <w:t>6. Рейтинг-план</w:t>
      </w:r>
    </w:p>
    <w:p w:rsidR="00A52117" w:rsidRDefault="00A52117" w:rsidP="006A243B">
      <w:pPr>
        <w:autoSpaceDE w:val="0"/>
        <w:autoSpaceDN w:val="0"/>
        <w:adjustRightInd w:val="0"/>
        <w:spacing w:after="0" w:line="240" w:lineRule="auto"/>
        <w:jc w:val="both"/>
        <w:rPr>
          <w:rFonts w:ascii="Times New Roman" w:eastAsia="Times New Roman" w:hAnsi="Times New Roman"/>
          <w:bCs/>
          <w:i/>
          <w:sz w:val="24"/>
          <w:szCs w:val="24"/>
          <w:lang w:eastAsia="ru-RU"/>
        </w:rPr>
      </w:pPr>
    </w:p>
    <w:tbl>
      <w:tblPr>
        <w:tblW w:w="4850" w:type="pct"/>
        <w:tblInd w:w="108" w:type="dxa"/>
        <w:tblLayout w:type="fixed"/>
        <w:tblLook w:val="04A0" w:firstRow="1" w:lastRow="0" w:firstColumn="1" w:lastColumn="0" w:noHBand="0" w:noVBand="1"/>
      </w:tblPr>
      <w:tblGrid>
        <w:gridCol w:w="411"/>
        <w:gridCol w:w="1819"/>
        <w:gridCol w:w="1607"/>
        <w:gridCol w:w="77"/>
        <w:gridCol w:w="1542"/>
        <w:gridCol w:w="1275"/>
        <w:gridCol w:w="8"/>
        <w:gridCol w:w="849"/>
        <w:gridCol w:w="986"/>
        <w:gridCol w:w="984"/>
      </w:tblGrid>
      <w:tr w:rsidR="00A52117" w:rsidRPr="000575D1" w:rsidTr="00862A72">
        <w:trPr>
          <w:trHeight w:val="555"/>
        </w:trPr>
        <w:tc>
          <w:tcPr>
            <w:tcW w:w="411" w:type="dxa"/>
            <w:vMerge w:val="restart"/>
            <w:tcBorders>
              <w:top w:val="single" w:sz="2" w:space="0" w:color="000000"/>
              <w:left w:val="single" w:sz="2" w:space="0" w:color="000000"/>
              <w:bottom w:val="nil"/>
              <w:right w:val="single" w:sz="2" w:space="0" w:color="000000"/>
            </w:tcBorders>
            <w:shd w:val="clear" w:color="auto" w:fill="FFFFFF"/>
            <w:hideMark/>
          </w:tcPr>
          <w:p w:rsidR="00A52117" w:rsidRPr="000575D1" w:rsidRDefault="00A52117" w:rsidP="00862A72">
            <w:pPr>
              <w:autoSpaceDE w:val="0"/>
              <w:autoSpaceDN w:val="0"/>
              <w:adjustRightInd w:val="0"/>
              <w:jc w:val="center"/>
              <w:rPr>
                <w:rFonts w:ascii="Times New Roman" w:hAnsi="Times New Roman"/>
                <w:sz w:val="20"/>
                <w:szCs w:val="20"/>
              </w:rPr>
            </w:pPr>
            <w:r w:rsidRPr="000575D1">
              <w:rPr>
                <w:rFonts w:ascii="Times New Roman" w:hAnsi="Times New Roman"/>
                <w:color w:val="000000"/>
                <w:sz w:val="20"/>
                <w:szCs w:val="20"/>
              </w:rPr>
              <w:t xml:space="preserve">№ </w:t>
            </w:r>
            <w:proofErr w:type="gramStart"/>
            <w:r w:rsidRPr="000575D1">
              <w:rPr>
                <w:rFonts w:ascii="Times New Roman" w:hAnsi="Times New Roman"/>
                <w:color w:val="000000"/>
                <w:sz w:val="20"/>
                <w:szCs w:val="20"/>
              </w:rPr>
              <w:t>п</w:t>
            </w:r>
            <w:proofErr w:type="gramEnd"/>
            <w:r w:rsidRPr="000575D1">
              <w:rPr>
                <w:rFonts w:ascii="Times New Roman" w:hAnsi="Times New Roman"/>
                <w:color w:val="000000"/>
                <w:sz w:val="20"/>
                <w:szCs w:val="20"/>
              </w:rPr>
              <w:t>/п</w:t>
            </w:r>
          </w:p>
        </w:tc>
        <w:tc>
          <w:tcPr>
            <w:tcW w:w="1819" w:type="dxa"/>
            <w:vMerge w:val="restart"/>
            <w:tcBorders>
              <w:top w:val="single" w:sz="2" w:space="0" w:color="000000"/>
              <w:left w:val="single" w:sz="2" w:space="0" w:color="000000"/>
              <w:bottom w:val="nil"/>
              <w:right w:val="single" w:sz="2" w:space="0" w:color="000000"/>
            </w:tcBorders>
            <w:hideMark/>
          </w:tcPr>
          <w:p w:rsidR="00A52117" w:rsidRPr="000575D1" w:rsidRDefault="00A52117" w:rsidP="00862A72">
            <w:pPr>
              <w:autoSpaceDE w:val="0"/>
              <w:autoSpaceDN w:val="0"/>
              <w:adjustRightInd w:val="0"/>
              <w:jc w:val="center"/>
              <w:rPr>
                <w:rFonts w:ascii="Times New Roman" w:hAnsi="Times New Roman"/>
                <w:color w:val="000000"/>
                <w:sz w:val="20"/>
                <w:szCs w:val="20"/>
              </w:rPr>
            </w:pPr>
            <w:r w:rsidRPr="000575D1">
              <w:rPr>
                <w:rFonts w:ascii="Times New Roman" w:hAnsi="Times New Roman"/>
                <w:color w:val="000000"/>
                <w:sz w:val="20"/>
                <w:szCs w:val="20"/>
              </w:rPr>
              <w:t>Код ОР дисциплины</w:t>
            </w:r>
          </w:p>
        </w:tc>
        <w:tc>
          <w:tcPr>
            <w:tcW w:w="1684" w:type="dxa"/>
            <w:gridSpan w:val="2"/>
            <w:vMerge w:val="restart"/>
            <w:tcBorders>
              <w:top w:val="single" w:sz="2" w:space="0" w:color="000000"/>
              <w:left w:val="single" w:sz="2" w:space="0" w:color="000000"/>
              <w:bottom w:val="single" w:sz="2" w:space="0" w:color="000000"/>
              <w:right w:val="single" w:sz="2" w:space="0" w:color="000000"/>
            </w:tcBorders>
            <w:hideMark/>
          </w:tcPr>
          <w:p w:rsidR="00A52117" w:rsidRPr="000575D1" w:rsidRDefault="00A52117" w:rsidP="00862A72">
            <w:pPr>
              <w:autoSpaceDE w:val="0"/>
              <w:autoSpaceDN w:val="0"/>
              <w:adjustRightInd w:val="0"/>
              <w:jc w:val="center"/>
              <w:rPr>
                <w:rFonts w:ascii="Times New Roman" w:hAnsi="Times New Roman"/>
                <w:color w:val="000000"/>
                <w:sz w:val="20"/>
                <w:szCs w:val="20"/>
              </w:rPr>
            </w:pPr>
            <w:r w:rsidRPr="000575D1">
              <w:rPr>
                <w:rFonts w:ascii="Times New Roman" w:hAnsi="Times New Roman"/>
                <w:color w:val="000000"/>
                <w:sz w:val="20"/>
                <w:szCs w:val="20"/>
              </w:rPr>
              <w:t xml:space="preserve">Виды учебной деятельности </w:t>
            </w:r>
            <w:proofErr w:type="gramStart"/>
            <w:r w:rsidRPr="000575D1">
              <w:rPr>
                <w:rFonts w:ascii="Times New Roman" w:hAnsi="Times New Roman"/>
                <w:color w:val="000000"/>
                <w:sz w:val="20"/>
                <w:szCs w:val="20"/>
              </w:rPr>
              <w:t>обучающегося</w:t>
            </w:r>
            <w:proofErr w:type="gramEnd"/>
          </w:p>
        </w:tc>
        <w:tc>
          <w:tcPr>
            <w:tcW w:w="1542" w:type="dxa"/>
            <w:vMerge w:val="restart"/>
            <w:tcBorders>
              <w:top w:val="single" w:sz="2" w:space="0" w:color="000000"/>
              <w:left w:val="single" w:sz="2" w:space="0" w:color="000000"/>
              <w:bottom w:val="single" w:sz="2" w:space="0" w:color="000000"/>
              <w:right w:val="single" w:sz="2" w:space="0" w:color="000000"/>
            </w:tcBorders>
            <w:hideMark/>
          </w:tcPr>
          <w:p w:rsidR="00A52117" w:rsidRPr="000575D1" w:rsidRDefault="00A52117" w:rsidP="00862A72">
            <w:pPr>
              <w:autoSpaceDE w:val="0"/>
              <w:autoSpaceDN w:val="0"/>
              <w:adjustRightInd w:val="0"/>
              <w:jc w:val="center"/>
              <w:rPr>
                <w:rFonts w:ascii="Times New Roman" w:hAnsi="Times New Roman"/>
                <w:sz w:val="20"/>
                <w:szCs w:val="20"/>
              </w:rPr>
            </w:pPr>
            <w:r w:rsidRPr="000575D1">
              <w:rPr>
                <w:rFonts w:ascii="Times New Roman" w:hAnsi="Times New Roman"/>
                <w:color w:val="000000"/>
                <w:sz w:val="20"/>
                <w:szCs w:val="20"/>
              </w:rPr>
              <w:t>Средства оценивания</w:t>
            </w:r>
          </w:p>
        </w:tc>
        <w:tc>
          <w:tcPr>
            <w:tcW w:w="1275" w:type="dxa"/>
            <w:vMerge w:val="restart"/>
            <w:tcBorders>
              <w:top w:val="single" w:sz="2" w:space="0" w:color="000000"/>
              <w:left w:val="single" w:sz="2" w:space="0" w:color="000000"/>
              <w:bottom w:val="single" w:sz="2" w:space="0" w:color="000000"/>
              <w:right w:val="single" w:sz="2" w:space="0" w:color="000000"/>
            </w:tcBorders>
            <w:hideMark/>
          </w:tcPr>
          <w:p w:rsidR="00A52117" w:rsidRPr="000575D1" w:rsidRDefault="00A52117"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Балл за конкретное задание</w:t>
            </w:r>
          </w:p>
          <w:p w:rsidR="00A52117" w:rsidRPr="000575D1" w:rsidRDefault="00A52117" w:rsidP="00862A72">
            <w:pPr>
              <w:autoSpaceDE w:val="0"/>
              <w:autoSpaceDN w:val="0"/>
              <w:adjustRightInd w:val="0"/>
              <w:jc w:val="center"/>
              <w:rPr>
                <w:rFonts w:ascii="Times New Roman" w:hAnsi="Times New Roman"/>
                <w:color w:val="FF0000"/>
                <w:sz w:val="20"/>
                <w:szCs w:val="20"/>
              </w:rPr>
            </w:pPr>
            <w:r w:rsidRPr="000575D1">
              <w:rPr>
                <w:rFonts w:ascii="Times New Roman" w:hAnsi="Times New Roman"/>
                <w:sz w:val="20"/>
                <w:szCs w:val="20"/>
              </w:rPr>
              <w:t>(</w:t>
            </w:r>
            <w:r w:rsidRPr="000575D1">
              <w:rPr>
                <w:rFonts w:ascii="Times New Roman" w:hAnsi="Times New Roman"/>
                <w:sz w:val="20"/>
                <w:szCs w:val="20"/>
                <w:lang w:val="en-US"/>
              </w:rPr>
              <w:t>min</w:t>
            </w:r>
            <w:r w:rsidRPr="000575D1">
              <w:rPr>
                <w:rFonts w:ascii="Times New Roman" w:hAnsi="Times New Roman"/>
                <w:sz w:val="20"/>
                <w:szCs w:val="20"/>
              </w:rPr>
              <w:t>-</w:t>
            </w:r>
            <w:r w:rsidRPr="000575D1">
              <w:rPr>
                <w:rFonts w:ascii="Times New Roman" w:hAnsi="Times New Roman"/>
                <w:sz w:val="20"/>
                <w:szCs w:val="20"/>
                <w:lang w:val="en-US"/>
              </w:rPr>
              <w:t>max</w:t>
            </w:r>
            <w:r w:rsidRPr="000575D1">
              <w:rPr>
                <w:rFonts w:ascii="Times New Roman" w:hAnsi="Times New Roman"/>
                <w:sz w:val="20"/>
                <w:szCs w:val="20"/>
              </w:rPr>
              <w:t>)</w:t>
            </w:r>
          </w:p>
        </w:tc>
        <w:tc>
          <w:tcPr>
            <w:tcW w:w="857" w:type="dxa"/>
            <w:gridSpan w:val="2"/>
            <w:vMerge w:val="restart"/>
            <w:tcBorders>
              <w:top w:val="single" w:sz="2" w:space="0" w:color="000000"/>
              <w:left w:val="single" w:sz="2" w:space="0" w:color="000000"/>
              <w:bottom w:val="single" w:sz="2" w:space="0" w:color="000000"/>
              <w:right w:val="single" w:sz="2" w:space="0" w:color="000000"/>
            </w:tcBorders>
            <w:hideMark/>
          </w:tcPr>
          <w:p w:rsidR="00A52117" w:rsidRPr="000575D1" w:rsidRDefault="00A52117" w:rsidP="00862A72">
            <w:pPr>
              <w:autoSpaceDE w:val="0"/>
              <w:autoSpaceDN w:val="0"/>
              <w:adjustRightInd w:val="0"/>
              <w:jc w:val="center"/>
              <w:rPr>
                <w:rFonts w:ascii="Times New Roman" w:hAnsi="Times New Roman"/>
                <w:sz w:val="20"/>
                <w:szCs w:val="20"/>
              </w:rPr>
            </w:pPr>
            <w:r w:rsidRPr="000575D1">
              <w:rPr>
                <w:rFonts w:ascii="Times New Roman" w:hAnsi="Times New Roman"/>
                <w:color w:val="000000"/>
                <w:sz w:val="20"/>
                <w:szCs w:val="20"/>
              </w:rPr>
              <w:t>Число заданий за семестр</w:t>
            </w:r>
          </w:p>
        </w:tc>
        <w:tc>
          <w:tcPr>
            <w:tcW w:w="1970" w:type="dxa"/>
            <w:gridSpan w:val="2"/>
            <w:tcBorders>
              <w:top w:val="single" w:sz="2" w:space="0" w:color="000000"/>
              <w:left w:val="nil"/>
              <w:bottom w:val="nil"/>
              <w:right w:val="single" w:sz="2" w:space="0" w:color="000000"/>
            </w:tcBorders>
          </w:tcPr>
          <w:p w:rsidR="00A52117" w:rsidRPr="000575D1" w:rsidRDefault="00A52117" w:rsidP="00862A72">
            <w:pPr>
              <w:autoSpaceDE w:val="0"/>
              <w:autoSpaceDN w:val="0"/>
              <w:adjustRightInd w:val="0"/>
              <w:jc w:val="center"/>
              <w:rPr>
                <w:rFonts w:ascii="Times New Roman" w:hAnsi="Times New Roman"/>
                <w:sz w:val="20"/>
                <w:szCs w:val="20"/>
              </w:rPr>
            </w:pPr>
            <w:r w:rsidRPr="000575D1">
              <w:rPr>
                <w:rFonts w:ascii="Times New Roman" w:hAnsi="Times New Roman"/>
                <w:color w:val="000000"/>
                <w:sz w:val="20"/>
                <w:szCs w:val="20"/>
              </w:rPr>
              <w:t>Баллы</w:t>
            </w:r>
          </w:p>
          <w:p w:rsidR="00A52117" w:rsidRPr="000575D1" w:rsidRDefault="00A52117" w:rsidP="00862A72">
            <w:pPr>
              <w:autoSpaceDE w:val="0"/>
              <w:autoSpaceDN w:val="0"/>
              <w:adjustRightInd w:val="0"/>
              <w:jc w:val="center"/>
              <w:rPr>
                <w:rFonts w:ascii="Times New Roman" w:hAnsi="Times New Roman"/>
                <w:sz w:val="20"/>
                <w:szCs w:val="20"/>
              </w:rPr>
            </w:pPr>
          </w:p>
        </w:tc>
      </w:tr>
      <w:tr w:rsidR="00A52117" w:rsidRPr="000575D1" w:rsidTr="00862A72">
        <w:trPr>
          <w:trHeight w:val="555"/>
        </w:trPr>
        <w:tc>
          <w:tcPr>
            <w:tcW w:w="411" w:type="dxa"/>
            <w:vMerge/>
            <w:tcBorders>
              <w:top w:val="single" w:sz="2" w:space="0" w:color="000000"/>
              <w:left w:val="single" w:sz="2" w:space="0" w:color="000000"/>
              <w:bottom w:val="nil"/>
              <w:right w:val="single" w:sz="2" w:space="0" w:color="000000"/>
            </w:tcBorders>
            <w:vAlign w:val="center"/>
            <w:hideMark/>
          </w:tcPr>
          <w:p w:rsidR="00A52117" w:rsidRPr="000575D1" w:rsidRDefault="00A52117" w:rsidP="00862A72">
            <w:pPr>
              <w:rPr>
                <w:rFonts w:ascii="Times New Roman" w:hAnsi="Times New Roman"/>
                <w:sz w:val="20"/>
                <w:szCs w:val="20"/>
              </w:rPr>
            </w:pPr>
          </w:p>
        </w:tc>
        <w:tc>
          <w:tcPr>
            <w:tcW w:w="1819" w:type="dxa"/>
            <w:vMerge/>
            <w:tcBorders>
              <w:top w:val="single" w:sz="2" w:space="0" w:color="000000"/>
              <w:left w:val="single" w:sz="2" w:space="0" w:color="000000"/>
              <w:bottom w:val="nil"/>
              <w:right w:val="single" w:sz="2" w:space="0" w:color="000000"/>
            </w:tcBorders>
            <w:vAlign w:val="center"/>
            <w:hideMark/>
          </w:tcPr>
          <w:p w:rsidR="00A52117" w:rsidRPr="000575D1" w:rsidRDefault="00A52117" w:rsidP="00862A72">
            <w:pPr>
              <w:rPr>
                <w:rFonts w:ascii="Times New Roman" w:hAnsi="Times New Roman"/>
                <w:color w:val="000000"/>
                <w:sz w:val="20"/>
                <w:szCs w:val="20"/>
              </w:rPr>
            </w:pPr>
          </w:p>
        </w:tc>
        <w:tc>
          <w:tcPr>
            <w:tcW w:w="1684" w:type="dxa"/>
            <w:gridSpan w:val="2"/>
            <w:vMerge/>
            <w:tcBorders>
              <w:top w:val="single" w:sz="2" w:space="0" w:color="000000"/>
              <w:left w:val="single" w:sz="2" w:space="0" w:color="000000"/>
              <w:bottom w:val="single" w:sz="2" w:space="0" w:color="000000"/>
              <w:right w:val="single" w:sz="2" w:space="0" w:color="000000"/>
            </w:tcBorders>
            <w:vAlign w:val="center"/>
            <w:hideMark/>
          </w:tcPr>
          <w:p w:rsidR="00A52117" w:rsidRPr="000575D1" w:rsidRDefault="00A52117" w:rsidP="00862A72">
            <w:pPr>
              <w:rPr>
                <w:rFonts w:ascii="Times New Roman" w:hAnsi="Times New Roman"/>
                <w:color w:val="000000"/>
                <w:sz w:val="20"/>
                <w:szCs w:val="20"/>
              </w:rPr>
            </w:pPr>
          </w:p>
        </w:tc>
        <w:tc>
          <w:tcPr>
            <w:tcW w:w="1542" w:type="dxa"/>
            <w:vMerge/>
            <w:tcBorders>
              <w:top w:val="single" w:sz="2" w:space="0" w:color="000000"/>
              <w:left w:val="single" w:sz="2" w:space="0" w:color="000000"/>
              <w:bottom w:val="single" w:sz="2" w:space="0" w:color="000000"/>
              <w:right w:val="single" w:sz="2" w:space="0" w:color="000000"/>
            </w:tcBorders>
            <w:vAlign w:val="center"/>
            <w:hideMark/>
          </w:tcPr>
          <w:p w:rsidR="00A52117" w:rsidRPr="000575D1" w:rsidRDefault="00A52117" w:rsidP="00862A72">
            <w:pPr>
              <w:rPr>
                <w:rFonts w:ascii="Times New Roman" w:hAnsi="Times New Roman"/>
                <w:sz w:val="20"/>
                <w:szCs w:val="20"/>
              </w:rPr>
            </w:pPr>
          </w:p>
        </w:tc>
        <w:tc>
          <w:tcPr>
            <w:tcW w:w="1275" w:type="dxa"/>
            <w:vMerge/>
            <w:tcBorders>
              <w:top w:val="single" w:sz="2" w:space="0" w:color="000000"/>
              <w:left w:val="single" w:sz="2" w:space="0" w:color="000000"/>
              <w:bottom w:val="single" w:sz="2" w:space="0" w:color="000000"/>
              <w:right w:val="single" w:sz="2" w:space="0" w:color="000000"/>
            </w:tcBorders>
            <w:vAlign w:val="center"/>
            <w:hideMark/>
          </w:tcPr>
          <w:p w:rsidR="00A52117" w:rsidRPr="000575D1" w:rsidRDefault="00A52117" w:rsidP="00862A72">
            <w:pPr>
              <w:rPr>
                <w:rFonts w:ascii="Times New Roman" w:hAnsi="Times New Roman"/>
                <w:color w:val="FF0000"/>
                <w:sz w:val="20"/>
                <w:szCs w:val="20"/>
              </w:rPr>
            </w:pPr>
          </w:p>
        </w:tc>
        <w:tc>
          <w:tcPr>
            <w:tcW w:w="857" w:type="dxa"/>
            <w:gridSpan w:val="2"/>
            <w:vMerge/>
            <w:tcBorders>
              <w:top w:val="single" w:sz="2" w:space="0" w:color="000000"/>
              <w:left w:val="single" w:sz="2" w:space="0" w:color="000000"/>
              <w:bottom w:val="single" w:sz="2" w:space="0" w:color="000000"/>
              <w:right w:val="single" w:sz="2" w:space="0" w:color="000000"/>
            </w:tcBorders>
            <w:vAlign w:val="center"/>
            <w:hideMark/>
          </w:tcPr>
          <w:p w:rsidR="00A52117" w:rsidRPr="000575D1" w:rsidRDefault="00A52117" w:rsidP="00862A72">
            <w:pPr>
              <w:rPr>
                <w:rFonts w:ascii="Times New Roman" w:hAnsi="Times New Roman"/>
                <w:sz w:val="20"/>
                <w:szCs w:val="20"/>
              </w:rPr>
            </w:pPr>
          </w:p>
        </w:tc>
        <w:tc>
          <w:tcPr>
            <w:tcW w:w="986" w:type="dxa"/>
            <w:tcBorders>
              <w:top w:val="single" w:sz="2" w:space="0" w:color="000000"/>
              <w:left w:val="nil"/>
              <w:bottom w:val="nil"/>
              <w:right w:val="single" w:sz="2" w:space="0" w:color="000000"/>
            </w:tcBorders>
            <w:hideMark/>
          </w:tcPr>
          <w:p w:rsidR="00A52117" w:rsidRPr="000575D1" w:rsidRDefault="00A52117" w:rsidP="00862A72">
            <w:pPr>
              <w:autoSpaceDE w:val="0"/>
              <w:autoSpaceDN w:val="0"/>
              <w:adjustRightInd w:val="0"/>
              <w:jc w:val="center"/>
              <w:rPr>
                <w:rFonts w:ascii="Times New Roman" w:hAnsi="Times New Roman"/>
                <w:sz w:val="20"/>
                <w:szCs w:val="20"/>
                <w:lang w:val="en-US"/>
              </w:rPr>
            </w:pPr>
            <w:proofErr w:type="gramStart"/>
            <w:r w:rsidRPr="000575D1">
              <w:rPr>
                <w:rFonts w:ascii="Times New Roman" w:hAnsi="Times New Roman"/>
                <w:color w:val="000000"/>
                <w:sz w:val="20"/>
                <w:szCs w:val="20"/>
              </w:rPr>
              <w:t>Мини-</w:t>
            </w:r>
            <w:proofErr w:type="spellStart"/>
            <w:r w:rsidRPr="000575D1">
              <w:rPr>
                <w:rFonts w:ascii="Times New Roman" w:hAnsi="Times New Roman"/>
                <w:color w:val="000000"/>
                <w:sz w:val="20"/>
                <w:szCs w:val="20"/>
              </w:rPr>
              <w:t>мальный</w:t>
            </w:r>
            <w:proofErr w:type="spellEnd"/>
            <w:proofErr w:type="gramEnd"/>
          </w:p>
        </w:tc>
        <w:tc>
          <w:tcPr>
            <w:tcW w:w="984" w:type="dxa"/>
            <w:tcBorders>
              <w:top w:val="single" w:sz="2" w:space="0" w:color="000000"/>
              <w:left w:val="nil"/>
              <w:bottom w:val="nil"/>
              <w:right w:val="single" w:sz="2" w:space="0" w:color="000000"/>
            </w:tcBorders>
            <w:hideMark/>
          </w:tcPr>
          <w:p w:rsidR="00A52117" w:rsidRPr="000575D1" w:rsidRDefault="00A52117" w:rsidP="00862A72">
            <w:pPr>
              <w:autoSpaceDE w:val="0"/>
              <w:autoSpaceDN w:val="0"/>
              <w:adjustRightInd w:val="0"/>
              <w:jc w:val="center"/>
              <w:rPr>
                <w:rFonts w:ascii="Times New Roman" w:hAnsi="Times New Roman"/>
                <w:color w:val="000000"/>
                <w:sz w:val="20"/>
                <w:szCs w:val="20"/>
              </w:rPr>
            </w:pPr>
            <w:proofErr w:type="gramStart"/>
            <w:r w:rsidRPr="000575D1">
              <w:rPr>
                <w:rFonts w:ascii="Times New Roman" w:hAnsi="Times New Roman"/>
                <w:color w:val="000000"/>
                <w:sz w:val="20"/>
                <w:szCs w:val="20"/>
              </w:rPr>
              <w:t>Макси-</w:t>
            </w:r>
            <w:proofErr w:type="spellStart"/>
            <w:r w:rsidRPr="000575D1">
              <w:rPr>
                <w:rFonts w:ascii="Times New Roman" w:hAnsi="Times New Roman"/>
                <w:color w:val="000000"/>
                <w:sz w:val="20"/>
                <w:szCs w:val="20"/>
              </w:rPr>
              <w:t>мальный</w:t>
            </w:r>
            <w:proofErr w:type="spellEnd"/>
            <w:proofErr w:type="gramEnd"/>
          </w:p>
        </w:tc>
      </w:tr>
      <w:tr w:rsidR="00A52117" w:rsidRPr="00A52117"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A52117" w:rsidRPr="00A52117" w:rsidRDefault="00A52117" w:rsidP="00862A72">
            <w:pPr>
              <w:autoSpaceDE w:val="0"/>
              <w:autoSpaceDN w:val="0"/>
              <w:adjustRightInd w:val="0"/>
              <w:jc w:val="both"/>
              <w:rPr>
                <w:rFonts w:ascii="Times New Roman" w:hAnsi="Times New Roman"/>
                <w:b/>
                <w:bCs/>
                <w:sz w:val="20"/>
                <w:szCs w:val="20"/>
              </w:rPr>
            </w:pPr>
          </w:p>
        </w:tc>
        <w:tc>
          <w:tcPr>
            <w:tcW w:w="9147" w:type="dxa"/>
            <w:gridSpan w:val="9"/>
            <w:tcBorders>
              <w:top w:val="single" w:sz="2" w:space="0" w:color="000000"/>
              <w:left w:val="single" w:sz="2" w:space="0" w:color="000000"/>
              <w:bottom w:val="single" w:sz="2" w:space="0" w:color="000000"/>
              <w:right w:val="single" w:sz="2" w:space="0" w:color="000000"/>
            </w:tcBorders>
            <w:shd w:val="clear" w:color="auto" w:fill="FFFFFF"/>
            <w:hideMark/>
          </w:tcPr>
          <w:p w:rsidR="00A52117" w:rsidRPr="00A52117" w:rsidRDefault="00A52117" w:rsidP="00862A72">
            <w:pPr>
              <w:autoSpaceDE w:val="0"/>
              <w:autoSpaceDN w:val="0"/>
              <w:adjustRightInd w:val="0"/>
              <w:jc w:val="both"/>
              <w:rPr>
                <w:rFonts w:ascii="Times New Roman" w:hAnsi="Times New Roman"/>
                <w:b/>
                <w:bCs/>
                <w:sz w:val="20"/>
                <w:szCs w:val="20"/>
              </w:rPr>
            </w:pPr>
            <w:r w:rsidRPr="00A52117">
              <w:rPr>
                <w:rFonts w:ascii="Times New Roman" w:hAnsi="Times New Roman"/>
                <w:b/>
                <w:bCs/>
                <w:sz w:val="20"/>
                <w:szCs w:val="20"/>
              </w:rPr>
              <w:t xml:space="preserve">Раздел 1. </w:t>
            </w:r>
            <w:r w:rsidRPr="00A52117">
              <w:rPr>
                <w:rFonts w:ascii="Times New Roman" w:hAnsi="Times New Roman"/>
                <w:b/>
                <w:sz w:val="20"/>
                <w:szCs w:val="20"/>
              </w:rPr>
              <w:t>Понятие учебной физической задачи. Структура и классификации</w:t>
            </w:r>
          </w:p>
        </w:tc>
      </w:tr>
      <w:tr w:rsidR="00EB5210" w:rsidRPr="000575D1"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hideMark/>
          </w:tcPr>
          <w:p w:rsidR="00EB5210" w:rsidRPr="000575D1" w:rsidRDefault="00EB5210" w:rsidP="00EB5210">
            <w:pPr>
              <w:autoSpaceDE w:val="0"/>
              <w:autoSpaceDN w:val="0"/>
              <w:adjustRightInd w:val="0"/>
              <w:jc w:val="both"/>
              <w:rPr>
                <w:rFonts w:ascii="Times New Roman" w:hAnsi="Times New Roman"/>
                <w:sz w:val="20"/>
                <w:szCs w:val="20"/>
              </w:rPr>
            </w:pPr>
            <w:r w:rsidRPr="000575D1">
              <w:rPr>
                <w:rFonts w:ascii="Times New Roman" w:hAnsi="Times New Roman"/>
                <w:sz w:val="20"/>
                <w:szCs w:val="20"/>
              </w:rPr>
              <w:t>1</w:t>
            </w:r>
          </w:p>
        </w:tc>
        <w:tc>
          <w:tcPr>
            <w:tcW w:w="181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B5210" w:rsidRPr="006A243B" w:rsidRDefault="00EB5210" w:rsidP="00EB5210">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ОР.1-6</w:t>
            </w:r>
            <w:r>
              <w:rPr>
                <w:rFonts w:ascii="Times New Roman" w:hAnsi="Times New Roman"/>
                <w:sz w:val="24"/>
                <w:szCs w:val="24"/>
              </w:rPr>
              <w:t>-</w:t>
            </w:r>
            <w:r w:rsidRPr="006A243B">
              <w:rPr>
                <w:rFonts w:ascii="Times New Roman" w:hAnsi="Times New Roman"/>
                <w:sz w:val="24"/>
                <w:szCs w:val="24"/>
              </w:rPr>
              <w:t>1</w:t>
            </w: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B5210" w:rsidRPr="000575D1" w:rsidRDefault="00EB5210" w:rsidP="00EB5210">
            <w:pPr>
              <w:autoSpaceDE w:val="0"/>
              <w:autoSpaceDN w:val="0"/>
              <w:adjustRightInd w:val="0"/>
              <w:jc w:val="both"/>
              <w:rPr>
                <w:rFonts w:ascii="Times New Roman" w:hAnsi="Times New Roman"/>
                <w:sz w:val="20"/>
                <w:szCs w:val="20"/>
              </w:rPr>
            </w:pPr>
            <w:r w:rsidRPr="000575D1">
              <w:rPr>
                <w:rFonts w:ascii="Times New Roman" w:hAnsi="Times New Roman"/>
                <w:sz w:val="20"/>
                <w:szCs w:val="20"/>
              </w:rPr>
              <w:t>Выполнение практической работы</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B5210" w:rsidRPr="000575D1" w:rsidRDefault="00EB5210" w:rsidP="00EB5210">
            <w:pPr>
              <w:autoSpaceDE w:val="0"/>
              <w:autoSpaceDN w:val="0"/>
              <w:adjustRightInd w:val="0"/>
              <w:jc w:val="both"/>
              <w:rPr>
                <w:rFonts w:ascii="Times New Roman" w:hAnsi="Times New Roman"/>
                <w:sz w:val="20"/>
                <w:szCs w:val="20"/>
              </w:rPr>
            </w:pPr>
            <w:r w:rsidRPr="000575D1">
              <w:rPr>
                <w:rFonts w:ascii="Times New Roman" w:hAnsi="Times New Roman"/>
                <w:sz w:val="20"/>
                <w:szCs w:val="20"/>
              </w:rPr>
              <w:t>Оценка пр. работ</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B5210" w:rsidRPr="000575D1" w:rsidRDefault="00EB5210" w:rsidP="00EB5210">
            <w:pPr>
              <w:autoSpaceDE w:val="0"/>
              <w:autoSpaceDN w:val="0"/>
              <w:adjustRightInd w:val="0"/>
              <w:jc w:val="center"/>
              <w:rPr>
                <w:rFonts w:ascii="Times New Roman" w:hAnsi="Times New Roman"/>
                <w:sz w:val="20"/>
                <w:szCs w:val="20"/>
              </w:rPr>
            </w:pPr>
            <w:r>
              <w:rPr>
                <w:rFonts w:ascii="Times New Roman" w:hAnsi="Times New Roman"/>
                <w:sz w:val="20"/>
                <w:szCs w:val="20"/>
              </w:rPr>
              <w:t>1,3-</w:t>
            </w:r>
            <w:r w:rsidRPr="000575D1">
              <w:rPr>
                <w:rFonts w:ascii="Times New Roman" w:hAnsi="Times New Roman"/>
                <w:sz w:val="20"/>
                <w:szCs w:val="20"/>
              </w:rPr>
              <w:t>2</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B5210" w:rsidRPr="000575D1" w:rsidRDefault="00EB5210" w:rsidP="00EB5210">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6</w:t>
            </w:r>
          </w:p>
        </w:tc>
        <w:tc>
          <w:tcPr>
            <w:tcW w:w="986" w:type="dxa"/>
            <w:tcBorders>
              <w:top w:val="single" w:sz="2" w:space="0" w:color="000000"/>
              <w:left w:val="nil"/>
              <w:bottom w:val="single" w:sz="2" w:space="0" w:color="000000"/>
              <w:right w:val="single" w:sz="2" w:space="0" w:color="000000"/>
            </w:tcBorders>
            <w:vAlign w:val="center"/>
            <w:hideMark/>
          </w:tcPr>
          <w:p w:rsidR="00EB5210" w:rsidRPr="000575D1" w:rsidRDefault="00EB5210" w:rsidP="00EB5210">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8</w:t>
            </w:r>
          </w:p>
        </w:tc>
        <w:tc>
          <w:tcPr>
            <w:tcW w:w="984" w:type="dxa"/>
            <w:tcBorders>
              <w:top w:val="single" w:sz="2" w:space="0" w:color="000000"/>
              <w:left w:val="nil"/>
              <w:bottom w:val="single" w:sz="2" w:space="0" w:color="000000"/>
              <w:right w:val="single" w:sz="2" w:space="0" w:color="000000"/>
            </w:tcBorders>
            <w:vAlign w:val="center"/>
            <w:hideMark/>
          </w:tcPr>
          <w:p w:rsidR="00EB5210" w:rsidRPr="000575D1" w:rsidRDefault="00EB5210" w:rsidP="00EB5210">
            <w:pPr>
              <w:autoSpaceDE w:val="0"/>
              <w:autoSpaceDN w:val="0"/>
              <w:adjustRightInd w:val="0"/>
              <w:jc w:val="both"/>
              <w:rPr>
                <w:rFonts w:ascii="Times New Roman" w:hAnsi="Times New Roman"/>
                <w:sz w:val="20"/>
                <w:szCs w:val="20"/>
              </w:rPr>
            </w:pPr>
            <w:r w:rsidRPr="000575D1">
              <w:rPr>
                <w:rFonts w:ascii="Times New Roman" w:hAnsi="Times New Roman"/>
                <w:sz w:val="20"/>
                <w:szCs w:val="20"/>
              </w:rPr>
              <w:t>12</w:t>
            </w:r>
          </w:p>
        </w:tc>
      </w:tr>
      <w:tr w:rsidR="00A52117" w:rsidRPr="000575D1"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A52117" w:rsidRPr="000575D1" w:rsidRDefault="00A52117"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2</w:t>
            </w:r>
          </w:p>
        </w:tc>
        <w:tc>
          <w:tcPr>
            <w:tcW w:w="1819" w:type="dxa"/>
            <w:vMerge/>
            <w:tcBorders>
              <w:top w:val="single" w:sz="2" w:space="0" w:color="000000"/>
              <w:left w:val="single" w:sz="2" w:space="0" w:color="000000"/>
              <w:bottom w:val="single" w:sz="2" w:space="0" w:color="000000"/>
              <w:right w:val="single" w:sz="2" w:space="0" w:color="000000"/>
            </w:tcBorders>
            <w:shd w:val="clear" w:color="auto" w:fill="FFFFFF"/>
          </w:tcPr>
          <w:p w:rsidR="00A52117" w:rsidRPr="000575D1" w:rsidRDefault="00A52117" w:rsidP="00862A72">
            <w:pPr>
              <w:autoSpaceDE w:val="0"/>
              <w:autoSpaceDN w:val="0"/>
              <w:adjustRightInd w:val="0"/>
              <w:jc w:val="both"/>
              <w:rPr>
                <w:rFonts w:ascii="Times New Roman" w:hAnsi="Times New Roman"/>
                <w:sz w:val="20"/>
                <w:szCs w:val="20"/>
              </w:rPr>
            </w:pP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52117" w:rsidRPr="000575D1" w:rsidRDefault="00A52117"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Выполнение практической работы</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A52117" w:rsidRPr="000575D1" w:rsidRDefault="00A52117"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Оценка пр. работ</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52117" w:rsidRPr="000575D1" w:rsidRDefault="00EB5210" w:rsidP="00862A72">
            <w:pPr>
              <w:autoSpaceDE w:val="0"/>
              <w:autoSpaceDN w:val="0"/>
              <w:adjustRightInd w:val="0"/>
              <w:jc w:val="center"/>
              <w:rPr>
                <w:rFonts w:ascii="Times New Roman" w:hAnsi="Times New Roman"/>
                <w:sz w:val="20"/>
                <w:szCs w:val="20"/>
              </w:rPr>
            </w:pPr>
            <w:r>
              <w:rPr>
                <w:rFonts w:ascii="Times New Roman" w:hAnsi="Times New Roman"/>
                <w:sz w:val="20"/>
                <w:szCs w:val="20"/>
              </w:rPr>
              <w:t>1,3-</w:t>
            </w:r>
            <w:r w:rsidR="00A52117" w:rsidRPr="000575D1">
              <w:rPr>
                <w:rFonts w:ascii="Times New Roman" w:hAnsi="Times New Roman"/>
                <w:sz w:val="20"/>
                <w:szCs w:val="20"/>
              </w:rPr>
              <w:t>3</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A52117" w:rsidRPr="000575D1" w:rsidRDefault="00A52117"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6</w:t>
            </w:r>
          </w:p>
        </w:tc>
        <w:tc>
          <w:tcPr>
            <w:tcW w:w="986" w:type="dxa"/>
            <w:tcBorders>
              <w:top w:val="single" w:sz="2" w:space="0" w:color="000000"/>
              <w:left w:val="nil"/>
              <w:bottom w:val="single" w:sz="2" w:space="0" w:color="000000"/>
              <w:right w:val="single" w:sz="2" w:space="0" w:color="000000"/>
            </w:tcBorders>
            <w:vAlign w:val="center"/>
          </w:tcPr>
          <w:p w:rsidR="00A52117" w:rsidRPr="000575D1" w:rsidRDefault="00A52117"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8</w:t>
            </w:r>
          </w:p>
        </w:tc>
        <w:tc>
          <w:tcPr>
            <w:tcW w:w="984" w:type="dxa"/>
            <w:tcBorders>
              <w:top w:val="single" w:sz="2" w:space="0" w:color="000000"/>
              <w:left w:val="nil"/>
              <w:bottom w:val="single" w:sz="2" w:space="0" w:color="000000"/>
              <w:right w:val="single" w:sz="2" w:space="0" w:color="000000"/>
            </w:tcBorders>
            <w:vAlign w:val="center"/>
          </w:tcPr>
          <w:p w:rsidR="00A52117" w:rsidRPr="000575D1" w:rsidRDefault="00A52117"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18</w:t>
            </w:r>
          </w:p>
        </w:tc>
      </w:tr>
      <w:tr w:rsidR="00A52117" w:rsidRPr="000575D1"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hideMark/>
          </w:tcPr>
          <w:p w:rsidR="00A52117" w:rsidRPr="000575D1" w:rsidRDefault="00A52117"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3</w:t>
            </w:r>
          </w:p>
        </w:tc>
        <w:tc>
          <w:tcPr>
            <w:tcW w:w="1819" w:type="dxa"/>
            <w:vMerge/>
            <w:tcBorders>
              <w:top w:val="single" w:sz="2" w:space="0" w:color="000000"/>
              <w:left w:val="single" w:sz="2" w:space="0" w:color="000000"/>
              <w:bottom w:val="single" w:sz="2" w:space="0" w:color="000000"/>
              <w:right w:val="single" w:sz="2" w:space="0" w:color="000000"/>
            </w:tcBorders>
            <w:vAlign w:val="center"/>
            <w:hideMark/>
          </w:tcPr>
          <w:p w:rsidR="00A52117" w:rsidRPr="000575D1" w:rsidRDefault="00A52117" w:rsidP="00862A72">
            <w:pPr>
              <w:rPr>
                <w:rFonts w:ascii="Times New Roman" w:hAnsi="Times New Roman"/>
                <w:sz w:val="20"/>
                <w:szCs w:val="20"/>
                <w:lang w:val="en-US"/>
              </w:rPr>
            </w:pP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52117" w:rsidRPr="000575D1" w:rsidRDefault="00A52117"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Контрольное тестирование по разделу 1</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52117" w:rsidRPr="000575D1" w:rsidRDefault="00A52117"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Тестовый контроль по разделу</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52117" w:rsidRPr="000575D1" w:rsidRDefault="00EB5210" w:rsidP="00862A72">
            <w:pPr>
              <w:autoSpaceDE w:val="0"/>
              <w:autoSpaceDN w:val="0"/>
              <w:adjustRightInd w:val="0"/>
              <w:jc w:val="center"/>
              <w:rPr>
                <w:rFonts w:ascii="Times New Roman" w:hAnsi="Times New Roman"/>
                <w:sz w:val="20"/>
                <w:szCs w:val="20"/>
              </w:rPr>
            </w:pPr>
            <w:r>
              <w:rPr>
                <w:rFonts w:ascii="Times New Roman" w:hAnsi="Times New Roman"/>
                <w:sz w:val="20"/>
                <w:szCs w:val="20"/>
              </w:rPr>
              <w:t>0,75-</w:t>
            </w:r>
            <w:r w:rsidR="00A52117" w:rsidRPr="000575D1">
              <w:rPr>
                <w:rFonts w:ascii="Times New Roman" w:hAnsi="Times New Roman"/>
                <w:sz w:val="20"/>
                <w:szCs w:val="20"/>
              </w:rPr>
              <w:t>1</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52117" w:rsidRPr="000575D1" w:rsidRDefault="00A52117"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20</w:t>
            </w:r>
          </w:p>
        </w:tc>
        <w:tc>
          <w:tcPr>
            <w:tcW w:w="986" w:type="dxa"/>
            <w:tcBorders>
              <w:top w:val="single" w:sz="2" w:space="0" w:color="000000"/>
              <w:left w:val="nil"/>
              <w:bottom w:val="single" w:sz="2" w:space="0" w:color="000000"/>
              <w:right w:val="single" w:sz="2" w:space="0" w:color="000000"/>
            </w:tcBorders>
            <w:vAlign w:val="center"/>
            <w:hideMark/>
          </w:tcPr>
          <w:p w:rsidR="00A52117" w:rsidRPr="000575D1" w:rsidRDefault="00A52117"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15</w:t>
            </w:r>
          </w:p>
        </w:tc>
        <w:tc>
          <w:tcPr>
            <w:tcW w:w="984" w:type="dxa"/>
            <w:tcBorders>
              <w:top w:val="single" w:sz="2" w:space="0" w:color="000000"/>
              <w:left w:val="nil"/>
              <w:bottom w:val="single" w:sz="2" w:space="0" w:color="000000"/>
              <w:right w:val="single" w:sz="2" w:space="0" w:color="000000"/>
            </w:tcBorders>
            <w:vAlign w:val="center"/>
            <w:hideMark/>
          </w:tcPr>
          <w:p w:rsidR="00A52117" w:rsidRPr="000575D1" w:rsidRDefault="00A52117"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20</w:t>
            </w:r>
          </w:p>
        </w:tc>
      </w:tr>
      <w:tr w:rsidR="00A52117" w:rsidRPr="00A52117"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A52117" w:rsidRPr="00A52117" w:rsidRDefault="00A52117" w:rsidP="00862A72">
            <w:pPr>
              <w:autoSpaceDE w:val="0"/>
              <w:autoSpaceDN w:val="0"/>
              <w:adjustRightInd w:val="0"/>
              <w:jc w:val="both"/>
              <w:rPr>
                <w:rFonts w:ascii="Times New Roman" w:hAnsi="Times New Roman"/>
                <w:b/>
                <w:bCs/>
                <w:sz w:val="20"/>
                <w:szCs w:val="20"/>
              </w:rPr>
            </w:pPr>
          </w:p>
        </w:tc>
        <w:tc>
          <w:tcPr>
            <w:tcW w:w="9147" w:type="dxa"/>
            <w:gridSpan w:val="9"/>
            <w:tcBorders>
              <w:top w:val="single" w:sz="2" w:space="0" w:color="000000"/>
              <w:left w:val="single" w:sz="2" w:space="0" w:color="000000"/>
              <w:bottom w:val="single" w:sz="2" w:space="0" w:color="000000"/>
              <w:right w:val="single" w:sz="2" w:space="0" w:color="000000"/>
            </w:tcBorders>
            <w:shd w:val="clear" w:color="auto" w:fill="FFFFFF"/>
            <w:hideMark/>
          </w:tcPr>
          <w:p w:rsidR="00A52117" w:rsidRPr="00A52117" w:rsidRDefault="00A52117" w:rsidP="00862A72">
            <w:pPr>
              <w:autoSpaceDE w:val="0"/>
              <w:autoSpaceDN w:val="0"/>
              <w:adjustRightInd w:val="0"/>
              <w:jc w:val="both"/>
              <w:rPr>
                <w:rFonts w:ascii="Times New Roman" w:hAnsi="Times New Roman"/>
                <w:b/>
                <w:bCs/>
                <w:sz w:val="20"/>
                <w:szCs w:val="20"/>
              </w:rPr>
            </w:pPr>
            <w:r w:rsidRPr="00A52117">
              <w:rPr>
                <w:rFonts w:ascii="Times New Roman" w:hAnsi="Times New Roman"/>
                <w:b/>
                <w:bCs/>
                <w:sz w:val="20"/>
                <w:szCs w:val="20"/>
              </w:rPr>
              <w:t xml:space="preserve">Раздел 2. </w:t>
            </w:r>
            <w:r w:rsidRPr="00A52117">
              <w:rPr>
                <w:rFonts w:ascii="Times New Roman" w:hAnsi="Times New Roman"/>
                <w:b/>
                <w:sz w:val="20"/>
                <w:szCs w:val="20"/>
              </w:rPr>
              <w:t>Методика обучения учащихся решению задач по молекулярной физике алгебраическим способом</w:t>
            </w:r>
          </w:p>
        </w:tc>
      </w:tr>
      <w:tr w:rsidR="00EB5210" w:rsidRPr="000575D1"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hideMark/>
          </w:tcPr>
          <w:p w:rsidR="00EB5210" w:rsidRPr="000575D1" w:rsidRDefault="00EB5210" w:rsidP="00EB5210">
            <w:pPr>
              <w:autoSpaceDE w:val="0"/>
              <w:autoSpaceDN w:val="0"/>
              <w:adjustRightInd w:val="0"/>
              <w:jc w:val="both"/>
              <w:rPr>
                <w:rFonts w:ascii="Times New Roman" w:hAnsi="Times New Roman"/>
                <w:sz w:val="20"/>
                <w:szCs w:val="20"/>
              </w:rPr>
            </w:pPr>
            <w:r w:rsidRPr="000575D1">
              <w:rPr>
                <w:rFonts w:ascii="Times New Roman" w:hAnsi="Times New Roman"/>
                <w:sz w:val="20"/>
                <w:szCs w:val="20"/>
              </w:rPr>
              <w:t>4</w:t>
            </w:r>
          </w:p>
        </w:tc>
        <w:tc>
          <w:tcPr>
            <w:tcW w:w="181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B5210" w:rsidRPr="006A243B" w:rsidRDefault="00EB5210" w:rsidP="00EB5210">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ОР.1-6</w:t>
            </w:r>
            <w:r>
              <w:rPr>
                <w:rFonts w:ascii="Times New Roman" w:hAnsi="Times New Roman"/>
                <w:sz w:val="24"/>
                <w:szCs w:val="24"/>
              </w:rPr>
              <w:t>-</w:t>
            </w:r>
            <w:r w:rsidRPr="006A243B">
              <w:rPr>
                <w:rFonts w:ascii="Times New Roman" w:hAnsi="Times New Roman"/>
                <w:sz w:val="24"/>
                <w:szCs w:val="24"/>
              </w:rPr>
              <w:t>1</w:t>
            </w: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B5210" w:rsidRPr="000575D1" w:rsidRDefault="00EB5210" w:rsidP="00EB5210">
            <w:pPr>
              <w:autoSpaceDE w:val="0"/>
              <w:autoSpaceDN w:val="0"/>
              <w:adjustRightInd w:val="0"/>
              <w:jc w:val="both"/>
              <w:rPr>
                <w:rFonts w:ascii="Times New Roman" w:hAnsi="Times New Roman"/>
                <w:sz w:val="20"/>
                <w:szCs w:val="20"/>
              </w:rPr>
            </w:pPr>
            <w:r w:rsidRPr="000575D1">
              <w:rPr>
                <w:rFonts w:ascii="Times New Roman" w:hAnsi="Times New Roman"/>
                <w:sz w:val="20"/>
                <w:szCs w:val="20"/>
              </w:rPr>
              <w:t xml:space="preserve">Выполнение практической </w:t>
            </w:r>
            <w:r w:rsidRPr="000575D1">
              <w:rPr>
                <w:rFonts w:ascii="Times New Roman" w:hAnsi="Times New Roman"/>
                <w:sz w:val="20"/>
                <w:szCs w:val="20"/>
              </w:rPr>
              <w:lastRenderedPageBreak/>
              <w:t>работы</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B5210" w:rsidRPr="000575D1" w:rsidRDefault="00EB5210" w:rsidP="00EB5210">
            <w:pPr>
              <w:autoSpaceDE w:val="0"/>
              <w:autoSpaceDN w:val="0"/>
              <w:adjustRightInd w:val="0"/>
              <w:jc w:val="both"/>
              <w:rPr>
                <w:rFonts w:ascii="Times New Roman" w:hAnsi="Times New Roman"/>
                <w:sz w:val="20"/>
                <w:szCs w:val="20"/>
              </w:rPr>
            </w:pPr>
            <w:r w:rsidRPr="000575D1">
              <w:rPr>
                <w:rFonts w:ascii="Times New Roman" w:hAnsi="Times New Roman"/>
                <w:sz w:val="20"/>
                <w:szCs w:val="20"/>
              </w:rPr>
              <w:lastRenderedPageBreak/>
              <w:t xml:space="preserve">Оценка пр. </w:t>
            </w:r>
            <w:r w:rsidRPr="000575D1">
              <w:rPr>
                <w:rFonts w:ascii="Times New Roman" w:hAnsi="Times New Roman"/>
                <w:sz w:val="20"/>
                <w:szCs w:val="20"/>
              </w:rPr>
              <w:lastRenderedPageBreak/>
              <w:t>работ</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B5210" w:rsidRPr="000575D1" w:rsidRDefault="00EB5210" w:rsidP="00EB5210">
            <w:pPr>
              <w:autoSpaceDE w:val="0"/>
              <w:autoSpaceDN w:val="0"/>
              <w:adjustRightInd w:val="0"/>
              <w:jc w:val="center"/>
              <w:rPr>
                <w:rFonts w:ascii="Times New Roman" w:hAnsi="Times New Roman"/>
                <w:sz w:val="20"/>
                <w:szCs w:val="20"/>
              </w:rPr>
            </w:pPr>
            <w:r>
              <w:rPr>
                <w:rFonts w:ascii="Times New Roman" w:hAnsi="Times New Roman"/>
                <w:sz w:val="20"/>
                <w:szCs w:val="20"/>
              </w:rPr>
              <w:lastRenderedPageBreak/>
              <w:t>1,3-</w:t>
            </w:r>
            <w:r w:rsidRPr="000575D1">
              <w:rPr>
                <w:rFonts w:ascii="Times New Roman" w:hAnsi="Times New Roman"/>
                <w:sz w:val="20"/>
                <w:szCs w:val="20"/>
              </w:rPr>
              <w:t>2</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B5210" w:rsidRPr="000575D1" w:rsidRDefault="00EB5210" w:rsidP="00EB5210">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3</w:t>
            </w:r>
          </w:p>
        </w:tc>
        <w:tc>
          <w:tcPr>
            <w:tcW w:w="986" w:type="dxa"/>
            <w:tcBorders>
              <w:top w:val="single" w:sz="2" w:space="0" w:color="000000"/>
              <w:left w:val="nil"/>
              <w:bottom w:val="single" w:sz="2" w:space="0" w:color="000000"/>
              <w:right w:val="single" w:sz="2" w:space="0" w:color="000000"/>
            </w:tcBorders>
            <w:vAlign w:val="center"/>
            <w:hideMark/>
          </w:tcPr>
          <w:p w:rsidR="00EB5210" w:rsidRPr="000575D1" w:rsidRDefault="00EB5210" w:rsidP="00EB5210">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4</w:t>
            </w:r>
          </w:p>
        </w:tc>
        <w:tc>
          <w:tcPr>
            <w:tcW w:w="984" w:type="dxa"/>
            <w:tcBorders>
              <w:top w:val="single" w:sz="2" w:space="0" w:color="000000"/>
              <w:left w:val="nil"/>
              <w:bottom w:val="single" w:sz="2" w:space="0" w:color="000000"/>
              <w:right w:val="single" w:sz="2" w:space="0" w:color="000000"/>
            </w:tcBorders>
            <w:vAlign w:val="center"/>
            <w:hideMark/>
          </w:tcPr>
          <w:p w:rsidR="00EB5210" w:rsidRPr="000575D1" w:rsidRDefault="00EB5210" w:rsidP="00EB5210">
            <w:pPr>
              <w:autoSpaceDE w:val="0"/>
              <w:autoSpaceDN w:val="0"/>
              <w:adjustRightInd w:val="0"/>
              <w:jc w:val="both"/>
              <w:rPr>
                <w:rFonts w:ascii="Times New Roman" w:hAnsi="Times New Roman"/>
                <w:sz w:val="20"/>
                <w:szCs w:val="20"/>
              </w:rPr>
            </w:pPr>
            <w:r w:rsidRPr="000575D1">
              <w:rPr>
                <w:rFonts w:ascii="Times New Roman" w:hAnsi="Times New Roman"/>
                <w:sz w:val="20"/>
                <w:szCs w:val="20"/>
              </w:rPr>
              <w:t>6</w:t>
            </w:r>
          </w:p>
        </w:tc>
      </w:tr>
      <w:tr w:rsidR="00A52117" w:rsidRPr="000575D1"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A52117" w:rsidRPr="000575D1" w:rsidRDefault="00A52117"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lastRenderedPageBreak/>
              <w:t>5</w:t>
            </w:r>
          </w:p>
        </w:tc>
        <w:tc>
          <w:tcPr>
            <w:tcW w:w="1819" w:type="dxa"/>
            <w:vMerge/>
            <w:tcBorders>
              <w:top w:val="single" w:sz="2" w:space="0" w:color="000000"/>
              <w:left w:val="single" w:sz="2" w:space="0" w:color="000000"/>
              <w:bottom w:val="single" w:sz="2" w:space="0" w:color="000000"/>
              <w:right w:val="single" w:sz="2" w:space="0" w:color="000000"/>
            </w:tcBorders>
            <w:shd w:val="clear" w:color="auto" w:fill="FFFFFF"/>
          </w:tcPr>
          <w:p w:rsidR="00A52117" w:rsidRPr="000575D1" w:rsidRDefault="00A52117" w:rsidP="00862A72">
            <w:pPr>
              <w:autoSpaceDE w:val="0"/>
              <w:autoSpaceDN w:val="0"/>
              <w:adjustRightInd w:val="0"/>
              <w:jc w:val="both"/>
              <w:rPr>
                <w:rFonts w:ascii="Times New Roman" w:hAnsi="Times New Roman"/>
                <w:sz w:val="20"/>
                <w:szCs w:val="20"/>
              </w:rPr>
            </w:pP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52117" w:rsidRPr="000575D1" w:rsidRDefault="00A52117"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Выполнение практической работы</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A52117" w:rsidRPr="000575D1" w:rsidRDefault="00A52117"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Оценка пр. работ</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52117" w:rsidRPr="000575D1" w:rsidRDefault="00EB5210" w:rsidP="00862A72">
            <w:pPr>
              <w:autoSpaceDE w:val="0"/>
              <w:autoSpaceDN w:val="0"/>
              <w:adjustRightInd w:val="0"/>
              <w:jc w:val="center"/>
              <w:rPr>
                <w:rFonts w:ascii="Times New Roman" w:hAnsi="Times New Roman"/>
                <w:sz w:val="20"/>
                <w:szCs w:val="20"/>
              </w:rPr>
            </w:pPr>
            <w:r>
              <w:rPr>
                <w:rFonts w:ascii="Times New Roman" w:hAnsi="Times New Roman"/>
                <w:sz w:val="20"/>
                <w:szCs w:val="20"/>
              </w:rPr>
              <w:t>1,3-</w:t>
            </w:r>
            <w:r w:rsidR="00A52117" w:rsidRPr="000575D1">
              <w:rPr>
                <w:rFonts w:ascii="Times New Roman" w:hAnsi="Times New Roman"/>
                <w:sz w:val="20"/>
                <w:szCs w:val="20"/>
              </w:rPr>
              <w:t>2</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A52117" w:rsidRPr="000575D1" w:rsidRDefault="00A52117"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3</w:t>
            </w:r>
          </w:p>
        </w:tc>
        <w:tc>
          <w:tcPr>
            <w:tcW w:w="986" w:type="dxa"/>
            <w:tcBorders>
              <w:top w:val="single" w:sz="2" w:space="0" w:color="000000"/>
              <w:left w:val="nil"/>
              <w:bottom w:val="single" w:sz="2" w:space="0" w:color="000000"/>
              <w:right w:val="single" w:sz="2" w:space="0" w:color="000000"/>
            </w:tcBorders>
            <w:vAlign w:val="center"/>
          </w:tcPr>
          <w:p w:rsidR="00A52117" w:rsidRPr="000575D1" w:rsidRDefault="00A52117"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4</w:t>
            </w:r>
          </w:p>
        </w:tc>
        <w:tc>
          <w:tcPr>
            <w:tcW w:w="984" w:type="dxa"/>
            <w:tcBorders>
              <w:top w:val="single" w:sz="2" w:space="0" w:color="000000"/>
              <w:left w:val="nil"/>
              <w:bottom w:val="single" w:sz="2" w:space="0" w:color="000000"/>
              <w:right w:val="single" w:sz="2" w:space="0" w:color="000000"/>
            </w:tcBorders>
            <w:vAlign w:val="center"/>
          </w:tcPr>
          <w:p w:rsidR="00A52117" w:rsidRPr="000575D1" w:rsidRDefault="00A52117"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6</w:t>
            </w:r>
          </w:p>
        </w:tc>
      </w:tr>
      <w:tr w:rsidR="00A52117" w:rsidRPr="000575D1"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hideMark/>
          </w:tcPr>
          <w:p w:rsidR="00A52117" w:rsidRPr="000575D1" w:rsidRDefault="00A52117"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6</w:t>
            </w:r>
          </w:p>
        </w:tc>
        <w:tc>
          <w:tcPr>
            <w:tcW w:w="1819" w:type="dxa"/>
            <w:vMerge/>
            <w:tcBorders>
              <w:top w:val="single" w:sz="2" w:space="0" w:color="000000"/>
              <w:left w:val="single" w:sz="2" w:space="0" w:color="000000"/>
              <w:bottom w:val="single" w:sz="2" w:space="0" w:color="000000"/>
              <w:right w:val="single" w:sz="2" w:space="0" w:color="000000"/>
            </w:tcBorders>
            <w:vAlign w:val="center"/>
            <w:hideMark/>
          </w:tcPr>
          <w:p w:rsidR="00A52117" w:rsidRPr="000575D1" w:rsidRDefault="00A52117" w:rsidP="00862A72">
            <w:pPr>
              <w:rPr>
                <w:rFonts w:ascii="Times New Roman" w:hAnsi="Times New Roman"/>
                <w:sz w:val="20"/>
                <w:szCs w:val="20"/>
                <w:lang w:val="en-US"/>
              </w:rPr>
            </w:pP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52117" w:rsidRPr="000575D1" w:rsidRDefault="00A52117"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Подготовка доклада</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52117" w:rsidRPr="000575D1" w:rsidRDefault="00A52117"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Оценка доклада по критериям</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52117" w:rsidRPr="000575D1" w:rsidRDefault="00EB5210" w:rsidP="00862A72">
            <w:pPr>
              <w:autoSpaceDE w:val="0"/>
              <w:autoSpaceDN w:val="0"/>
              <w:adjustRightInd w:val="0"/>
              <w:jc w:val="center"/>
              <w:rPr>
                <w:rFonts w:ascii="Times New Roman" w:hAnsi="Times New Roman"/>
                <w:sz w:val="20"/>
                <w:szCs w:val="20"/>
              </w:rPr>
            </w:pPr>
            <w:r>
              <w:rPr>
                <w:rFonts w:ascii="Times New Roman" w:hAnsi="Times New Roman"/>
                <w:sz w:val="20"/>
                <w:szCs w:val="20"/>
              </w:rPr>
              <w:t>1,5-</w:t>
            </w:r>
            <w:r w:rsidR="00A52117" w:rsidRPr="000575D1">
              <w:rPr>
                <w:rFonts w:ascii="Times New Roman" w:hAnsi="Times New Roman"/>
                <w:sz w:val="20"/>
                <w:szCs w:val="20"/>
              </w:rPr>
              <w:t>2</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52117" w:rsidRPr="000575D1" w:rsidRDefault="00A52117"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4</w:t>
            </w:r>
          </w:p>
        </w:tc>
        <w:tc>
          <w:tcPr>
            <w:tcW w:w="986" w:type="dxa"/>
            <w:tcBorders>
              <w:top w:val="single" w:sz="2" w:space="0" w:color="000000"/>
              <w:left w:val="nil"/>
              <w:bottom w:val="single" w:sz="2" w:space="0" w:color="000000"/>
              <w:right w:val="single" w:sz="2" w:space="0" w:color="000000"/>
            </w:tcBorders>
            <w:vAlign w:val="center"/>
            <w:hideMark/>
          </w:tcPr>
          <w:p w:rsidR="00A52117" w:rsidRPr="000575D1" w:rsidRDefault="00A52117"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6</w:t>
            </w:r>
          </w:p>
        </w:tc>
        <w:tc>
          <w:tcPr>
            <w:tcW w:w="984" w:type="dxa"/>
            <w:tcBorders>
              <w:top w:val="single" w:sz="2" w:space="0" w:color="000000"/>
              <w:left w:val="nil"/>
              <w:bottom w:val="single" w:sz="2" w:space="0" w:color="000000"/>
              <w:right w:val="single" w:sz="2" w:space="0" w:color="000000"/>
            </w:tcBorders>
            <w:vAlign w:val="center"/>
            <w:hideMark/>
          </w:tcPr>
          <w:p w:rsidR="00A52117" w:rsidRPr="000575D1" w:rsidRDefault="00A52117" w:rsidP="00862A72">
            <w:pPr>
              <w:autoSpaceDE w:val="0"/>
              <w:autoSpaceDN w:val="0"/>
              <w:adjustRightInd w:val="0"/>
              <w:jc w:val="both"/>
              <w:rPr>
                <w:rFonts w:ascii="Times New Roman" w:hAnsi="Times New Roman"/>
                <w:sz w:val="20"/>
                <w:szCs w:val="20"/>
              </w:rPr>
            </w:pPr>
            <w:r w:rsidRPr="000575D1">
              <w:rPr>
                <w:rFonts w:ascii="Times New Roman" w:hAnsi="Times New Roman"/>
                <w:sz w:val="20"/>
                <w:szCs w:val="20"/>
              </w:rPr>
              <w:t>8</w:t>
            </w:r>
          </w:p>
        </w:tc>
      </w:tr>
      <w:tr w:rsidR="00A52117" w:rsidRPr="000575D1"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A52117" w:rsidRPr="000575D1" w:rsidRDefault="00A52117" w:rsidP="00862A72">
            <w:pPr>
              <w:autoSpaceDE w:val="0"/>
              <w:autoSpaceDN w:val="0"/>
              <w:adjustRightInd w:val="0"/>
              <w:jc w:val="both"/>
              <w:rPr>
                <w:rFonts w:ascii="Times New Roman" w:hAnsi="Times New Roman"/>
                <w:sz w:val="20"/>
                <w:szCs w:val="20"/>
              </w:rPr>
            </w:pPr>
          </w:p>
        </w:tc>
        <w:tc>
          <w:tcPr>
            <w:tcW w:w="1819" w:type="dxa"/>
            <w:tcBorders>
              <w:top w:val="single" w:sz="2" w:space="0" w:color="000000"/>
              <w:left w:val="single" w:sz="2" w:space="0" w:color="000000"/>
              <w:bottom w:val="single" w:sz="2" w:space="0" w:color="000000"/>
              <w:right w:val="single" w:sz="2" w:space="0" w:color="000000"/>
            </w:tcBorders>
            <w:shd w:val="clear" w:color="auto" w:fill="FFFFFF"/>
          </w:tcPr>
          <w:p w:rsidR="00A52117" w:rsidRPr="000575D1" w:rsidRDefault="00A52117" w:rsidP="00862A72">
            <w:pPr>
              <w:autoSpaceDE w:val="0"/>
              <w:autoSpaceDN w:val="0"/>
              <w:adjustRightInd w:val="0"/>
              <w:jc w:val="both"/>
              <w:rPr>
                <w:rFonts w:ascii="Times New Roman" w:hAnsi="Times New Roman"/>
                <w:sz w:val="20"/>
                <w:szCs w:val="20"/>
              </w:rPr>
            </w:pP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52117" w:rsidRPr="000575D1" w:rsidRDefault="00A52117" w:rsidP="00862A72">
            <w:pPr>
              <w:autoSpaceDE w:val="0"/>
              <w:autoSpaceDN w:val="0"/>
              <w:adjustRightInd w:val="0"/>
              <w:rPr>
                <w:rFonts w:ascii="Times New Roman" w:hAnsi="Times New Roman"/>
                <w:sz w:val="20"/>
                <w:szCs w:val="20"/>
              </w:rPr>
            </w:pP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52117" w:rsidRPr="000575D1" w:rsidRDefault="00EB5210" w:rsidP="00862A72">
            <w:pPr>
              <w:autoSpaceDE w:val="0"/>
              <w:autoSpaceDN w:val="0"/>
              <w:adjustRightInd w:val="0"/>
              <w:rPr>
                <w:rFonts w:ascii="Times New Roman" w:hAnsi="Times New Roman"/>
                <w:sz w:val="20"/>
                <w:szCs w:val="20"/>
              </w:rPr>
            </w:pPr>
            <w:r>
              <w:rPr>
                <w:rFonts w:ascii="Times New Roman" w:hAnsi="Times New Roman"/>
                <w:sz w:val="20"/>
                <w:szCs w:val="20"/>
              </w:rPr>
              <w:t>Контрольная</w:t>
            </w:r>
          </w:p>
        </w:tc>
        <w:tc>
          <w:tcPr>
            <w:tcW w:w="128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A52117" w:rsidRPr="000575D1" w:rsidRDefault="00A52117" w:rsidP="00862A72">
            <w:pPr>
              <w:autoSpaceDE w:val="0"/>
              <w:autoSpaceDN w:val="0"/>
              <w:adjustRightInd w:val="0"/>
              <w:jc w:val="center"/>
              <w:rPr>
                <w:rFonts w:ascii="Times New Roman" w:hAnsi="Times New Roman"/>
                <w:sz w:val="20"/>
                <w:szCs w:val="20"/>
              </w:rPr>
            </w:pPr>
          </w:p>
        </w:tc>
        <w:tc>
          <w:tcPr>
            <w:tcW w:w="84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52117" w:rsidRPr="000575D1" w:rsidRDefault="00A52117" w:rsidP="00862A72">
            <w:pPr>
              <w:jc w:val="center"/>
              <w:rPr>
                <w:rFonts w:ascii="Times New Roman" w:hAnsi="Times New Roman"/>
                <w:sz w:val="20"/>
                <w:szCs w:val="20"/>
              </w:rPr>
            </w:pPr>
          </w:p>
        </w:tc>
        <w:tc>
          <w:tcPr>
            <w:tcW w:w="986" w:type="dxa"/>
            <w:tcBorders>
              <w:top w:val="single" w:sz="2" w:space="0" w:color="000000"/>
              <w:left w:val="nil"/>
              <w:bottom w:val="single" w:sz="2" w:space="0" w:color="000000"/>
              <w:right w:val="single" w:sz="2" w:space="0" w:color="000000"/>
            </w:tcBorders>
            <w:vAlign w:val="center"/>
            <w:hideMark/>
          </w:tcPr>
          <w:p w:rsidR="00A52117" w:rsidRPr="000575D1" w:rsidRDefault="00A52117" w:rsidP="00862A72">
            <w:pPr>
              <w:jc w:val="center"/>
              <w:rPr>
                <w:rFonts w:ascii="Times New Roman" w:hAnsi="Times New Roman"/>
                <w:sz w:val="20"/>
                <w:szCs w:val="20"/>
              </w:rPr>
            </w:pPr>
            <w:r w:rsidRPr="000575D1">
              <w:rPr>
                <w:rFonts w:ascii="Times New Roman" w:hAnsi="Times New Roman"/>
                <w:sz w:val="20"/>
                <w:szCs w:val="20"/>
              </w:rPr>
              <w:t>10</w:t>
            </w:r>
          </w:p>
        </w:tc>
        <w:tc>
          <w:tcPr>
            <w:tcW w:w="984" w:type="dxa"/>
            <w:tcBorders>
              <w:top w:val="single" w:sz="2" w:space="0" w:color="000000"/>
              <w:left w:val="nil"/>
              <w:bottom w:val="single" w:sz="2" w:space="0" w:color="000000"/>
              <w:right w:val="single" w:sz="2" w:space="0" w:color="000000"/>
            </w:tcBorders>
            <w:vAlign w:val="center"/>
            <w:hideMark/>
          </w:tcPr>
          <w:p w:rsidR="00A52117" w:rsidRPr="000575D1" w:rsidRDefault="00A52117"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30</w:t>
            </w:r>
          </w:p>
        </w:tc>
      </w:tr>
      <w:tr w:rsidR="00A52117" w:rsidRPr="000575D1"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A52117" w:rsidRPr="000575D1" w:rsidRDefault="00A52117" w:rsidP="00862A72">
            <w:pPr>
              <w:autoSpaceDE w:val="0"/>
              <w:autoSpaceDN w:val="0"/>
              <w:adjustRightInd w:val="0"/>
              <w:jc w:val="both"/>
              <w:rPr>
                <w:rFonts w:ascii="Times New Roman" w:hAnsi="Times New Roman"/>
                <w:sz w:val="20"/>
                <w:szCs w:val="20"/>
              </w:rPr>
            </w:pPr>
          </w:p>
        </w:tc>
        <w:tc>
          <w:tcPr>
            <w:tcW w:w="1819" w:type="dxa"/>
            <w:tcBorders>
              <w:top w:val="single" w:sz="2" w:space="0" w:color="000000"/>
              <w:left w:val="single" w:sz="2" w:space="0" w:color="000000"/>
              <w:bottom w:val="single" w:sz="2" w:space="0" w:color="000000"/>
              <w:right w:val="single" w:sz="2" w:space="0" w:color="000000"/>
            </w:tcBorders>
          </w:tcPr>
          <w:p w:rsidR="00A52117" w:rsidRPr="000575D1" w:rsidRDefault="00A52117" w:rsidP="00862A72">
            <w:pPr>
              <w:autoSpaceDE w:val="0"/>
              <w:autoSpaceDN w:val="0"/>
              <w:adjustRightInd w:val="0"/>
              <w:jc w:val="center"/>
              <w:rPr>
                <w:rFonts w:ascii="Times New Roman" w:hAnsi="Times New Roman"/>
                <w:color w:val="000000"/>
                <w:sz w:val="20"/>
                <w:szCs w:val="20"/>
              </w:rPr>
            </w:pPr>
          </w:p>
        </w:tc>
        <w:tc>
          <w:tcPr>
            <w:tcW w:w="3226" w:type="dxa"/>
            <w:gridSpan w:val="3"/>
            <w:tcBorders>
              <w:top w:val="single" w:sz="2" w:space="0" w:color="000000"/>
              <w:left w:val="single" w:sz="2" w:space="0" w:color="000000"/>
              <w:bottom w:val="single" w:sz="2" w:space="0" w:color="000000"/>
              <w:right w:val="single" w:sz="2" w:space="0" w:color="000000"/>
            </w:tcBorders>
            <w:vAlign w:val="center"/>
            <w:hideMark/>
          </w:tcPr>
          <w:p w:rsidR="00A52117" w:rsidRPr="000575D1" w:rsidRDefault="00A52117" w:rsidP="00862A72">
            <w:pPr>
              <w:autoSpaceDE w:val="0"/>
              <w:autoSpaceDN w:val="0"/>
              <w:adjustRightInd w:val="0"/>
              <w:jc w:val="center"/>
              <w:rPr>
                <w:rFonts w:ascii="Times New Roman" w:hAnsi="Times New Roman"/>
                <w:color w:val="000000"/>
                <w:sz w:val="20"/>
                <w:szCs w:val="20"/>
              </w:rPr>
            </w:pPr>
            <w:r w:rsidRPr="000575D1">
              <w:rPr>
                <w:rFonts w:ascii="Times New Roman" w:hAnsi="Times New Roman"/>
                <w:color w:val="000000"/>
                <w:sz w:val="20"/>
                <w:szCs w:val="20"/>
              </w:rPr>
              <w:t>Итого:</w:t>
            </w:r>
          </w:p>
        </w:tc>
        <w:tc>
          <w:tcPr>
            <w:tcW w:w="2132" w:type="dxa"/>
            <w:gridSpan w:val="3"/>
            <w:tcBorders>
              <w:top w:val="single" w:sz="2" w:space="0" w:color="000000"/>
              <w:left w:val="single" w:sz="2" w:space="0" w:color="000000"/>
              <w:bottom w:val="single" w:sz="2" w:space="0" w:color="000000"/>
              <w:right w:val="single" w:sz="2" w:space="0" w:color="000000"/>
            </w:tcBorders>
            <w:vAlign w:val="center"/>
          </w:tcPr>
          <w:p w:rsidR="00A52117" w:rsidRPr="000575D1" w:rsidRDefault="00A52117" w:rsidP="00862A72">
            <w:pPr>
              <w:autoSpaceDE w:val="0"/>
              <w:autoSpaceDN w:val="0"/>
              <w:adjustRightInd w:val="0"/>
              <w:jc w:val="center"/>
              <w:rPr>
                <w:rFonts w:ascii="Times New Roman" w:hAnsi="Times New Roman"/>
                <w:sz w:val="20"/>
                <w:szCs w:val="20"/>
              </w:rPr>
            </w:pPr>
          </w:p>
        </w:tc>
        <w:tc>
          <w:tcPr>
            <w:tcW w:w="986" w:type="dxa"/>
            <w:tcBorders>
              <w:top w:val="single" w:sz="2" w:space="0" w:color="000000"/>
              <w:left w:val="nil"/>
              <w:bottom w:val="single" w:sz="2" w:space="0" w:color="000000"/>
              <w:right w:val="single" w:sz="2" w:space="0" w:color="000000"/>
            </w:tcBorders>
            <w:vAlign w:val="center"/>
            <w:hideMark/>
          </w:tcPr>
          <w:p w:rsidR="00A52117" w:rsidRPr="000575D1" w:rsidRDefault="00A52117"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55</w:t>
            </w:r>
          </w:p>
        </w:tc>
        <w:tc>
          <w:tcPr>
            <w:tcW w:w="984" w:type="dxa"/>
            <w:tcBorders>
              <w:top w:val="single" w:sz="2" w:space="0" w:color="000000"/>
              <w:left w:val="nil"/>
              <w:bottom w:val="single" w:sz="2" w:space="0" w:color="000000"/>
              <w:right w:val="single" w:sz="2" w:space="0" w:color="000000"/>
            </w:tcBorders>
            <w:vAlign w:val="center"/>
            <w:hideMark/>
          </w:tcPr>
          <w:p w:rsidR="00A52117" w:rsidRPr="000575D1" w:rsidRDefault="00A52117" w:rsidP="00862A72">
            <w:pPr>
              <w:autoSpaceDE w:val="0"/>
              <w:autoSpaceDN w:val="0"/>
              <w:adjustRightInd w:val="0"/>
              <w:jc w:val="center"/>
              <w:rPr>
                <w:rFonts w:ascii="Times New Roman" w:hAnsi="Times New Roman"/>
                <w:sz w:val="20"/>
                <w:szCs w:val="20"/>
              </w:rPr>
            </w:pPr>
            <w:r w:rsidRPr="000575D1">
              <w:rPr>
                <w:rFonts w:ascii="Times New Roman" w:hAnsi="Times New Roman"/>
                <w:sz w:val="20"/>
                <w:szCs w:val="20"/>
              </w:rPr>
              <w:t>100</w:t>
            </w:r>
          </w:p>
        </w:tc>
      </w:tr>
    </w:tbl>
    <w:p w:rsidR="00A52117" w:rsidRDefault="00A52117" w:rsidP="006A243B">
      <w:pPr>
        <w:autoSpaceDE w:val="0"/>
        <w:autoSpaceDN w:val="0"/>
        <w:adjustRightInd w:val="0"/>
        <w:spacing w:after="0" w:line="240" w:lineRule="auto"/>
        <w:jc w:val="both"/>
        <w:rPr>
          <w:rFonts w:ascii="Times New Roman" w:eastAsia="Times New Roman" w:hAnsi="Times New Roman"/>
          <w:bCs/>
          <w:i/>
          <w:sz w:val="24"/>
          <w:szCs w:val="24"/>
          <w:lang w:eastAsia="ru-RU"/>
        </w:rPr>
      </w:pPr>
    </w:p>
    <w:p w:rsidR="0077509C" w:rsidRPr="006A243B" w:rsidRDefault="0077509C"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7. Учебно-методическое и информационное обеспечение</w:t>
      </w:r>
    </w:p>
    <w:p w:rsidR="006B3018" w:rsidRPr="006B3018" w:rsidRDefault="006B3018" w:rsidP="006B30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851"/>
        <w:jc w:val="both"/>
        <w:rPr>
          <w:rFonts w:ascii="Times New Roman" w:eastAsia="Times New Roman" w:hAnsi="Times New Roman"/>
          <w:bCs/>
          <w:i/>
          <w:sz w:val="24"/>
          <w:szCs w:val="24"/>
        </w:rPr>
      </w:pPr>
      <w:r w:rsidRPr="006B3018">
        <w:rPr>
          <w:rFonts w:ascii="Times New Roman" w:eastAsia="Times New Roman" w:hAnsi="Times New Roman"/>
          <w:bCs/>
          <w:i/>
          <w:sz w:val="24"/>
          <w:szCs w:val="24"/>
        </w:rPr>
        <w:t>7.</w:t>
      </w:r>
      <w:r>
        <w:rPr>
          <w:rFonts w:ascii="Times New Roman" w:eastAsia="Times New Roman" w:hAnsi="Times New Roman"/>
          <w:bCs/>
          <w:i/>
          <w:sz w:val="24"/>
          <w:szCs w:val="24"/>
        </w:rPr>
        <w:t>1</w:t>
      </w:r>
      <w:r w:rsidRPr="006B3018">
        <w:rPr>
          <w:rFonts w:ascii="Times New Roman" w:eastAsia="Times New Roman" w:hAnsi="Times New Roman"/>
          <w:bCs/>
          <w:i/>
          <w:sz w:val="24"/>
          <w:szCs w:val="24"/>
        </w:rPr>
        <w:t xml:space="preserve">. </w:t>
      </w:r>
      <w:r>
        <w:rPr>
          <w:rFonts w:ascii="Times New Roman" w:eastAsia="Times New Roman" w:hAnsi="Times New Roman"/>
          <w:bCs/>
          <w:i/>
          <w:sz w:val="24"/>
          <w:szCs w:val="24"/>
        </w:rPr>
        <w:t>Основная</w:t>
      </w:r>
      <w:r w:rsidRPr="006B3018">
        <w:rPr>
          <w:rFonts w:ascii="Times New Roman" w:eastAsia="Times New Roman" w:hAnsi="Times New Roman"/>
          <w:bCs/>
          <w:i/>
          <w:sz w:val="24"/>
          <w:szCs w:val="24"/>
        </w:rPr>
        <w:t xml:space="preserve"> литература:</w:t>
      </w:r>
    </w:p>
    <w:p w:rsidR="006B3018" w:rsidRPr="006B3018" w:rsidRDefault="006B3018" w:rsidP="00D011ED">
      <w:pPr>
        <w:numPr>
          <w:ilvl w:val="0"/>
          <w:numId w:val="24"/>
        </w:numPr>
        <w:suppressAutoHyphens/>
        <w:spacing w:after="0" w:line="240" w:lineRule="auto"/>
        <w:ind w:left="0" w:firstLine="851"/>
        <w:jc w:val="both"/>
        <w:rPr>
          <w:rFonts w:ascii="Times New Roman" w:hAnsi="Times New Roman"/>
          <w:sz w:val="24"/>
          <w:szCs w:val="24"/>
        </w:rPr>
      </w:pPr>
      <w:r w:rsidRPr="006B3018">
        <w:rPr>
          <w:rFonts w:ascii="Times New Roman" w:hAnsi="Times New Roman"/>
          <w:sz w:val="24"/>
          <w:szCs w:val="24"/>
        </w:rPr>
        <w:t>Наумчик, В.Н. Физика и техника в демонстрационном эксперименте: очерки истории</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пособие / В.Н. Наумчик, Т.А. Ярошенко. - Минск</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РИПО, 2017. - 280 с.</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ил. - </w:t>
      </w:r>
      <w:proofErr w:type="spellStart"/>
      <w:r w:rsidRPr="006B3018">
        <w:rPr>
          <w:rFonts w:ascii="Times New Roman" w:hAnsi="Times New Roman"/>
          <w:sz w:val="24"/>
          <w:szCs w:val="24"/>
        </w:rPr>
        <w:t>Библиогр</w:t>
      </w:r>
      <w:proofErr w:type="spellEnd"/>
      <w:r w:rsidRPr="006B3018">
        <w:rPr>
          <w:rFonts w:ascii="Times New Roman" w:hAnsi="Times New Roman"/>
          <w:sz w:val="24"/>
          <w:szCs w:val="24"/>
        </w:rPr>
        <w:t>.: с. 257 - ISBN 978-985-503-654-9</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То же [Электронный ресурс]. - URL: </w:t>
      </w:r>
      <w:hyperlink r:id="rId63" w:history="1">
        <w:r w:rsidRPr="006B3018">
          <w:rPr>
            <w:rStyle w:val="af8"/>
            <w:rFonts w:ascii="Times New Roman" w:hAnsi="Times New Roman"/>
            <w:sz w:val="24"/>
            <w:szCs w:val="24"/>
          </w:rPr>
          <w:t>http://biblioclub.ru/index.php?page=book&amp;id=463648</w:t>
        </w:r>
      </w:hyperlink>
      <w:r w:rsidRPr="006B3018">
        <w:rPr>
          <w:rFonts w:ascii="Times New Roman" w:hAnsi="Times New Roman"/>
          <w:sz w:val="24"/>
          <w:szCs w:val="24"/>
        </w:rPr>
        <w:t> </w:t>
      </w:r>
    </w:p>
    <w:p w:rsidR="006B3018" w:rsidRPr="006B3018" w:rsidRDefault="006B3018" w:rsidP="00D011ED">
      <w:pPr>
        <w:numPr>
          <w:ilvl w:val="0"/>
          <w:numId w:val="24"/>
        </w:numPr>
        <w:suppressAutoHyphens/>
        <w:spacing w:after="0" w:line="240" w:lineRule="auto"/>
        <w:ind w:left="0" w:firstLine="851"/>
        <w:jc w:val="both"/>
        <w:rPr>
          <w:rFonts w:ascii="Times New Roman" w:hAnsi="Times New Roman"/>
          <w:sz w:val="24"/>
          <w:szCs w:val="24"/>
        </w:rPr>
      </w:pPr>
      <w:proofErr w:type="spellStart"/>
      <w:r w:rsidRPr="006B3018">
        <w:rPr>
          <w:rFonts w:ascii="Times New Roman" w:hAnsi="Times New Roman"/>
          <w:sz w:val="24"/>
          <w:szCs w:val="24"/>
        </w:rPr>
        <w:t>Ларченкова</w:t>
      </w:r>
      <w:proofErr w:type="spellEnd"/>
      <w:r w:rsidRPr="006B3018">
        <w:rPr>
          <w:rFonts w:ascii="Times New Roman" w:hAnsi="Times New Roman"/>
          <w:sz w:val="24"/>
          <w:szCs w:val="24"/>
        </w:rPr>
        <w:t>, Л.А. Десять интерактивных лекций по методике обучения физике</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учебное пособие / Л.А. </w:t>
      </w:r>
      <w:proofErr w:type="spellStart"/>
      <w:r w:rsidRPr="006B3018">
        <w:rPr>
          <w:rFonts w:ascii="Times New Roman" w:hAnsi="Times New Roman"/>
          <w:sz w:val="24"/>
          <w:szCs w:val="24"/>
        </w:rPr>
        <w:t>Ларченкова</w:t>
      </w:r>
      <w:proofErr w:type="spellEnd"/>
      <w:r w:rsidRPr="006B3018">
        <w:rPr>
          <w:rFonts w:ascii="Times New Roman" w:hAnsi="Times New Roman"/>
          <w:sz w:val="24"/>
          <w:szCs w:val="24"/>
        </w:rPr>
        <w:t xml:space="preserve"> ; Российский государственный педагогический университет им. А. И. Герцена. - Санкт-Петербург</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РГПУ им. А. И. Герцена, 2012. - 192 с.</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табл., ил. - ISBN 978-5-8064-1785-6</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То же [Электронный ресурс]. - URL: </w:t>
      </w:r>
      <w:hyperlink r:id="rId64" w:history="1">
        <w:r w:rsidRPr="006B3018">
          <w:rPr>
            <w:rStyle w:val="af8"/>
            <w:rFonts w:ascii="Times New Roman" w:hAnsi="Times New Roman"/>
            <w:sz w:val="24"/>
            <w:szCs w:val="24"/>
          </w:rPr>
          <w:t>http://biblioclub.ru/index.php?page=book&amp;id=428326</w:t>
        </w:r>
      </w:hyperlink>
    </w:p>
    <w:p w:rsidR="006B3018" w:rsidRPr="006B3018" w:rsidRDefault="006B3018" w:rsidP="00D011ED">
      <w:pPr>
        <w:pStyle w:val="a4"/>
        <w:numPr>
          <w:ilvl w:val="0"/>
          <w:numId w:val="24"/>
        </w:numPr>
        <w:spacing w:after="0" w:line="240" w:lineRule="auto"/>
        <w:ind w:left="0" w:firstLine="851"/>
        <w:contextualSpacing w:val="0"/>
        <w:jc w:val="both"/>
        <w:rPr>
          <w:rStyle w:val="af8"/>
          <w:rFonts w:ascii="Times New Roman" w:hAnsi="Times New Roman" w:cs="Times New Roman"/>
          <w:sz w:val="24"/>
          <w:szCs w:val="24"/>
        </w:rPr>
      </w:pPr>
      <w:r w:rsidRPr="006B3018">
        <w:rPr>
          <w:rFonts w:ascii="Times New Roman" w:hAnsi="Times New Roman" w:cs="Times New Roman"/>
          <w:sz w:val="24"/>
          <w:szCs w:val="24"/>
        </w:rPr>
        <w:t>Сборник контекстных задач по методике обучения физике</w:t>
      </w:r>
      <w:proofErr w:type="gramStart"/>
      <w:r w:rsidRPr="006B3018">
        <w:rPr>
          <w:rFonts w:ascii="Times New Roman" w:hAnsi="Times New Roman" w:cs="Times New Roman"/>
          <w:sz w:val="24"/>
          <w:szCs w:val="24"/>
        </w:rPr>
        <w:t xml:space="preserve"> :</w:t>
      </w:r>
      <w:proofErr w:type="gramEnd"/>
      <w:r w:rsidRPr="006B3018">
        <w:rPr>
          <w:rFonts w:ascii="Times New Roman" w:hAnsi="Times New Roman" w:cs="Times New Roman"/>
          <w:sz w:val="24"/>
          <w:szCs w:val="24"/>
        </w:rPr>
        <w:t xml:space="preserve"> учебное пособие для студентов вузов / Н.С. </w:t>
      </w:r>
      <w:proofErr w:type="spellStart"/>
      <w:r w:rsidRPr="006B3018">
        <w:rPr>
          <w:rFonts w:ascii="Times New Roman" w:hAnsi="Times New Roman" w:cs="Times New Roman"/>
          <w:sz w:val="24"/>
          <w:szCs w:val="24"/>
        </w:rPr>
        <w:t>Пурышева</w:t>
      </w:r>
      <w:proofErr w:type="spellEnd"/>
      <w:r w:rsidRPr="006B3018">
        <w:rPr>
          <w:rFonts w:ascii="Times New Roman" w:hAnsi="Times New Roman" w:cs="Times New Roman"/>
          <w:sz w:val="24"/>
          <w:szCs w:val="24"/>
        </w:rPr>
        <w:t>, Н.В. Шаронова, Н.В. </w:t>
      </w:r>
      <w:proofErr w:type="spellStart"/>
      <w:r w:rsidRPr="006B3018">
        <w:rPr>
          <w:rFonts w:ascii="Times New Roman" w:hAnsi="Times New Roman" w:cs="Times New Roman"/>
          <w:sz w:val="24"/>
          <w:szCs w:val="24"/>
        </w:rPr>
        <w:t>Ромашкина</w:t>
      </w:r>
      <w:proofErr w:type="spellEnd"/>
      <w:r w:rsidRPr="006B3018">
        <w:rPr>
          <w:rFonts w:ascii="Times New Roman" w:hAnsi="Times New Roman" w:cs="Times New Roman"/>
          <w:sz w:val="24"/>
          <w:szCs w:val="24"/>
        </w:rPr>
        <w:t>, Е.А. Мишина. - Москва</w:t>
      </w:r>
      <w:proofErr w:type="gramStart"/>
      <w:r w:rsidRPr="006B3018">
        <w:rPr>
          <w:rFonts w:ascii="Times New Roman" w:hAnsi="Times New Roman" w:cs="Times New Roman"/>
          <w:sz w:val="24"/>
          <w:szCs w:val="24"/>
        </w:rPr>
        <w:t xml:space="preserve"> :</w:t>
      </w:r>
      <w:proofErr w:type="gramEnd"/>
      <w:r w:rsidRPr="006B3018">
        <w:rPr>
          <w:rFonts w:ascii="Times New Roman" w:hAnsi="Times New Roman" w:cs="Times New Roman"/>
          <w:sz w:val="24"/>
          <w:szCs w:val="24"/>
        </w:rPr>
        <w:t xml:space="preserve"> Прометей, 2013. - 116 с. - ISBN 978-5-7042-2412-9</w:t>
      </w:r>
      <w:proofErr w:type="gramStart"/>
      <w:r w:rsidRPr="006B3018">
        <w:rPr>
          <w:rFonts w:ascii="Times New Roman" w:hAnsi="Times New Roman" w:cs="Times New Roman"/>
          <w:sz w:val="24"/>
          <w:szCs w:val="24"/>
        </w:rPr>
        <w:t xml:space="preserve"> ;</w:t>
      </w:r>
      <w:proofErr w:type="gramEnd"/>
      <w:r w:rsidRPr="006B3018">
        <w:rPr>
          <w:rFonts w:ascii="Times New Roman" w:hAnsi="Times New Roman" w:cs="Times New Roman"/>
          <w:sz w:val="24"/>
          <w:szCs w:val="24"/>
        </w:rPr>
        <w:t xml:space="preserve"> То же [Электронный ресурс]. - URL: </w:t>
      </w:r>
      <w:hyperlink r:id="rId65" w:history="1">
        <w:r w:rsidRPr="006B3018">
          <w:rPr>
            <w:rStyle w:val="af8"/>
            <w:rFonts w:ascii="Times New Roman" w:hAnsi="Times New Roman" w:cs="Times New Roman"/>
            <w:sz w:val="24"/>
            <w:szCs w:val="24"/>
          </w:rPr>
          <w:t>http://biblioclub.ru/index.php?page=book&amp;id=212824</w:t>
        </w:r>
      </w:hyperlink>
    </w:p>
    <w:p w:rsidR="006B3018" w:rsidRPr="006B3018" w:rsidRDefault="006B3018" w:rsidP="006B30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851"/>
        <w:jc w:val="both"/>
        <w:rPr>
          <w:rFonts w:ascii="Times New Roman" w:eastAsia="Times New Roman" w:hAnsi="Times New Roman"/>
          <w:bCs/>
          <w:i/>
          <w:sz w:val="24"/>
          <w:szCs w:val="24"/>
        </w:rPr>
      </w:pPr>
      <w:r w:rsidRPr="006B3018">
        <w:rPr>
          <w:rFonts w:ascii="Times New Roman" w:eastAsia="Times New Roman" w:hAnsi="Times New Roman"/>
          <w:bCs/>
          <w:i/>
          <w:sz w:val="24"/>
          <w:szCs w:val="24"/>
        </w:rPr>
        <w:t>7.2. Дополнительная литература:</w:t>
      </w:r>
    </w:p>
    <w:p w:rsidR="006B3018" w:rsidRPr="006B3018" w:rsidRDefault="006B3018" w:rsidP="00D011ED">
      <w:pPr>
        <w:pStyle w:val="a8"/>
        <w:widowControl/>
        <w:numPr>
          <w:ilvl w:val="0"/>
          <w:numId w:val="25"/>
        </w:numPr>
        <w:spacing w:after="0" w:line="240" w:lineRule="auto"/>
        <w:ind w:left="0" w:firstLine="851"/>
        <w:rPr>
          <w:rStyle w:val="af8"/>
          <w:sz w:val="24"/>
          <w:szCs w:val="24"/>
        </w:rPr>
      </w:pPr>
      <w:proofErr w:type="spellStart"/>
      <w:r w:rsidRPr="006B3018">
        <w:rPr>
          <w:sz w:val="24"/>
          <w:szCs w:val="24"/>
        </w:rPr>
        <w:t>Самылкина</w:t>
      </w:r>
      <w:proofErr w:type="spellEnd"/>
      <w:r w:rsidRPr="006B3018">
        <w:rPr>
          <w:sz w:val="24"/>
          <w:szCs w:val="24"/>
        </w:rPr>
        <w:t>, Н.Н. Современные средства оценивания результатов обучения</w:t>
      </w:r>
      <w:proofErr w:type="gramStart"/>
      <w:r w:rsidRPr="006B3018">
        <w:rPr>
          <w:sz w:val="24"/>
          <w:szCs w:val="24"/>
        </w:rPr>
        <w:t xml:space="preserve"> :</w:t>
      </w:r>
      <w:proofErr w:type="gramEnd"/>
      <w:r w:rsidRPr="006B3018">
        <w:rPr>
          <w:sz w:val="24"/>
          <w:szCs w:val="24"/>
        </w:rPr>
        <w:t xml:space="preserve"> учебное пособие / Н.Н. </w:t>
      </w:r>
      <w:proofErr w:type="spellStart"/>
      <w:r w:rsidRPr="006B3018">
        <w:rPr>
          <w:sz w:val="24"/>
          <w:szCs w:val="24"/>
        </w:rPr>
        <w:t>Самылкина</w:t>
      </w:r>
      <w:proofErr w:type="spellEnd"/>
      <w:r w:rsidRPr="006B3018">
        <w:rPr>
          <w:sz w:val="24"/>
          <w:szCs w:val="24"/>
        </w:rPr>
        <w:t>. - 3-е изд. (эл.). - Москва</w:t>
      </w:r>
      <w:proofErr w:type="gramStart"/>
      <w:r w:rsidRPr="006B3018">
        <w:rPr>
          <w:sz w:val="24"/>
          <w:szCs w:val="24"/>
        </w:rPr>
        <w:t xml:space="preserve"> :</w:t>
      </w:r>
      <w:proofErr w:type="gramEnd"/>
      <w:r w:rsidRPr="006B3018">
        <w:rPr>
          <w:sz w:val="24"/>
          <w:szCs w:val="24"/>
        </w:rPr>
        <w:t xml:space="preserve"> БИНОМ. Лаборатория знаний, 2015. - 175 с. - (Педагогическое образование). - ISBN 978-5-9963-2543-6</w:t>
      </w:r>
      <w:proofErr w:type="gramStart"/>
      <w:r w:rsidRPr="006B3018">
        <w:rPr>
          <w:sz w:val="24"/>
          <w:szCs w:val="24"/>
        </w:rPr>
        <w:t xml:space="preserve"> ;</w:t>
      </w:r>
      <w:proofErr w:type="gramEnd"/>
      <w:r w:rsidRPr="006B3018">
        <w:rPr>
          <w:sz w:val="24"/>
          <w:szCs w:val="24"/>
        </w:rPr>
        <w:t xml:space="preserve"> То же [Электронный ресурс]. - URL: </w:t>
      </w:r>
      <w:hyperlink r:id="rId66" w:history="1">
        <w:r w:rsidRPr="006B3018">
          <w:rPr>
            <w:rStyle w:val="af8"/>
            <w:sz w:val="24"/>
            <w:szCs w:val="24"/>
          </w:rPr>
          <w:t>http://biblioclub.ru/index.php?page=book&amp;id=109042</w:t>
        </w:r>
      </w:hyperlink>
    </w:p>
    <w:p w:rsidR="006B3018" w:rsidRPr="006B3018" w:rsidRDefault="006B3018" w:rsidP="00D011ED">
      <w:pPr>
        <w:pStyle w:val="a8"/>
        <w:widowControl/>
        <w:numPr>
          <w:ilvl w:val="0"/>
          <w:numId w:val="25"/>
        </w:numPr>
        <w:spacing w:after="0" w:line="240" w:lineRule="auto"/>
        <w:ind w:left="0" w:firstLine="851"/>
        <w:rPr>
          <w:rStyle w:val="af8"/>
          <w:sz w:val="24"/>
          <w:szCs w:val="24"/>
        </w:rPr>
      </w:pPr>
      <w:r w:rsidRPr="006B3018">
        <w:rPr>
          <w:sz w:val="24"/>
          <w:szCs w:val="24"/>
        </w:rPr>
        <w:t>Смирнов, А.В. Оборудование школьного физического кабинета</w:t>
      </w:r>
      <w:proofErr w:type="gramStart"/>
      <w:r w:rsidRPr="006B3018">
        <w:rPr>
          <w:sz w:val="24"/>
          <w:szCs w:val="24"/>
        </w:rPr>
        <w:t xml:space="preserve"> :</w:t>
      </w:r>
      <w:proofErr w:type="gramEnd"/>
      <w:r w:rsidRPr="006B3018">
        <w:rPr>
          <w:sz w:val="24"/>
          <w:szCs w:val="24"/>
        </w:rPr>
        <w:t xml:space="preserve"> Учебное пособие для студентов педагогических вузов / А.В. Смирнов, С.А. Смирнов, С.В. Степанов</w:t>
      </w:r>
      <w:proofErr w:type="gramStart"/>
      <w:r w:rsidRPr="006B3018">
        <w:rPr>
          <w:sz w:val="24"/>
          <w:szCs w:val="24"/>
        </w:rPr>
        <w:t xml:space="preserve"> ;</w:t>
      </w:r>
      <w:proofErr w:type="gramEnd"/>
      <w:r w:rsidRPr="006B3018">
        <w:rPr>
          <w:sz w:val="24"/>
          <w:szCs w:val="24"/>
        </w:rPr>
        <w:t xml:space="preserve">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w:t>
      </w:r>
      <w:proofErr w:type="gramStart"/>
      <w:r w:rsidRPr="006B3018">
        <w:rPr>
          <w:sz w:val="24"/>
          <w:szCs w:val="24"/>
        </w:rPr>
        <w:t xml:space="preserve"> :</w:t>
      </w:r>
      <w:proofErr w:type="gramEnd"/>
      <w:r w:rsidRPr="006B3018">
        <w:rPr>
          <w:sz w:val="24"/>
          <w:szCs w:val="24"/>
        </w:rPr>
        <w:t xml:space="preserve"> МПГУ, 2015. - 244 с. - ISBN 978-5-4263-0226-6</w:t>
      </w:r>
      <w:proofErr w:type="gramStart"/>
      <w:r w:rsidRPr="006B3018">
        <w:rPr>
          <w:sz w:val="24"/>
          <w:szCs w:val="24"/>
        </w:rPr>
        <w:t xml:space="preserve"> ;</w:t>
      </w:r>
      <w:proofErr w:type="gramEnd"/>
      <w:r w:rsidRPr="006B3018">
        <w:rPr>
          <w:sz w:val="24"/>
          <w:szCs w:val="24"/>
        </w:rPr>
        <w:t xml:space="preserve"> То же [Электронный ресурс]. - URL: </w:t>
      </w:r>
      <w:hyperlink r:id="rId67" w:history="1">
        <w:r w:rsidRPr="006B3018">
          <w:rPr>
            <w:rStyle w:val="af8"/>
            <w:sz w:val="24"/>
            <w:szCs w:val="24"/>
          </w:rPr>
          <w:t>http://biblioclub.ru/index.php?page=book&amp;id=471262</w:t>
        </w:r>
      </w:hyperlink>
    </w:p>
    <w:p w:rsidR="006B3018" w:rsidRPr="00EB5210" w:rsidRDefault="006B3018" w:rsidP="00D011ED">
      <w:pPr>
        <w:numPr>
          <w:ilvl w:val="0"/>
          <w:numId w:val="25"/>
        </w:numPr>
        <w:suppressAutoHyphens/>
        <w:spacing w:after="0" w:line="240" w:lineRule="auto"/>
        <w:ind w:left="0" w:firstLine="851"/>
        <w:jc w:val="both"/>
        <w:rPr>
          <w:rStyle w:val="af8"/>
          <w:rFonts w:ascii="Times New Roman" w:hAnsi="Times New Roman"/>
          <w:color w:val="auto"/>
          <w:sz w:val="24"/>
          <w:szCs w:val="24"/>
          <w:u w:val="none"/>
        </w:rPr>
      </w:pPr>
      <w:r w:rsidRPr="006B3018">
        <w:rPr>
          <w:rFonts w:ascii="Times New Roman" w:hAnsi="Times New Roman"/>
          <w:sz w:val="24"/>
          <w:szCs w:val="24"/>
        </w:rPr>
        <w:t>Назаров, В.Н. Олимпиадные задачи по общей физике</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учебное пособие / В.Н. Назаров, Р.Р. </w:t>
      </w:r>
      <w:proofErr w:type="spellStart"/>
      <w:r w:rsidRPr="006B3018">
        <w:rPr>
          <w:rFonts w:ascii="Times New Roman" w:hAnsi="Times New Roman"/>
          <w:sz w:val="24"/>
          <w:szCs w:val="24"/>
        </w:rPr>
        <w:t>Шафеев</w:t>
      </w:r>
      <w:proofErr w:type="spellEnd"/>
      <w:r w:rsidRPr="006B3018">
        <w:rPr>
          <w:rFonts w:ascii="Times New Roman" w:hAnsi="Times New Roman"/>
          <w:sz w:val="24"/>
          <w:szCs w:val="24"/>
        </w:rPr>
        <w:t>, И.Р. </w:t>
      </w:r>
      <w:proofErr w:type="spellStart"/>
      <w:r w:rsidRPr="006B3018">
        <w:rPr>
          <w:rFonts w:ascii="Times New Roman" w:hAnsi="Times New Roman"/>
          <w:sz w:val="24"/>
          <w:szCs w:val="24"/>
        </w:rPr>
        <w:t>Каюмов</w:t>
      </w:r>
      <w:proofErr w:type="spellEnd"/>
      <w:r w:rsidRPr="006B3018">
        <w:rPr>
          <w:rFonts w:ascii="Times New Roman" w:hAnsi="Times New Roman"/>
          <w:sz w:val="24"/>
          <w:szCs w:val="24"/>
        </w:rPr>
        <w:t>. - Москва</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Берлин : Директ-Медиа, 2015. - 117 с.</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ил. - ISBN 978-5-4475-3790-6</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То же [Электронный ресурс]. - URL: </w:t>
      </w:r>
      <w:hyperlink r:id="rId68" w:history="1">
        <w:r w:rsidRPr="006B3018">
          <w:rPr>
            <w:rStyle w:val="af8"/>
            <w:rFonts w:ascii="Times New Roman" w:hAnsi="Times New Roman"/>
            <w:sz w:val="24"/>
            <w:szCs w:val="24"/>
          </w:rPr>
          <w:t>http://biblioclub.ru/index.php?page=book&amp;id=272312</w:t>
        </w:r>
      </w:hyperlink>
    </w:p>
    <w:p w:rsidR="00EB5210" w:rsidRPr="006B3018" w:rsidRDefault="00EB5210" w:rsidP="00D011ED">
      <w:pPr>
        <w:numPr>
          <w:ilvl w:val="0"/>
          <w:numId w:val="25"/>
        </w:numPr>
        <w:suppressAutoHyphens/>
        <w:spacing w:after="0" w:line="240" w:lineRule="auto"/>
        <w:ind w:left="0" w:firstLine="851"/>
        <w:jc w:val="both"/>
        <w:rPr>
          <w:rFonts w:ascii="Times New Roman" w:hAnsi="Times New Roman"/>
          <w:sz w:val="24"/>
          <w:szCs w:val="24"/>
        </w:rPr>
      </w:pPr>
      <w:proofErr w:type="spellStart"/>
      <w:r w:rsidRPr="006B3018">
        <w:rPr>
          <w:rFonts w:ascii="Times New Roman" w:hAnsi="Times New Roman"/>
          <w:sz w:val="24"/>
          <w:szCs w:val="24"/>
        </w:rPr>
        <w:t>Бакунов</w:t>
      </w:r>
      <w:proofErr w:type="spellEnd"/>
      <w:r w:rsidRPr="006B3018">
        <w:rPr>
          <w:rFonts w:ascii="Times New Roman" w:hAnsi="Times New Roman"/>
          <w:sz w:val="24"/>
          <w:szCs w:val="24"/>
        </w:rPr>
        <w:t>, М.И. Олимпиадные задачи по физике / М.И. </w:t>
      </w:r>
      <w:proofErr w:type="spellStart"/>
      <w:r w:rsidRPr="006B3018">
        <w:rPr>
          <w:rFonts w:ascii="Times New Roman" w:hAnsi="Times New Roman"/>
          <w:sz w:val="24"/>
          <w:szCs w:val="24"/>
        </w:rPr>
        <w:t>Бакунов</w:t>
      </w:r>
      <w:proofErr w:type="spellEnd"/>
      <w:r w:rsidRPr="006B3018">
        <w:rPr>
          <w:rFonts w:ascii="Times New Roman" w:hAnsi="Times New Roman"/>
          <w:sz w:val="24"/>
          <w:szCs w:val="24"/>
        </w:rPr>
        <w:t>, С.Б. </w:t>
      </w:r>
      <w:proofErr w:type="spellStart"/>
      <w:r w:rsidRPr="006B3018">
        <w:rPr>
          <w:rFonts w:ascii="Times New Roman" w:hAnsi="Times New Roman"/>
          <w:sz w:val="24"/>
          <w:szCs w:val="24"/>
        </w:rPr>
        <w:t>Бирагов</w:t>
      </w:r>
      <w:proofErr w:type="spellEnd"/>
      <w:r w:rsidRPr="006B3018">
        <w:rPr>
          <w:rFonts w:ascii="Times New Roman" w:hAnsi="Times New Roman"/>
          <w:sz w:val="24"/>
          <w:szCs w:val="24"/>
        </w:rPr>
        <w:t>. - 3-е изд. - Москва</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w:t>
      </w:r>
      <w:proofErr w:type="spellStart"/>
      <w:r w:rsidRPr="006B3018">
        <w:rPr>
          <w:rFonts w:ascii="Times New Roman" w:hAnsi="Times New Roman"/>
          <w:sz w:val="24"/>
          <w:szCs w:val="24"/>
        </w:rPr>
        <w:t>Физматлит</w:t>
      </w:r>
      <w:proofErr w:type="spellEnd"/>
      <w:r w:rsidRPr="006B3018">
        <w:rPr>
          <w:rFonts w:ascii="Times New Roman" w:hAnsi="Times New Roman"/>
          <w:sz w:val="24"/>
          <w:szCs w:val="24"/>
        </w:rPr>
        <w:t>, 2014. - 218 с. : ил., схем., табл. - ISBN 978-5-9221-1473-8</w:t>
      </w:r>
      <w:proofErr w:type="gramStart"/>
      <w:r w:rsidRPr="006B3018">
        <w:rPr>
          <w:rFonts w:ascii="Times New Roman" w:hAnsi="Times New Roman"/>
          <w:sz w:val="24"/>
          <w:szCs w:val="24"/>
        </w:rPr>
        <w:t xml:space="preserve"> ;</w:t>
      </w:r>
      <w:proofErr w:type="gramEnd"/>
      <w:r w:rsidRPr="006B3018">
        <w:rPr>
          <w:rFonts w:ascii="Times New Roman" w:hAnsi="Times New Roman"/>
          <w:sz w:val="24"/>
          <w:szCs w:val="24"/>
        </w:rPr>
        <w:t xml:space="preserve"> То же [Электронный ресурс]. - URL: </w:t>
      </w:r>
      <w:hyperlink r:id="rId69" w:history="1">
        <w:r w:rsidRPr="006B3018">
          <w:rPr>
            <w:rStyle w:val="af8"/>
            <w:rFonts w:ascii="Times New Roman" w:hAnsi="Times New Roman"/>
            <w:sz w:val="24"/>
            <w:szCs w:val="24"/>
          </w:rPr>
          <w:t>http://biblioclub.ru/index.php?page=book&amp;id=457641</w:t>
        </w:r>
      </w:hyperlink>
    </w:p>
    <w:p w:rsidR="0077509C" w:rsidRPr="006A243B" w:rsidRDefault="0077509C" w:rsidP="006A243B">
      <w:pPr>
        <w:spacing w:after="0" w:line="240" w:lineRule="auto"/>
        <w:jc w:val="both"/>
        <w:rPr>
          <w:rFonts w:ascii="Times New Roman" w:eastAsiaTheme="minorHAnsi" w:hAnsi="Times New Roman"/>
          <w:sz w:val="24"/>
          <w:szCs w:val="24"/>
        </w:rPr>
      </w:pPr>
      <w:r w:rsidRPr="006A243B">
        <w:rPr>
          <w:rFonts w:ascii="Times New Roman" w:eastAsiaTheme="minorHAnsi" w:hAnsi="Times New Roman"/>
          <w:sz w:val="24"/>
          <w:szCs w:val="24"/>
        </w:rPr>
        <w:t>7.3. Базы данных, информационно-справочные и поисковые системы:</w:t>
      </w:r>
    </w:p>
    <w:tbl>
      <w:tblPr>
        <w:tblW w:w="0" w:type="auto"/>
        <w:tblInd w:w="6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7"/>
        <w:gridCol w:w="6318"/>
      </w:tblGrid>
      <w:tr w:rsidR="0077509C" w:rsidRPr="006A243B" w:rsidTr="00610FEC">
        <w:tc>
          <w:tcPr>
            <w:tcW w:w="2887" w:type="dxa"/>
          </w:tcPr>
          <w:p w:rsidR="0077509C" w:rsidRPr="006A243B" w:rsidRDefault="0077509C" w:rsidP="006A243B">
            <w:pPr>
              <w:tabs>
                <w:tab w:val="center" w:pos="4677"/>
                <w:tab w:val="right" w:pos="9355"/>
              </w:tabs>
              <w:spacing w:after="0" w:line="240" w:lineRule="auto"/>
              <w:jc w:val="both"/>
              <w:rPr>
                <w:rFonts w:ascii="Times New Roman" w:eastAsiaTheme="minorHAnsi" w:hAnsi="Times New Roman"/>
                <w:sz w:val="24"/>
                <w:szCs w:val="24"/>
              </w:rPr>
            </w:pPr>
            <w:r w:rsidRPr="006A243B">
              <w:rPr>
                <w:rFonts w:ascii="Times New Roman" w:eastAsiaTheme="minorHAnsi" w:hAnsi="Times New Roman"/>
                <w:sz w:val="24"/>
                <w:szCs w:val="24"/>
              </w:rPr>
              <w:t>www.biblioclub.ru</w:t>
            </w:r>
          </w:p>
        </w:tc>
        <w:tc>
          <w:tcPr>
            <w:tcW w:w="6318" w:type="dxa"/>
          </w:tcPr>
          <w:p w:rsidR="0077509C" w:rsidRPr="006A243B" w:rsidRDefault="0077509C" w:rsidP="006A243B">
            <w:pPr>
              <w:tabs>
                <w:tab w:val="center" w:pos="4677"/>
                <w:tab w:val="right" w:pos="9355"/>
              </w:tabs>
              <w:spacing w:after="0" w:line="240" w:lineRule="auto"/>
              <w:jc w:val="both"/>
              <w:rPr>
                <w:rFonts w:ascii="Times New Roman" w:eastAsiaTheme="minorHAnsi" w:hAnsi="Times New Roman"/>
                <w:sz w:val="24"/>
                <w:szCs w:val="24"/>
              </w:rPr>
            </w:pPr>
            <w:r w:rsidRPr="006A243B">
              <w:rPr>
                <w:rFonts w:ascii="Times New Roman" w:eastAsiaTheme="minorHAnsi" w:hAnsi="Times New Roman"/>
                <w:sz w:val="24"/>
                <w:szCs w:val="24"/>
              </w:rPr>
              <w:t>ЭБС «Университетская библиотека онлайн»</w:t>
            </w:r>
          </w:p>
        </w:tc>
      </w:tr>
      <w:tr w:rsidR="0077509C" w:rsidRPr="006A243B" w:rsidTr="00610FEC">
        <w:tc>
          <w:tcPr>
            <w:tcW w:w="2887" w:type="dxa"/>
          </w:tcPr>
          <w:p w:rsidR="0077509C" w:rsidRPr="006A243B" w:rsidRDefault="0077509C" w:rsidP="006A243B">
            <w:pPr>
              <w:tabs>
                <w:tab w:val="center" w:pos="4677"/>
                <w:tab w:val="right" w:pos="9355"/>
              </w:tabs>
              <w:spacing w:after="0" w:line="240" w:lineRule="auto"/>
              <w:jc w:val="both"/>
              <w:rPr>
                <w:rFonts w:ascii="Times New Roman" w:eastAsiaTheme="minorHAnsi" w:hAnsi="Times New Roman"/>
                <w:sz w:val="24"/>
                <w:szCs w:val="24"/>
              </w:rPr>
            </w:pPr>
            <w:r w:rsidRPr="006A243B">
              <w:rPr>
                <w:rFonts w:ascii="Times New Roman" w:eastAsiaTheme="minorHAnsi" w:hAnsi="Times New Roman"/>
                <w:sz w:val="24"/>
                <w:szCs w:val="24"/>
              </w:rPr>
              <w:t>www.elibrary.ru</w:t>
            </w:r>
          </w:p>
        </w:tc>
        <w:tc>
          <w:tcPr>
            <w:tcW w:w="6318" w:type="dxa"/>
          </w:tcPr>
          <w:p w:rsidR="0077509C" w:rsidRPr="006A243B" w:rsidRDefault="0077509C" w:rsidP="006A243B">
            <w:pPr>
              <w:tabs>
                <w:tab w:val="center" w:pos="4677"/>
                <w:tab w:val="right" w:pos="9355"/>
              </w:tabs>
              <w:spacing w:after="0" w:line="240" w:lineRule="auto"/>
              <w:jc w:val="both"/>
              <w:rPr>
                <w:rFonts w:ascii="Times New Roman" w:eastAsiaTheme="minorHAnsi" w:hAnsi="Times New Roman"/>
                <w:sz w:val="24"/>
                <w:szCs w:val="24"/>
              </w:rPr>
            </w:pPr>
            <w:r w:rsidRPr="006A243B">
              <w:rPr>
                <w:rFonts w:ascii="Times New Roman" w:eastAsiaTheme="minorHAnsi" w:hAnsi="Times New Roman"/>
                <w:sz w:val="24"/>
                <w:szCs w:val="24"/>
              </w:rPr>
              <w:t>Научная электронная библиотека</w:t>
            </w:r>
          </w:p>
        </w:tc>
      </w:tr>
      <w:tr w:rsidR="0077509C" w:rsidRPr="006A243B" w:rsidTr="00610FEC">
        <w:tc>
          <w:tcPr>
            <w:tcW w:w="2887" w:type="dxa"/>
          </w:tcPr>
          <w:p w:rsidR="0077509C" w:rsidRPr="006A243B" w:rsidRDefault="0077509C" w:rsidP="006A243B">
            <w:pPr>
              <w:tabs>
                <w:tab w:val="center" w:pos="4677"/>
                <w:tab w:val="right" w:pos="9355"/>
              </w:tabs>
              <w:spacing w:after="0" w:line="240" w:lineRule="auto"/>
              <w:jc w:val="both"/>
              <w:rPr>
                <w:rFonts w:ascii="Times New Roman" w:eastAsiaTheme="minorHAnsi" w:hAnsi="Times New Roman"/>
                <w:sz w:val="24"/>
                <w:szCs w:val="24"/>
              </w:rPr>
            </w:pPr>
            <w:r w:rsidRPr="006A243B">
              <w:rPr>
                <w:rFonts w:ascii="Times New Roman" w:eastAsiaTheme="minorHAnsi" w:hAnsi="Times New Roman"/>
                <w:sz w:val="24"/>
                <w:szCs w:val="24"/>
              </w:rPr>
              <w:t>www.ebiblioteka.ru</w:t>
            </w:r>
          </w:p>
        </w:tc>
        <w:tc>
          <w:tcPr>
            <w:tcW w:w="6318" w:type="dxa"/>
          </w:tcPr>
          <w:p w:rsidR="0077509C" w:rsidRPr="006A243B" w:rsidRDefault="0077509C" w:rsidP="006A243B">
            <w:pPr>
              <w:tabs>
                <w:tab w:val="center" w:pos="4677"/>
                <w:tab w:val="right" w:pos="9355"/>
              </w:tabs>
              <w:spacing w:after="0" w:line="240" w:lineRule="auto"/>
              <w:jc w:val="both"/>
              <w:rPr>
                <w:rFonts w:ascii="Times New Roman" w:eastAsiaTheme="minorHAnsi" w:hAnsi="Times New Roman"/>
                <w:sz w:val="24"/>
                <w:szCs w:val="24"/>
              </w:rPr>
            </w:pPr>
            <w:r w:rsidRPr="006A243B">
              <w:rPr>
                <w:rFonts w:ascii="Times New Roman" w:eastAsiaTheme="minorHAnsi" w:hAnsi="Times New Roman"/>
                <w:sz w:val="24"/>
                <w:szCs w:val="24"/>
              </w:rPr>
              <w:t xml:space="preserve">Универсальные базы данных изданий </w:t>
            </w:r>
          </w:p>
        </w:tc>
      </w:tr>
    </w:tbl>
    <w:p w:rsidR="0077509C" w:rsidRPr="006A243B" w:rsidRDefault="0077509C"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lastRenderedPageBreak/>
        <w:t>8. Фонды оценочных средств</w:t>
      </w:r>
    </w:p>
    <w:p w:rsidR="0077509C" w:rsidRPr="006A243B" w:rsidRDefault="0077509C" w:rsidP="006A243B">
      <w:pPr>
        <w:spacing w:after="0" w:line="240" w:lineRule="auto"/>
        <w:jc w:val="both"/>
        <w:rPr>
          <w:rFonts w:ascii="Times New Roman" w:eastAsia="Times New Roman" w:hAnsi="Times New Roman"/>
          <w:spacing w:val="-4"/>
          <w:sz w:val="24"/>
          <w:szCs w:val="24"/>
          <w:lang w:eastAsia="ru-RU"/>
        </w:rPr>
      </w:pPr>
      <w:r w:rsidRPr="006A243B">
        <w:rPr>
          <w:rFonts w:ascii="Times New Roman" w:eastAsia="Times New Roman" w:hAnsi="Times New Roman"/>
          <w:spacing w:val="-4"/>
          <w:sz w:val="24"/>
          <w:szCs w:val="24"/>
          <w:lang w:eastAsia="ru-RU"/>
        </w:rPr>
        <w:t>Фонд оценочных сре</w:t>
      </w:r>
      <w:proofErr w:type="gramStart"/>
      <w:r w:rsidRPr="006A243B">
        <w:rPr>
          <w:rFonts w:ascii="Times New Roman" w:eastAsia="Times New Roman" w:hAnsi="Times New Roman"/>
          <w:spacing w:val="-4"/>
          <w:sz w:val="24"/>
          <w:szCs w:val="24"/>
          <w:lang w:eastAsia="ru-RU"/>
        </w:rPr>
        <w:t>дств пр</w:t>
      </w:r>
      <w:proofErr w:type="gramEnd"/>
      <w:r w:rsidRPr="006A243B">
        <w:rPr>
          <w:rFonts w:ascii="Times New Roman" w:eastAsia="Times New Roman" w:hAnsi="Times New Roman"/>
          <w:spacing w:val="-4"/>
          <w:sz w:val="24"/>
          <w:szCs w:val="24"/>
          <w:lang w:eastAsia="ru-RU"/>
        </w:rPr>
        <w:t>едставлен в Приложении 1.</w:t>
      </w:r>
    </w:p>
    <w:p w:rsidR="0077509C" w:rsidRPr="006A243B" w:rsidRDefault="0077509C" w:rsidP="006A243B">
      <w:pPr>
        <w:autoSpaceDE w:val="0"/>
        <w:autoSpaceDN w:val="0"/>
        <w:adjustRightInd w:val="0"/>
        <w:spacing w:after="0" w:line="240" w:lineRule="auto"/>
        <w:jc w:val="both"/>
        <w:rPr>
          <w:rFonts w:ascii="Times New Roman" w:eastAsia="Times New Roman" w:hAnsi="Times New Roman"/>
          <w:b/>
          <w:bCs/>
          <w:sz w:val="24"/>
          <w:szCs w:val="24"/>
          <w:lang w:eastAsia="ru-RU"/>
        </w:rPr>
      </w:pPr>
    </w:p>
    <w:p w:rsidR="0077509C" w:rsidRPr="006A243B" w:rsidRDefault="0077509C"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EB5210" w:rsidRPr="00EB5210" w:rsidRDefault="00EB5210" w:rsidP="00EB5210">
      <w:pPr>
        <w:spacing w:after="0"/>
        <w:ind w:firstLine="709"/>
        <w:jc w:val="both"/>
        <w:rPr>
          <w:rFonts w:ascii="Times New Roman" w:hAnsi="Times New Roman"/>
          <w:i/>
          <w:iCs/>
          <w:sz w:val="24"/>
          <w:szCs w:val="24"/>
        </w:rPr>
      </w:pPr>
      <w:r w:rsidRPr="00EB5210">
        <w:rPr>
          <w:rFonts w:ascii="Times New Roman" w:hAnsi="Times New Roman"/>
          <w:i/>
          <w:iCs/>
          <w:sz w:val="24"/>
          <w:szCs w:val="24"/>
        </w:rPr>
        <w:t>9.1. Описание материально-технической базы</w:t>
      </w:r>
    </w:p>
    <w:p w:rsidR="00EB5210" w:rsidRPr="00EB5210" w:rsidRDefault="00EB5210" w:rsidP="00EB5210">
      <w:pPr>
        <w:spacing w:after="0"/>
        <w:ind w:firstLine="709"/>
        <w:jc w:val="both"/>
        <w:rPr>
          <w:rFonts w:ascii="Times New Roman" w:hAnsi="Times New Roman"/>
          <w:sz w:val="24"/>
          <w:szCs w:val="24"/>
        </w:rPr>
      </w:pPr>
      <w:r w:rsidRPr="00EB5210">
        <w:rPr>
          <w:rFonts w:ascii="Times New Roman" w:hAnsi="Times New Roman"/>
          <w:sz w:val="24"/>
          <w:szCs w:val="24"/>
        </w:rPr>
        <w:t xml:space="preserve">Для проведения занятий по дисциплине используются аудитории университета, в том числе оборудованные мультимедийными ресурсами. </w:t>
      </w:r>
    </w:p>
    <w:p w:rsidR="00EB5210" w:rsidRPr="00EB5210" w:rsidRDefault="00EB5210" w:rsidP="00EB5210">
      <w:pPr>
        <w:spacing w:after="0"/>
        <w:ind w:firstLine="709"/>
        <w:jc w:val="both"/>
        <w:rPr>
          <w:rFonts w:ascii="Times New Roman" w:hAnsi="Times New Roman"/>
          <w:i/>
          <w:iCs/>
          <w:sz w:val="24"/>
          <w:szCs w:val="24"/>
        </w:rPr>
      </w:pPr>
      <w:r w:rsidRPr="00EB5210">
        <w:rPr>
          <w:rFonts w:ascii="Times New Roman" w:hAnsi="Times New Roman"/>
          <w:i/>
          <w:iCs/>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B5210" w:rsidRPr="00EB5210" w:rsidRDefault="00EB5210" w:rsidP="00EB5210">
      <w:pPr>
        <w:spacing w:after="0"/>
        <w:ind w:firstLine="709"/>
        <w:jc w:val="both"/>
        <w:rPr>
          <w:rFonts w:ascii="Times New Roman" w:hAnsi="Times New Roman"/>
          <w:sz w:val="24"/>
          <w:szCs w:val="24"/>
        </w:rPr>
      </w:pPr>
      <w:r w:rsidRPr="00EB5210">
        <w:rPr>
          <w:rFonts w:ascii="Times New Roman" w:hAnsi="Times New Roman"/>
          <w:sz w:val="24"/>
          <w:szCs w:val="24"/>
        </w:rPr>
        <w:t xml:space="preserve">Планируется использование традиционных программных средств, таких как средства </w:t>
      </w:r>
      <w:proofErr w:type="spellStart"/>
      <w:r w:rsidRPr="00EB5210">
        <w:rPr>
          <w:rFonts w:ascii="Times New Roman" w:hAnsi="Times New Roman"/>
          <w:sz w:val="24"/>
          <w:szCs w:val="24"/>
        </w:rPr>
        <w:t>Microsoft</w:t>
      </w:r>
      <w:proofErr w:type="spellEnd"/>
      <w:r w:rsidRPr="00EB5210">
        <w:rPr>
          <w:rFonts w:ascii="Times New Roman" w:hAnsi="Times New Roman"/>
          <w:sz w:val="24"/>
          <w:szCs w:val="24"/>
        </w:rPr>
        <w:t xml:space="preserve"> </w:t>
      </w:r>
      <w:proofErr w:type="spellStart"/>
      <w:r w:rsidRPr="00EB5210">
        <w:rPr>
          <w:rFonts w:ascii="Times New Roman" w:hAnsi="Times New Roman"/>
          <w:sz w:val="24"/>
          <w:szCs w:val="24"/>
        </w:rPr>
        <w:t>Word</w:t>
      </w:r>
      <w:proofErr w:type="spellEnd"/>
      <w:r w:rsidRPr="00EB5210">
        <w:rPr>
          <w:rFonts w:ascii="Times New Roman" w:hAnsi="Times New Roman"/>
          <w:sz w:val="24"/>
          <w:szCs w:val="24"/>
        </w:rPr>
        <w:t xml:space="preserve">, </w:t>
      </w:r>
      <w:proofErr w:type="spellStart"/>
      <w:r w:rsidRPr="00EB5210">
        <w:rPr>
          <w:rFonts w:ascii="Times New Roman" w:hAnsi="Times New Roman"/>
          <w:sz w:val="24"/>
          <w:szCs w:val="24"/>
        </w:rPr>
        <w:t>Power</w:t>
      </w:r>
      <w:proofErr w:type="spellEnd"/>
      <w:r w:rsidRPr="00EB5210">
        <w:rPr>
          <w:rFonts w:ascii="Times New Roman" w:hAnsi="Times New Roman"/>
          <w:sz w:val="24"/>
          <w:szCs w:val="24"/>
        </w:rPr>
        <w:t xml:space="preserve"> </w:t>
      </w:r>
      <w:proofErr w:type="spellStart"/>
      <w:r w:rsidRPr="00EB5210">
        <w:rPr>
          <w:rFonts w:ascii="Times New Roman" w:hAnsi="Times New Roman"/>
          <w:sz w:val="24"/>
          <w:szCs w:val="24"/>
        </w:rPr>
        <w:t>Point</w:t>
      </w:r>
      <w:proofErr w:type="spellEnd"/>
      <w:r w:rsidRPr="00EB5210">
        <w:rPr>
          <w:rFonts w:ascii="Times New Roman" w:hAnsi="Times New Roman"/>
          <w:sz w:val="24"/>
          <w:szCs w:val="24"/>
        </w:rPr>
        <w:t xml:space="preserve">, </w:t>
      </w:r>
      <w:proofErr w:type="spellStart"/>
      <w:r w:rsidRPr="00EB5210">
        <w:rPr>
          <w:rFonts w:ascii="Times New Roman" w:hAnsi="Times New Roman"/>
          <w:sz w:val="24"/>
          <w:szCs w:val="24"/>
        </w:rPr>
        <w:t>Microsoft</w:t>
      </w:r>
      <w:proofErr w:type="spellEnd"/>
      <w:r w:rsidRPr="00EB5210">
        <w:rPr>
          <w:rFonts w:ascii="Times New Roman" w:hAnsi="Times New Roman"/>
          <w:sz w:val="24"/>
          <w:szCs w:val="24"/>
        </w:rPr>
        <w:t xml:space="preserve"> </w:t>
      </w:r>
      <w:proofErr w:type="spellStart"/>
      <w:r w:rsidRPr="00EB5210">
        <w:rPr>
          <w:rFonts w:ascii="Times New Roman" w:hAnsi="Times New Roman"/>
          <w:sz w:val="24"/>
          <w:szCs w:val="24"/>
        </w:rPr>
        <w:t>Internet</w:t>
      </w:r>
      <w:proofErr w:type="spellEnd"/>
      <w:r w:rsidRPr="00EB5210">
        <w:rPr>
          <w:rFonts w:ascii="Times New Roman" w:hAnsi="Times New Roman"/>
          <w:sz w:val="24"/>
          <w:szCs w:val="24"/>
        </w:rPr>
        <w:t xml:space="preserve"> </w:t>
      </w:r>
      <w:proofErr w:type="spellStart"/>
      <w:r w:rsidRPr="00EB5210">
        <w:rPr>
          <w:rFonts w:ascii="Times New Roman" w:hAnsi="Times New Roman"/>
          <w:sz w:val="24"/>
          <w:szCs w:val="24"/>
        </w:rPr>
        <w:t>Explorer</w:t>
      </w:r>
      <w:proofErr w:type="spellEnd"/>
      <w:r w:rsidRPr="00EB5210">
        <w:rPr>
          <w:rFonts w:ascii="Times New Roman" w:hAnsi="Times New Roman"/>
          <w:sz w:val="24"/>
          <w:szCs w:val="24"/>
        </w:rPr>
        <w:t xml:space="preserve"> и других, а также средств организации взаимодействия с </w:t>
      </w:r>
      <w:proofErr w:type="gramStart"/>
      <w:r w:rsidRPr="00EB5210">
        <w:rPr>
          <w:rFonts w:ascii="Times New Roman" w:hAnsi="Times New Roman"/>
          <w:sz w:val="24"/>
          <w:szCs w:val="24"/>
        </w:rPr>
        <w:t>обучающимися</w:t>
      </w:r>
      <w:proofErr w:type="gramEnd"/>
      <w:r w:rsidRPr="00EB5210">
        <w:rPr>
          <w:rFonts w:ascii="Times New Roman" w:hAnsi="Times New Roman"/>
          <w:sz w:val="24"/>
          <w:szCs w:val="24"/>
        </w:rPr>
        <w:t xml:space="preserve"> в ЭИОС Мининского университета, в том числе взаимодействия с помощью разнообразных сетевых ресурсов, например </w:t>
      </w:r>
      <w:proofErr w:type="spellStart"/>
      <w:r w:rsidRPr="00EB5210">
        <w:rPr>
          <w:rFonts w:ascii="Times New Roman" w:hAnsi="Times New Roman"/>
          <w:sz w:val="24"/>
          <w:szCs w:val="24"/>
        </w:rPr>
        <w:t>Google</w:t>
      </w:r>
      <w:proofErr w:type="spellEnd"/>
      <w:r w:rsidRPr="00EB5210">
        <w:rPr>
          <w:rFonts w:ascii="Times New Roman" w:hAnsi="Times New Roman"/>
          <w:sz w:val="24"/>
          <w:szCs w:val="24"/>
        </w:rPr>
        <w:t>-сервисов.</w:t>
      </w:r>
    </w:p>
    <w:p w:rsidR="00BA5C24" w:rsidRPr="006A243B" w:rsidRDefault="00BA5C24" w:rsidP="006A243B">
      <w:pPr>
        <w:tabs>
          <w:tab w:val="left" w:pos="-1560"/>
        </w:tabs>
        <w:spacing w:after="0" w:line="240" w:lineRule="auto"/>
        <w:jc w:val="both"/>
        <w:rPr>
          <w:rFonts w:ascii="Times New Roman" w:hAnsi="Times New Roman"/>
          <w:sz w:val="24"/>
          <w:szCs w:val="24"/>
        </w:rPr>
      </w:pPr>
    </w:p>
    <w:p w:rsidR="00BA5C24" w:rsidRPr="006A243B" w:rsidRDefault="00BA5C24" w:rsidP="006A243B">
      <w:pPr>
        <w:spacing w:after="0" w:line="240" w:lineRule="auto"/>
        <w:jc w:val="center"/>
        <w:rPr>
          <w:rFonts w:ascii="Times New Roman" w:eastAsia="Times New Roman" w:hAnsi="Times New Roman"/>
          <w:b/>
          <w:sz w:val="24"/>
          <w:szCs w:val="24"/>
          <w:lang w:eastAsia="ru-RU"/>
        </w:rPr>
      </w:pPr>
    </w:p>
    <w:p w:rsidR="00BA5C24" w:rsidRPr="006A243B" w:rsidRDefault="00BA5C24" w:rsidP="00D011ED">
      <w:pPr>
        <w:pStyle w:val="2"/>
        <w:numPr>
          <w:ilvl w:val="1"/>
          <w:numId w:val="8"/>
        </w:numPr>
        <w:spacing w:before="0" w:line="240" w:lineRule="auto"/>
        <w:ind w:left="360"/>
        <w:jc w:val="center"/>
        <w:rPr>
          <w:rFonts w:ascii="Times New Roman" w:eastAsia="Times New Roman" w:hAnsi="Times New Roman" w:cs="Times New Roman"/>
          <w:color w:val="auto"/>
          <w:sz w:val="24"/>
          <w:szCs w:val="24"/>
          <w:lang w:eastAsia="ru-RU"/>
        </w:rPr>
      </w:pPr>
      <w:bookmarkStart w:id="19" w:name="_Toc5786474"/>
      <w:r w:rsidRPr="006A243B">
        <w:rPr>
          <w:rFonts w:ascii="Times New Roman" w:eastAsia="Times New Roman" w:hAnsi="Times New Roman" w:cs="Times New Roman"/>
          <w:color w:val="auto"/>
          <w:sz w:val="24"/>
          <w:szCs w:val="24"/>
          <w:lang w:eastAsia="ru-RU"/>
        </w:rPr>
        <w:t>ПРОГРАММА ДИСЦИПЛИНЫ</w:t>
      </w:r>
      <w:r w:rsidR="00B106DE" w:rsidRPr="006A243B">
        <w:rPr>
          <w:rFonts w:ascii="Times New Roman" w:eastAsia="Times New Roman" w:hAnsi="Times New Roman" w:cs="Times New Roman"/>
          <w:color w:val="auto"/>
          <w:sz w:val="24"/>
          <w:szCs w:val="24"/>
          <w:lang w:eastAsia="ru-RU"/>
        </w:rPr>
        <w:br/>
      </w:r>
      <w:r w:rsidRPr="006A243B">
        <w:rPr>
          <w:rFonts w:ascii="Times New Roman" w:eastAsia="Times New Roman" w:hAnsi="Times New Roman" w:cs="Times New Roman"/>
          <w:color w:val="auto"/>
          <w:sz w:val="24"/>
          <w:szCs w:val="24"/>
          <w:lang w:eastAsia="ru-RU"/>
        </w:rPr>
        <w:t>«</w:t>
      </w:r>
      <w:r w:rsidR="00F17FB6" w:rsidRPr="006A243B">
        <w:rPr>
          <w:rFonts w:ascii="Times New Roman" w:eastAsia="Times New Roman" w:hAnsi="Times New Roman" w:cs="Times New Roman"/>
          <w:color w:val="auto"/>
          <w:sz w:val="24"/>
          <w:szCs w:val="24"/>
          <w:u w:val="single"/>
          <w:lang w:eastAsia="ru-RU"/>
        </w:rPr>
        <w:t>Теория конденсированной среды</w:t>
      </w:r>
      <w:r w:rsidRPr="006A243B">
        <w:rPr>
          <w:rFonts w:ascii="Times New Roman" w:eastAsia="Times New Roman" w:hAnsi="Times New Roman" w:cs="Times New Roman"/>
          <w:color w:val="auto"/>
          <w:sz w:val="24"/>
          <w:szCs w:val="24"/>
          <w:lang w:eastAsia="ru-RU"/>
        </w:rPr>
        <w:t>»</w:t>
      </w:r>
      <w:bookmarkEnd w:id="19"/>
    </w:p>
    <w:p w:rsidR="00BA5C24" w:rsidRPr="006A243B" w:rsidRDefault="00BA5C24" w:rsidP="006A243B">
      <w:pPr>
        <w:tabs>
          <w:tab w:val="left" w:pos="720"/>
        </w:tabs>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1. Пояснительная записка</w:t>
      </w:r>
    </w:p>
    <w:p w:rsidR="00BA5C24" w:rsidRPr="006A243B" w:rsidRDefault="00BA5C24" w:rsidP="006A243B">
      <w:pPr>
        <w:spacing w:after="0" w:line="240" w:lineRule="auto"/>
        <w:jc w:val="both"/>
        <w:rPr>
          <w:rFonts w:ascii="Times New Roman" w:hAnsi="Times New Roman"/>
          <w:sz w:val="24"/>
          <w:szCs w:val="24"/>
        </w:rPr>
      </w:pPr>
      <w:r w:rsidRPr="006A243B">
        <w:rPr>
          <w:rFonts w:ascii="Times New Roman" w:hAnsi="Times New Roman"/>
          <w:sz w:val="24"/>
          <w:szCs w:val="24"/>
        </w:rPr>
        <w:t xml:space="preserve">Данный курс расширяет курс </w:t>
      </w:r>
      <w:r w:rsidR="00F94DB5" w:rsidRPr="006A243B">
        <w:rPr>
          <w:rFonts w:ascii="Times New Roman" w:hAnsi="Times New Roman"/>
          <w:sz w:val="24"/>
          <w:szCs w:val="24"/>
        </w:rPr>
        <w:t>теоретической физики</w:t>
      </w:r>
      <w:r w:rsidRPr="006A243B">
        <w:rPr>
          <w:rFonts w:ascii="Times New Roman" w:hAnsi="Times New Roman"/>
          <w:sz w:val="24"/>
          <w:szCs w:val="24"/>
        </w:rPr>
        <w:t>.</w:t>
      </w:r>
    </w:p>
    <w:p w:rsidR="00BA5C24" w:rsidRPr="006A243B" w:rsidRDefault="00BA5C24"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2. Место в структуре модуля</w:t>
      </w:r>
    </w:p>
    <w:p w:rsidR="00BA5C24" w:rsidRPr="006A243B" w:rsidRDefault="00BA5C24" w:rsidP="006A243B">
      <w:pPr>
        <w:spacing w:after="0" w:line="240" w:lineRule="auto"/>
        <w:rPr>
          <w:rFonts w:ascii="Times New Roman" w:eastAsia="Times New Roman" w:hAnsi="Times New Roman"/>
          <w:sz w:val="24"/>
          <w:szCs w:val="24"/>
          <w:lang w:eastAsia="ru-RU"/>
        </w:rPr>
      </w:pPr>
      <w:r w:rsidRPr="006A243B">
        <w:rPr>
          <w:rFonts w:ascii="Times New Roman" w:hAnsi="Times New Roman"/>
          <w:sz w:val="24"/>
          <w:szCs w:val="24"/>
        </w:rPr>
        <w:t>Дисциплина «</w:t>
      </w:r>
      <w:r w:rsidR="00F94DB5" w:rsidRPr="006A243B">
        <w:rPr>
          <w:rFonts w:ascii="Times New Roman" w:eastAsia="Times New Roman" w:hAnsi="Times New Roman"/>
          <w:sz w:val="24"/>
          <w:szCs w:val="24"/>
          <w:lang w:eastAsia="ru-RU"/>
        </w:rPr>
        <w:t>Теория конденсированной среды</w:t>
      </w:r>
      <w:r w:rsidRPr="006A243B">
        <w:rPr>
          <w:rFonts w:ascii="Times New Roman" w:hAnsi="Times New Roman"/>
          <w:sz w:val="24"/>
          <w:szCs w:val="24"/>
        </w:rPr>
        <w:t>» относится к дисциплинам по выбору модуля «</w:t>
      </w:r>
      <w:r w:rsidR="00F94DB5" w:rsidRPr="006A243B">
        <w:rPr>
          <w:rFonts w:ascii="Times New Roman" w:hAnsi="Times New Roman"/>
          <w:sz w:val="24"/>
          <w:szCs w:val="24"/>
        </w:rPr>
        <w:t>Введение в теоретическую физику</w:t>
      </w:r>
      <w:r w:rsidRPr="006A243B">
        <w:rPr>
          <w:rFonts w:ascii="Times New Roman" w:hAnsi="Times New Roman"/>
          <w:sz w:val="24"/>
          <w:szCs w:val="24"/>
        </w:rPr>
        <w:t>». Для освоения дисциплины студенты используют знания, умения, навыки, сформированные в ходе изучения дисциплин предшествующих модулей. Освоение дисциплины «</w:t>
      </w:r>
      <w:r w:rsidR="00F94DB5" w:rsidRPr="006A243B">
        <w:rPr>
          <w:rFonts w:ascii="Times New Roman" w:eastAsia="Times New Roman" w:hAnsi="Times New Roman"/>
          <w:sz w:val="24"/>
          <w:szCs w:val="24"/>
          <w:lang w:eastAsia="ru-RU"/>
        </w:rPr>
        <w:t>Теория конденсированной среды</w:t>
      </w:r>
      <w:r w:rsidRPr="006A243B">
        <w:rPr>
          <w:rFonts w:ascii="Times New Roman" w:hAnsi="Times New Roman"/>
          <w:sz w:val="24"/>
          <w:szCs w:val="24"/>
        </w:rPr>
        <w:t>» является необходимой основой для последующего изучения дисциплин, прохождения практики и итоговой аттестации.</w:t>
      </w:r>
    </w:p>
    <w:p w:rsidR="00BA5C24" w:rsidRPr="006A243B" w:rsidRDefault="00BA5C24"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3. Цели и задачи</w:t>
      </w:r>
    </w:p>
    <w:p w:rsidR="00BA5C24" w:rsidRPr="006A243B" w:rsidRDefault="00BA5C24" w:rsidP="006A243B">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Цель курса - прочное усвоение экспериментальных основ физики как науки; развитие логического и физического мышления; формирование способностей к самостоятельному поиску учебного материала для профессиональной деятельности; знакомство с достижениями и проблемами современной физики</w:t>
      </w:r>
    </w:p>
    <w:p w:rsidR="00BA5C24" w:rsidRPr="006A243B" w:rsidRDefault="00BA5C24" w:rsidP="006A243B">
      <w:pPr>
        <w:autoSpaceDE w:val="0"/>
        <w:autoSpaceDN w:val="0"/>
        <w:adjustRightInd w:val="0"/>
        <w:spacing w:after="0" w:line="240" w:lineRule="auto"/>
        <w:jc w:val="both"/>
        <w:rPr>
          <w:rFonts w:ascii="Times New Roman" w:hAnsi="Times New Roman"/>
          <w:i/>
          <w:iCs/>
          <w:sz w:val="24"/>
          <w:szCs w:val="24"/>
        </w:rPr>
      </w:pPr>
      <w:r w:rsidRPr="006A243B">
        <w:rPr>
          <w:rFonts w:ascii="Times New Roman" w:hAnsi="Times New Roman"/>
          <w:i/>
          <w:iCs/>
          <w:sz w:val="24"/>
          <w:szCs w:val="24"/>
        </w:rPr>
        <w:t>Задачи дисциплины:</w:t>
      </w:r>
    </w:p>
    <w:p w:rsidR="00BA5C24" w:rsidRPr="006A243B" w:rsidRDefault="00BA5C24" w:rsidP="00D011ED">
      <w:pPr>
        <w:numPr>
          <w:ilvl w:val="0"/>
          <w:numId w:val="4"/>
        </w:numPr>
        <w:spacing w:after="0" w:line="240" w:lineRule="auto"/>
        <w:ind w:left="0" w:firstLine="0"/>
        <w:jc w:val="both"/>
        <w:rPr>
          <w:rFonts w:ascii="Times New Roman" w:hAnsi="Times New Roman"/>
          <w:sz w:val="24"/>
          <w:szCs w:val="24"/>
        </w:rPr>
      </w:pPr>
      <w:r w:rsidRPr="006A243B">
        <w:rPr>
          <w:rFonts w:ascii="Times New Roman" w:hAnsi="Times New Roman"/>
          <w:sz w:val="24"/>
          <w:szCs w:val="24"/>
        </w:rPr>
        <w:t>Показать место физики в системе естественных наук;</w:t>
      </w:r>
    </w:p>
    <w:p w:rsidR="00BA5C24" w:rsidRPr="006A243B" w:rsidRDefault="00BA5C24" w:rsidP="00D011ED">
      <w:pPr>
        <w:numPr>
          <w:ilvl w:val="0"/>
          <w:numId w:val="4"/>
        </w:numPr>
        <w:spacing w:after="0" w:line="240" w:lineRule="auto"/>
        <w:ind w:left="0" w:firstLine="0"/>
        <w:jc w:val="both"/>
        <w:rPr>
          <w:rFonts w:ascii="Times New Roman" w:hAnsi="Times New Roman"/>
          <w:sz w:val="24"/>
          <w:szCs w:val="24"/>
        </w:rPr>
      </w:pPr>
      <w:r w:rsidRPr="006A243B">
        <w:rPr>
          <w:rFonts w:ascii="Times New Roman" w:hAnsi="Times New Roman"/>
          <w:sz w:val="24"/>
          <w:szCs w:val="24"/>
        </w:rPr>
        <w:t>Формировать способности выпускника применять знания, умения и личностные качества для успешной  профессиональной деятельности;</w:t>
      </w:r>
    </w:p>
    <w:p w:rsidR="00BA5C24" w:rsidRPr="006A243B" w:rsidRDefault="00BA5C24" w:rsidP="00D011ED">
      <w:pPr>
        <w:numPr>
          <w:ilvl w:val="0"/>
          <w:numId w:val="4"/>
        </w:numPr>
        <w:spacing w:after="0" w:line="240" w:lineRule="auto"/>
        <w:ind w:left="0" w:firstLine="0"/>
        <w:jc w:val="both"/>
        <w:rPr>
          <w:rFonts w:ascii="Times New Roman" w:hAnsi="Times New Roman"/>
          <w:sz w:val="24"/>
          <w:szCs w:val="24"/>
        </w:rPr>
      </w:pPr>
      <w:proofErr w:type="gramStart"/>
      <w:r w:rsidRPr="006A243B">
        <w:rPr>
          <w:rFonts w:ascii="Times New Roman" w:hAnsi="Times New Roman"/>
          <w:sz w:val="24"/>
          <w:szCs w:val="24"/>
        </w:rPr>
        <w:t>Обучении</w:t>
      </w:r>
      <w:proofErr w:type="gramEnd"/>
      <w:r w:rsidRPr="006A243B">
        <w:rPr>
          <w:rFonts w:ascii="Times New Roman" w:hAnsi="Times New Roman"/>
          <w:sz w:val="24"/>
          <w:szCs w:val="24"/>
        </w:rPr>
        <w:t xml:space="preserve"> студентов методам физического исследования, приемам и методам решения конкретных физических задач из различных областей физики;</w:t>
      </w:r>
    </w:p>
    <w:p w:rsidR="00BA5C24" w:rsidRPr="006A243B" w:rsidRDefault="00BA5C24" w:rsidP="00D011ED">
      <w:pPr>
        <w:numPr>
          <w:ilvl w:val="0"/>
          <w:numId w:val="4"/>
        </w:numPr>
        <w:spacing w:after="0" w:line="240" w:lineRule="auto"/>
        <w:ind w:left="0" w:firstLine="0"/>
        <w:jc w:val="both"/>
        <w:rPr>
          <w:rFonts w:ascii="Times New Roman" w:hAnsi="Times New Roman"/>
          <w:sz w:val="24"/>
          <w:szCs w:val="24"/>
        </w:rPr>
      </w:pPr>
      <w:r w:rsidRPr="006A243B">
        <w:rPr>
          <w:rFonts w:ascii="Times New Roman" w:hAnsi="Times New Roman"/>
          <w:sz w:val="24"/>
          <w:szCs w:val="24"/>
        </w:rPr>
        <w:t>Формирование навыков проведения физического эксперимента.</w:t>
      </w:r>
    </w:p>
    <w:p w:rsidR="00BA5C24" w:rsidRPr="006A243B" w:rsidRDefault="00BA5C24"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4. Образовательные результаты</w:t>
      </w:r>
    </w:p>
    <w:tbl>
      <w:tblPr>
        <w:tblW w:w="5323" w:type="pct"/>
        <w:tblInd w:w="-176" w:type="dxa"/>
        <w:tblLayout w:type="fixed"/>
        <w:tblLook w:val="0000" w:firstRow="0" w:lastRow="0" w:firstColumn="0" w:lastColumn="0" w:noHBand="0" w:noVBand="0"/>
      </w:tblPr>
      <w:tblGrid>
        <w:gridCol w:w="997"/>
        <w:gridCol w:w="2266"/>
        <w:gridCol w:w="1560"/>
        <w:gridCol w:w="2266"/>
        <w:gridCol w:w="1701"/>
        <w:gridCol w:w="1701"/>
      </w:tblGrid>
      <w:tr w:rsidR="00BA5C24" w:rsidRPr="006A243B" w:rsidTr="00610FEC">
        <w:trPr>
          <w:trHeight w:val="385"/>
        </w:trPr>
        <w:tc>
          <w:tcPr>
            <w:tcW w:w="997" w:type="dxa"/>
            <w:tcBorders>
              <w:top w:val="single" w:sz="2" w:space="0" w:color="000000"/>
              <w:left w:val="single" w:sz="2" w:space="0" w:color="000000"/>
              <w:bottom w:val="single" w:sz="2" w:space="0" w:color="000000"/>
              <w:right w:val="single" w:sz="2" w:space="0" w:color="000000"/>
            </w:tcBorders>
          </w:tcPr>
          <w:p w:rsidR="00BA5C24" w:rsidRPr="006A243B" w:rsidRDefault="00BA5C24" w:rsidP="006A243B">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Код ОР модуля</w:t>
            </w:r>
          </w:p>
        </w:tc>
        <w:tc>
          <w:tcPr>
            <w:tcW w:w="2266" w:type="dxa"/>
            <w:tcBorders>
              <w:top w:val="single" w:sz="2" w:space="0" w:color="000000"/>
              <w:left w:val="single" w:sz="2" w:space="0" w:color="000000"/>
              <w:bottom w:val="single" w:sz="2" w:space="0" w:color="000000"/>
              <w:right w:val="single" w:sz="2" w:space="0" w:color="000000"/>
            </w:tcBorders>
          </w:tcPr>
          <w:p w:rsidR="00BA5C24" w:rsidRPr="006A243B" w:rsidRDefault="00BA5C24" w:rsidP="006A243B">
            <w:pPr>
              <w:suppressAutoHyphens/>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Образовательные результаты модуля</w:t>
            </w:r>
          </w:p>
        </w:tc>
        <w:tc>
          <w:tcPr>
            <w:tcW w:w="1560" w:type="dxa"/>
            <w:tcBorders>
              <w:top w:val="single" w:sz="2" w:space="0" w:color="000000"/>
              <w:left w:val="single" w:sz="2" w:space="0" w:color="000000"/>
              <w:bottom w:val="single" w:sz="2" w:space="0" w:color="000000"/>
              <w:right w:val="single" w:sz="2" w:space="0" w:color="000000"/>
            </w:tcBorders>
          </w:tcPr>
          <w:p w:rsidR="00BA5C24" w:rsidRPr="006A243B" w:rsidRDefault="00BA5C24" w:rsidP="006A243B">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Код ОР дисциплины</w:t>
            </w:r>
          </w:p>
        </w:tc>
        <w:tc>
          <w:tcPr>
            <w:tcW w:w="2266" w:type="dxa"/>
            <w:tcBorders>
              <w:top w:val="single" w:sz="2" w:space="0" w:color="000000"/>
              <w:left w:val="single" w:sz="2" w:space="0" w:color="000000"/>
              <w:bottom w:val="single" w:sz="2" w:space="0" w:color="000000"/>
              <w:right w:val="single" w:sz="2" w:space="0" w:color="000000"/>
            </w:tcBorders>
          </w:tcPr>
          <w:p w:rsidR="00BA5C24" w:rsidRPr="006A243B" w:rsidRDefault="00BA5C24" w:rsidP="006A243B">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Образовательные результаты дисциплины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A5C24" w:rsidRPr="006A243B" w:rsidRDefault="00BA5C24" w:rsidP="006A243B">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Код компетенций ОПОП</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BA5C24" w:rsidRPr="006A243B" w:rsidRDefault="00BA5C24" w:rsidP="006A243B">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Средства оценивания ОР</w:t>
            </w:r>
          </w:p>
        </w:tc>
      </w:tr>
      <w:tr w:rsidR="00EB5210" w:rsidRPr="006A243B" w:rsidTr="00F65BB4">
        <w:trPr>
          <w:trHeight w:val="331"/>
        </w:trPr>
        <w:tc>
          <w:tcPr>
            <w:tcW w:w="997" w:type="dxa"/>
            <w:tcBorders>
              <w:top w:val="single" w:sz="2" w:space="0" w:color="000000"/>
              <w:left w:val="single" w:sz="2" w:space="0" w:color="000000"/>
              <w:bottom w:val="single" w:sz="2" w:space="0" w:color="000000"/>
              <w:right w:val="single" w:sz="2" w:space="0" w:color="000000"/>
            </w:tcBorders>
          </w:tcPr>
          <w:p w:rsidR="00EB5210" w:rsidRPr="006A243B" w:rsidRDefault="00EB5210" w:rsidP="00EB5210">
            <w:pPr>
              <w:spacing w:after="0" w:line="240" w:lineRule="auto"/>
              <w:jc w:val="both"/>
              <w:rPr>
                <w:rFonts w:ascii="Times New Roman" w:hAnsi="Times New Roman"/>
                <w:i/>
                <w:sz w:val="24"/>
                <w:szCs w:val="24"/>
              </w:rPr>
            </w:pPr>
            <w:r w:rsidRPr="006A243B">
              <w:rPr>
                <w:rFonts w:ascii="Times New Roman" w:hAnsi="Times New Roman"/>
                <w:sz w:val="24"/>
                <w:szCs w:val="24"/>
              </w:rPr>
              <w:t>ОР.1</w:t>
            </w:r>
          </w:p>
        </w:tc>
        <w:tc>
          <w:tcPr>
            <w:tcW w:w="2266" w:type="dxa"/>
            <w:tcBorders>
              <w:top w:val="single" w:sz="2" w:space="0" w:color="000000"/>
              <w:left w:val="single" w:sz="2" w:space="0" w:color="000000"/>
              <w:bottom w:val="single" w:sz="2" w:space="0" w:color="000000"/>
              <w:right w:val="single" w:sz="2" w:space="0" w:color="000000"/>
            </w:tcBorders>
          </w:tcPr>
          <w:p w:rsidR="00EB5210" w:rsidRPr="005F73B5" w:rsidRDefault="00EB5210" w:rsidP="00EB5210">
            <w:pPr>
              <w:tabs>
                <w:tab w:val="left" w:pos="318"/>
              </w:tabs>
              <w:spacing w:after="0" w:line="240" w:lineRule="auto"/>
              <w:rPr>
                <w:rFonts w:ascii="Times New Roman" w:eastAsia="Times New Roman" w:hAnsi="Times New Roman"/>
                <w:sz w:val="24"/>
                <w:szCs w:val="24"/>
                <w:lang w:eastAsia="ru-RU"/>
              </w:rPr>
            </w:pPr>
            <w:r w:rsidRPr="005F73B5">
              <w:rPr>
                <w:rFonts w:ascii="Times New Roman" w:hAnsi="Times New Roman"/>
                <w:iCs/>
                <w:sz w:val="24"/>
                <w:szCs w:val="24"/>
              </w:rPr>
              <w:t xml:space="preserve">Демонстрирует знания по теоретической физики необходимые для осуществления профессиональной </w:t>
            </w:r>
            <w:r w:rsidRPr="005F73B5">
              <w:rPr>
                <w:rFonts w:ascii="Times New Roman" w:hAnsi="Times New Roman"/>
                <w:iCs/>
                <w:sz w:val="24"/>
                <w:szCs w:val="24"/>
              </w:rPr>
              <w:lastRenderedPageBreak/>
              <w:t xml:space="preserve">деятельности в соответствии с профессиональным стандартом и ФГОС </w:t>
            </w:r>
            <w:proofErr w:type="gramStart"/>
            <w:r w:rsidRPr="005F73B5">
              <w:rPr>
                <w:rFonts w:ascii="Times New Roman" w:hAnsi="Times New Roman"/>
                <w:iCs/>
                <w:sz w:val="24"/>
                <w:szCs w:val="24"/>
              </w:rPr>
              <w:t>ВО</w:t>
            </w:r>
            <w:proofErr w:type="gramEnd"/>
            <w:r w:rsidRPr="005F73B5">
              <w:rPr>
                <w:rFonts w:ascii="Times New Roman" w:hAnsi="Times New Roman"/>
                <w:iCs/>
                <w:sz w:val="24"/>
                <w:szCs w:val="24"/>
              </w:rPr>
              <w:t xml:space="preserve"> </w:t>
            </w:r>
            <w:proofErr w:type="gramStart"/>
            <w:r w:rsidRPr="005F73B5">
              <w:rPr>
                <w:rFonts w:ascii="Times New Roman" w:hAnsi="Times New Roman"/>
                <w:iCs/>
                <w:sz w:val="24"/>
                <w:szCs w:val="24"/>
              </w:rPr>
              <w:t>в</w:t>
            </w:r>
            <w:proofErr w:type="gramEnd"/>
            <w:r w:rsidRPr="005F73B5">
              <w:rPr>
                <w:rFonts w:ascii="Times New Roman" w:hAnsi="Times New Roman"/>
                <w:iCs/>
                <w:sz w:val="24"/>
                <w:szCs w:val="24"/>
              </w:rPr>
              <w:t xml:space="preserve"> области основного общего и среднего общего образования </w:t>
            </w:r>
          </w:p>
        </w:tc>
        <w:tc>
          <w:tcPr>
            <w:tcW w:w="1560" w:type="dxa"/>
            <w:tcBorders>
              <w:top w:val="single" w:sz="2" w:space="0" w:color="000000"/>
              <w:left w:val="single" w:sz="2" w:space="0" w:color="000000"/>
              <w:bottom w:val="single" w:sz="2" w:space="0" w:color="000000"/>
              <w:right w:val="single" w:sz="2" w:space="0" w:color="000000"/>
            </w:tcBorders>
          </w:tcPr>
          <w:p w:rsidR="00EB5210" w:rsidRPr="006A243B" w:rsidRDefault="00EB5210" w:rsidP="00EB5210">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lastRenderedPageBreak/>
              <w:t>ОР.1-7</w:t>
            </w:r>
            <w:r>
              <w:rPr>
                <w:rFonts w:ascii="Times New Roman" w:hAnsi="Times New Roman"/>
                <w:sz w:val="24"/>
                <w:szCs w:val="24"/>
              </w:rPr>
              <w:t>-</w:t>
            </w:r>
            <w:r w:rsidRPr="006A243B">
              <w:rPr>
                <w:rFonts w:ascii="Times New Roman" w:hAnsi="Times New Roman"/>
                <w:sz w:val="24"/>
                <w:szCs w:val="24"/>
              </w:rPr>
              <w:t>1</w:t>
            </w:r>
          </w:p>
        </w:tc>
        <w:tc>
          <w:tcPr>
            <w:tcW w:w="2266" w:type="dxa"/>
            <w:tcBorders>
              <w:top w:val="single" w:sz="2" w:space="0" w:color="000000"/>
              <w:left w:val="single" w:sz="2" w:space="0" w:color="000000"/>
              <w:bottom w:val="single" w:sz="2" w:space="0" w:color="000000"/>
              <w:right w:val="single" w:sz="2" w:space="0" w:color="000000"/>
            </w:tcBorders>
            <w:vAlign w:val="center"/>
          </w:tcPr>
          <w:p w:rsidR="00EB5210" w:rsidRPr="006A243B" w:rsidRDefault="00EB5210" w:rsidP="00EB5210">
            <w:pPr>
              <w:autoSpaceDE w:val="0"/>
              <w:autoSpaceDN w:val="0"/>
              <w:adjustRightInd w:val="0"/>
              <w:spacing w:after="0" w:line="240" w:lineRule="auto"/>
              <w:jc w:val="both"/>
              <w:rPr>
                <w:rFonts w:ascii="Times New Roman" w:hAnsi="Times New Roman"/>
                <w:color w:val="000000"/>
                <w:spacing w:val="-5"/>
                <w:sz w:val="24"/>
                <w:szCs w:val="24"/>
              </w:rPr>
            </w:pPr>
            <w:r w:rsidRPr="006A243B">
              <w:rPr>
                <w:rFonts w:ascii="Times New Roman" w:hAnsi="Times New Roman"/>
                <w:color w:val="000000"/>
                <w:spacing w:val="-5"/>
                <w:sz w:val="24"/>
                <w:szCs w:val="24"/>
              </w:rPr>
              <w:t xml:space="preserve">Демонстрирует способность использовать основные законы естественнонаучных дисциплин в профессиональной </w:t>
            </w:r>
            <w:r w:rsidRPr="006A243B">
              <w:rPr>
                <w:rFonts w:ascii="Times New Roman" w:hAnsi="Times New Roman"/>
                <w:color w:val="000000"/>
                <w:spacing w:val="-5"/>
                <w:sz w:val="24"/>
                <w:szCs w:val="24"/>
              </w:rPr>
              <w:lastRenderedPageBreak/>
              <w:t>деятельности, применять методы математического анализа и моделирования, теоретического и экспериментального исследования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B5210" w:rsidRPr="006A243B" w:rsidRDefault="00EB5210" w:rsidP="00EB5210">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lastRenderedPageBreak/>
              <w:t>О</w:t>
            </w:r>
            <w:r w:rsidRPr="006A243B">
              <w:rPr>
                <w:rFonts w:ascii="Times New Roman" w:hAnsi="Times New Roman"/>
                <w:sz w:val="24"/>
                <w:szCs w:val="24"/>
              </w:rPr>
              <w:t>К-</w:t>
            </w:r>
            <w:r>
              <w:rPr>
                <w:rFonts w:ascii="Times New Roman" w:hAnsi="Times New Roman"/>
                <w:sz w:val="24"/>
                <w:szCs w:val="24"/>
              </w:rPr>
              <w:t>3</w:t>
            </w:r>
            <w:r w:rsidRPr="006A243B">
              <w:rPr>
                <w:rFonts w:ascii="Times New Roman" w:hAnsi="Times New Roman"/>
                <w:sz w:val="24"/>
                <w:szCs w:val="24"/>
              </w:rPr>
              <w:t>; ПК-11</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B5210" w:rsidRPr="006A243B" w:rsidRDefault="00EB5210" w:rsidP="00EB5210">
            <w:pPr>
              <w:spacing w:after="0" w:line="240" w:lineRule="auto"/>
              <w:jc w:val="both"/>
              <w:rPr>
                <w:rFonts w:ascii="Times New Roman" w:hAnsi="Times New Roman"/>
                <w:sz w:val="24"/>
                <w:szCs w:val="24"/>
              </w:rPr>
            </w:pPr>
            <w:r w:rsidRPr="006A243B">
              <w:rPr>
                <w:rFonts w:ascii="Times New Roman" w:hAnsi="Times New Roman"/>
                <w:sz w:val="24"/>
                <w:szCs w:val="24"/>
              </w:rPr>
              <w:t>Тест в ЭОС</w:t>
            </w:r>
          </w:p>
          <w:p w:rsidR="00EB5210" w:rsidRPr="006A243B" w:rsidRDefault="00EB5210" w:rsidP="00EB5210">
            <w:pPr>
              <w:spacing w:after="0" w:line="240" w:lineRule="auto"/>
              <w:jc w:val="both"/>
              <w:rPr>
                <w:rFonts w:ascii="Times New Roman" w:hAnsi="Times New Roman"/>
                <w:sz w:val="24"/>
                <w:szCs w:val="24"/>
              </w:rPr>
            </w:pPr>
            <w:r w:rsidRPr="006A243B">
              <w:rPr>
                <w:rFonts w:ascii="Times New Roman" w:hAnsi="Times New Roman"/>
                <w:sz w:val="24"/>
                <w:szCs w:val="24"/>
              </w:rPr>
              <w:t>Критерии оценки выполнения практических работ</w:t>
            </w:r>
          </w:p>
        </w:tc>
      </w:tr>
    </w:tbl>
    <w:p w:rsidR="00BA5C24" w:rsidRPr="006A243B" w:rsidRDefault="00BA5C24" w:rsidP="006A243B">
      <w:pPr>
        <w:autoSpaceDE w:val="0"/>
        <w:autoSpaceDN w:val="0"/>
        <w:adjustRightInd w:val="0"/>
        <w:spacing w:after="0" w:line="240" w:lineRule="auto"/>
        <w:jc w:val="both"/>
        <w:rPr>
          <w:rFonts w:ascii="Times New Roman" w:eastAsia="Times New Roman" w:hAnsi="Times New Roman"/>
          <w:b/>
          <w:bCs/>
          <w:sz w:val="24"/>
          <w:szCs w:val="24"/>
          <w:lang w:eastAsia="ru-RU"/>
        </w:rPr>
      </w:pPr>
    </w:p>
    <w:p w:rsidR="00BA5C24" w:rsidRPr="006A243B" w:rsidRDefault="00BA5C24"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5. Содержание дисциплины</w:t>
      </w:r>
    </w:p>
    <w:p w:rsidR="00BA5C24" w:rsidRPr="006A243B" w:rsidRDefault="00BA5C24" w:rsidP="006A243B">
      <w:pPr>
        <w:autoSpaceDE w:val="0"/>
        <w:autoSpaceDN w:val="0"/>
        <w:adjustRightInd w:val="0"/>
        <w:spacing w:after="0" w:line="240" w:lineRule="auto"/>
        <w:jc w:val="both"/>
        <w:rPr>
          <w:rFonts w:ascii="Times New Roman" w:eastAsia="Times New Roman" w:hAnsi="Times New Roman"/>
          <w:bCs/>
          <w:i/>
          <w:sz w:val="24"/>
          <w:szCs w:val="24"/>
          <w:lang w:eastAsia="ru-RU"/>
        </w:rPr>
      </w:pPr>
      <w:r w:rsidRPr="006A243B">
        <w:rPr>
          <w:rFonts w:ascii="Times New Roman" w:eastAsia="Times New Roman" w:hAnsi="Times New Roman"/>
          <w:bCs/>
          <w:i/>
          <w:sz w:val="24"/>
          <w:szCs w:val="24"/>
          <w:lang w:eastAsia="ru-RU"/>
        </w:rPr>
        <w:t>5.1. Тематический план</w:t>
      </w:r>
    </w:p>
    <w:tbl>
      <w:tblPr>
        <w:tblW w:w="5000" w:type="pct"/>
        <w:tblLayout w:type="fixed"/>
        <w:tblLook w:val="0000" w:firstRow="0" w:lastRow="0" w:firstColumn="0" w:lastColumn="0" w:noHBand="0" w:noVBand="0"/>
      </w:tblPr>
      <w:tblGrid>
        <w:gridCol w:w="4645"/>
        <w:gridCol w:w="851"/>
        <w:gridCol w:w="850"/>
        <w:gridCol w:w="1418"/>
        <w:gridCol w:w="1237"/>
        <w:gridCol w:w="853"/>
      </w:tblGrid>
      <w:tr w:rsidR="00BA5C24" w:rsidRPr="006A243B" w:rsidTr="00610FEC">
        <w:trPr>
          <w:trHeight w:val="203"/>
        </w:trPr>
        <w:tc>
          <w:tcPr>
            <w:tcW w:w="4645" w:type="dxa"/>
            <w:vMerge w:val="restart"/>
            <w:tcBorders>
              <w:top w:val="single" w:sz="2" w:space="0" w:color="000000"/>
              <w:left w:val="single" w:sz="2" w:space="0" w:color="000000"/>
              <w:right w:val="single" w:sz="2" w:space="0" w:color="000000"/>
            </w:tcBorders>
          </w:tcPr>
          <w:p w:rsidR="00BA5C24" w:rsidRPr="006A243B" w:rsidRDefault="00BA5C24"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BA5C24" w:rsidRPr="006A243B" w:rsidRDefault="00BA5C24"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Контактная работа</w:t>
            </w:r>
          </w:p>
        </w:tc>
        <w:tc>
          <w:tcPr>
            <w:tcW w:w="1237" w:type="dxa"/>
            <w:vMerge w:val="restart"/>
            <w:tcBorders>
              <w:top w:val="single" w:sz="2" w:space="0" w:color="000000"/>
              <w:left w:val="single" w:sz="2" w:space="0" w:color="000000"/>
              <w:right w:val="single" w:sz="2" w:space="0" w:color="000000"/>
            </w:tcBorders>
          </w:tcPr>
          <w:p w:rsidR="00BA5C24" w:rsidRPr="006A243B" w:rsidRDefault="00BA5C24"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BA5C24" w:rsidRPr="006A243B" w:rsidRDefault="00BA5C24"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Всего часов по дисциплине</w:t>
            </w:r>
          </w:p>
        </w:tc>
      </w:tr>
      <w:tr w:rsidR="00BA5C24" w:rsidRPr="006A243B" w:rsidTr="00610FEC">
        <w:trPr>
          <w:trHeight w:val="533"/>
        </w:trPr>
        <w:tc>
          <w:tcPr>
            <w:tcW w:w="4645" w:type="dxa"/>
            <w:vMerge/>
            <w:tcBorders>
              <w:left w:val="single" w:sz="2" w:space="0" w:color="000000"/>
              <w:right w:val="single" w:sz="2" w:space="0" w:color="000000"/>
            </w:tcBorders>
          </w:tcPr>
          <w:p w:rsidR="00BA5C24" w:rsidRPr="006A243B" w:rsidRDefault="00BA5C24" w:rsidP="006A243B">
            <w:pPr>
              <w:autoSpaceDE w:val="0"/>
              <w:autoSpaceDN w:val="0"/>
              <w:adjustRightInd w:val="0"/>
              <w:spacing w:after="0" w:line="240" w:lineRule="auto"/>
              <w:jc w:val="center"/>
              <w:rPr>
                <w:rFonts w:ascii="Times New Roman" w:eastAsia="Times New Roman" w:hAnsi="Times New Roman"/>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tcPr>
          <w:p w:rsidR="00BA5C24" w:rsidRPr="006A243B" w:rsidRDefault="00BA5C24"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A5C24" w:rsidRPr="006A243B" w:rsidRDefault="00BA5C24" w:rsidP="006A243B">
            <w:pPr>
              <w:tabs>
                <w:tab w:val="left" w:pos="814"/>
              </w:tabs>
              <w:spacing w:after="0" w:line="240" w:lineRule="auto"/>
              <w:jc w:val="center"/>
              <w:rPr>
                <w:rFonts w:ascii="Times New Roman" w:eastAsia="Times New Roman" w:hAnsi="Times New Roman"/>
                <w:lang w:eastAsia="ru-RU"/>
              </w:rPr>
            </w:pPr>
            <w:proofErr w:type="gramStart"/>
            <w:r w:rsidRPr="006A243B">
              <w:rPr>
                <w:rFonts w:ascii="Times New Roman" w:eastAsia="Times New Roman" w:hAnsi="Times New Roman"/>
                <w:lang w:eastAsia="ru-RU"/>
              </w:rPr>
              <w:t xml:space="preserve">Контактная СР (в т.ч. </w:t>
            </w:r>
            <w:proofErr w:type="gramEnd"/>
          </w:p>
          <w:p w:rsidR="00BA5C24" w:rsidRPr="006A243B" w:rsidRDefault="00BA5C24"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в ЭИОС)</w:t>
            </w:r>
          </w:p>
        </w:tc>
        <w:tc>
          <w:tcPr>
            <w:tcW w:w="1237" w:type="dxa"/>
            <w:vMerge/>
            <w:tcBorders>
              <w:left w:val="single" w:sz="2" w:space="0" w:color="000000"/>
              <w:right w:val="single" w:sz="2" w:space="0" w:color="000000"/>
            </w:tcBorders>
          </w:tcPr>
          <w:p w:rsidR="00BA5C24" w:rsidRPr="006A243B" w:rsidRDefault="00BA5C24" w:rsidP="006A243B">
            <w:pPr>
              <w:autoSpaceDE w:val="0"/>
              <w:autoSpaceDN w:val="0"/>
              <w:adjustRightInd w:val="0"/>
              <w:spacing w:after="0" w:line="240" w:lineRule="auto"/>
              <w:jc w:val="center"/>
              <w:rPr>
                <w:rFonts w:ascii="Times New Roman" w:eastAsia="Times New Roman" w:hAnsi="Times New Roman"/>
                <w:lang w:eastAsia="ru-RU"/>
              </w:rPr>
            </w:pPr>
          </w:p>
        </w:tc>
        <w:tc>
          <w:tcPr>
            <w:tcW w:w="853" w:type="dxa"/>
            <w:vMerge/>
            <w:tcBorders>
              <w:left w:val="single" w:sz="2" w:space="0" w:color="000000"/>
              <w:right w:val="single" w:sz="2" w:space="0" w:color="000000"/>
            </w:tcBorders>
            <w:shd w:val="clear" w:color="000000" w:fill="FFFFFF"/>
          </w:tcPr>
          <w:p w:rsidR="00BA5C24" w:rsidRPr="006A243B" w:rsidRDefault="00BA5C24" w:rsidP="006A243B">
            <w:pPr>
              <w:autoSpaceDE w:val="0"/>
              <w:autoSpaceDN w:val="0"/>
              <w:adjustRightInd w:val="0"/>
              <w:spacing w:after="0" w:line="240" w:lineRule="auto"/>
              <w:jc w:val="center"/>
              <w:rPr>
                <w:rFonts w:ascii="Times New Roman" w:eastAsia="Times New Roman" w:hAnsi="Times New Roman"/>
                <w:lang w:eastAsia="ru-RU"/>
              </w:rPr>
            </w:pPr>
          </w:p>
        </w:tc>
      </w:tr>
      <w:tr w:rsidR="00BA5C24" w:rsidRPr="006A243B" w:rsidTr="00610FEC">
        <w:trPr>
          <w:trHeight w:val="1"/>
        </w:trPr>
        <w:tc>
          <w:tcPr>
            <w:tcW w:w="4645" w:type="dxa"/>
            <w:vMerge/>
            <w:tcBorders>
              <w:left w:val="single" w:sz="2" w:space="0" w:color="000000"/>
              <w:bottom w:val="single" w:sz="2" w:space="0" w:color="000000"/>
              <w:right w:val="single" w:sz="2" w:space="0" w:color="000000"/>
            </w:tcBorders>
            <w:vAlign w:val="center"/>
          </w:tcPr>
          <w:p w:rsidR="00BA5C24" w:rsidRPr="006A243B" w:rsidRDefault="00BA5C24" w:rsidP="006A243B">
            <w:pPr>
              <w:autoSpaceDE w:val="0"/>
              <w:autoSpaceDN w:val="0"/>
              <w:adjustRightInd w:val="0"/>
              <w:spacing w:after="0" w:line="240" w:lineRule="auto"/>
              <w:rPr>
                <w:rFonts w:ascii="Times New Roman" w:eastAsia="Times New Roman" w:hAnsi="Times New Roman"/>
                <w:lang w:eastAsia="ru-RU"/>
              </w:rPr>
            </w:pPr>
          </w:p>
        </w:tc>
        <w:tc>
          <w:tcPr>
            <w:tcW w:w="851" w:type="dxa"/>
            <w:tcBorders>
              <w:top w:val="single" w:sz="2" w:space="0" w:color="000000"/>
              <w:left w:val="single" w:sz="2" w:space="0" w:color="000000"/>
              <w:bottom w:val="single" w:sz="2" w:space="0" w:color="000000"/>
              <w:right w:val="single" w:sz="2" w:space="0" w:color="000000"/>
            </w:tcBorders>
          </w:tcPr>
          <w:p w:rsidR="00BA5C24" w:rsidRPr="006A243B" w:rsidRDefault="00BA5C24"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tcPr>
          <w:p w:rsidR="00BA5C24" w:rsidRPr="006A243B" w:rsidRDefault="00BA5C24"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BA5C24" w:rsidRPr="006A243B" w:rsidRDefault="00BA5C24" w:rsidP="006A243B">
            <w:pPr>
              <w:autoSpaceDE w:val="0"/>
              <w:autoSpaceDN w:val="0"/>
              <w:adjustRightInd w:val="0"/>
              <w:spacing w:after="0" w:line="240" w:lineRule="auto"/>
              <w:rPr>
                <w:rFonts w:ascii="Times New Roman" w:eastAsia="Times New Roman" w:hAnsi="Times New Roman"/>
                <w:lang w:eastAsia="ru-RU"/>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BA5C24" w:rsidRPr="006A243B" w:rsidRDefault="00BA5C24" w:rsidP="006A243B">
            <w:pPr>
              <w:autoSpaceDE w:val="0"/>
              <w:autoSpaceDN w:val="0"/>
              <w:adjustRightInd w:val="0"/>
              <w:spacing w:after="0" w:line="240" w:lineRule="auto"/>
              <w:rPr>
                <w:rFonts w:ascii="Times New Roman" w:eastAsia="Times New Roman" w:hAnsi="Times New Roman"/>
                <w:lang w:eastAsia="ru-RU"/>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BA5C24" w:rsidRPr="006A243B" w:rsidRDefault="00BA5C24" w:rsidP="006A243B">
            <w:pPr>
              <w:autoSpaceDE w:val="0"/>
              <w:autoSpaceDN w:val="0"/>
              <w:adjustRightInd w:val="0"/>
              <w:spacing w:after="0" w:line="240" w:lineRule="auto"/>
              <w:rPr>
                <w:rFonts w:ascii="Times New Roman" w:eastAsia="Times New Roman" w:hAnsi="Times New Roman"/>
                <w:lang w:eastAsia="ru-RU"/>
              </w:rPr>
            </w:pPr>
          </w:p>
        </w:tc>
      </w:tr>
      <w:tr w:rsidR="00BA5C24" w:rsidRPr="006A243B" w:rsidTr="00610FEC">
        <w:trPr>
          <w:trHeight w:val="1"/>
        </w:trPr>
        <w:tc>
          <w:tcPr>
            <w:tcW w:w="4645" w:type="dxa"/>
            <w:tcBorders>
              <w:top w:val="single" w:sz="2" w:space="0" w:color="000000"/>
              <w:left w:val="single" w:sz="2" w:space="0" w:color="000000"/>
              <w:bottom w:val="single" w:sz="2" w:space="0" w:color="000000"/>
              <w:right w:val="single" w:sz="2" w:space="0" w:color="000000"/>
            </w:tcBorders>
          </w:tcPr>
          <w:p w:rsidR="00BA5C24" w:rsidRPr="006A243B" w:rsidRDefault="00BA5C24" w:rsidP="006A243B">
            <w:pPr>
              <w:spacing w:after="0" w:line="240" w:lineRule="auto"/>
              <w:rPr>
                <w:rFonts w:ascii="Times New Roman" w:hAnsi="Times New Roman"/>
                <w:b/>
              </w:rPr>
            </w:pPr>
            <w:r w:rsidRPr="006A243B">
              <w:rPr>
                <w:rFonts w:ascii="Times New Roman" w:hAnsi="Times New Roman"/>
                <w:b/>
              </w:rPr>
              <w:t xml:space="preserve">Раздел 1. </w:t>
            </w:r>
            <w:r w:rsidR="00610026" w:rsidRPr="006A243B">
              <w:rPr>
                <w:rFonts w:ascii="Times New Roman" w:hAnsi="Times New Roman"/>
                <w:b/>
              </w:rPr>
              <w:t>Физика конденсированного состояния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BA5C24" w:rsidRPr="006A243B" w:rsidRDefault="00BA5C24" w:rsidP="006A243B">
            <w:pPr>
              <w:autoSpaceDE w:val="0"/>
              <w:autoSpaceDN w:val="0"/>
              <w:adjustRightInd w:val="0"/>
              <w:spacing w:after="0" w:line="240" w:lineRule="auto"/>
              <w:jc w:val="center"/>
              <w:rPr>
                <w:rFonts w:ascii="Times New Roman" w:eastAsia="Times New Roman" w:hAnsi="Times New Roman"/>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BA5C24" w:rsidRPr="006A243B" w:rsidRDefault="00BA5C24" w:rsidP="006A243B">
            <w:pPr>
              <w:autoSpaceDE w:val="0"/>
              <w:autoSpaceDN w:val="0"/>
              <w:adjustRightInd w:val="0"/>
              <w:spacing w:after="0" w:line="240" w:lineRule="auto"/>
              <w:jc w:val="center"/>
              <w:rPr>
                <w:rFonts w:ascii="Times New Roman" w:eastAsia="Times New Roman" w:hAnsi="Times New Roman"/>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5C24" w:rsidRPr="006A243B" w:rsidRDefault="00BA5C24"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5C24" w:rsidRPr="006A243B" w:rsidRDefault="00BA5C24" w:rsidP="006A243B">
            <w:pPr>
              <w:autoSpaceDE w:val="0"/>
              <w:autoSpaceDN w:val="0"/>
              <w:adjustRightInd w:val="0"/>
              <w:spacing w:after="0" w:line="240" w:lineRule="auto"/>
              <w:jc w:val="center"/>
              <w:rPr>
                <w:rFonts w:ascii="Times New Roman" w:eastAsia="Times New Roman" w:hAnsi="Times New Roman"/>
                <w:lang w:eastAsia="ru-RU"/>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5C24" w:rsidRPr="006A243B" w:rsidRDefault="00BA5C24" w:rsidP="006A243B">
            <w:pPr>
              <w:autoSpaceDE w:val="0"/>
              <w:autoSpaceDN w:val="0"/>
              <w:adjustRightInd w:val="0"/>
              <w:spacing w:after="0" w:line="240" w:lineRule="auto"/>
              <w:jc w:val="center"/>
              <w:rPr>
                <w:rFonts w:ascii="Times New Roman" w:eastAsia="Times New Roman" w:hAnsi="Times New Roman"/>
                <w:lang w:eastAsia="ru-RU"/>
              </w:rPr>
            </w:pPr>
          </w:p>
        </w:tc>
      </w:tr>
      <w:tr w:rsidR="00BA5C24" w:rsidRPr="006A243B" w:rsidTr="00610FEC">
        <w:trPr>
          <w:trHeight w:val="1"/>
        </w:trPr>
        <w:tc>
          <w:tcPr>
            <w:tcW w:w="4645" w:type="dxa"/>
            <w:tcBorders>
              <w:top w:val="single" w:sz="2" w:space="0" w:color="000000"/>
              <w:left w:val="single" w:sz="2" w:space="0" w:color="000000"/>
              <w:bottom w:val="single" w:sz="2" w:space="0" w:color="000000"/>
              <w:right w:val="single" w:sz="2" w:space="0" w:color="000000"/>
            </w:tcBorders>
          </w:tcPr>
          <w:p w:rsidR="00BA5C24" w:rsidRPr="006A243B" w:rsidRDefault="00BA5C24" w:rsidP="006A243B">
            <w:pPr>
              <w:spacing w:after="0" w:line="240" w:lineRule="auto"/>
              <w:rPr>
                <w:rFonts w:ascii="Times New Roman" w:hAnsi="Times New Roman"/>
              </w:rPr>
            </w:pPr>
            <w:r w:rsidRPr="006A243B">
              <w:rPr>
                <w:rFonts w:ascii="Times New Roman" w:hAnsi="Times New Roman"/>
              </w:rPr>
              <w:t xml:space="preserve">1.1. </w:t>
            </w:r>
            <w:r w:rsidR="00610026" w:rsidRPr="006A243B">
              <w:rPr>
                <w:rFonts w:ascii="Times New Roman" w:hAnsi="Times New Roman"/>
              </w:rPr>
              <w:t xml:space="preserve">Введение. </w:t>
            </w:r>
            <w:r w:rsidR="00610026" w:rsidRPr="006A243B">
              <w:rPr>
                <w:rFonts w:ascii="Times New Roman" w:hAnsi="Times New Roman"/>
                <w:bCs/>
              </w:rPr>
              <w:t>Микр</w:t>
            </w:r>
            <w:proofErr w:type="gramStart"/>
            <w:r w:rsidR="00610026" w:rsidRPr="006A243B">
              <w:rPr>
                <w:rFonts w:ascii="Times New Roman" w:hAnsi="Times New Roman"/>
                <w:bCs/>
              </w:rPr>
              <w:t>о-</w:t>
            </w:r>
            <w:proofErr w:type="gramEnd"/>
            <w:r w:rsidR="00610026" w:rsidRPr="006A243B">
              <w:rPr>
                <w:rFonts w:ascii="Times New Roman" w:hAnsi="Times New Roman"/>
                <w:bCs/>
              </w:rPr>
              <w:t xml:space="preserve"> и </w:t>
            </w:r>
            <w:proofErr w:type="spellStart"/>
            <w:r w:rsidR="00610026" w:rsidRPr="006A243B">
              <w:rPr>
                <w:rFonts w:ascii="Times New Roman" w:hAnsi="Times New Roman"/>
                <w:bCs/>
              </w:rPr>
              <w:t>макросостояниямакроскопических</w:t>
            </w:r>
            <w:proofErr w:type="spellEnd"/>
            <w:r w:rsidR="00610026" w:rsidRPr="006A243B">
              <w:rPr>
                <w:rFonts w:ascii="Times New Roman" w:hAnsi="Times New Roman"/>
                <w:bCs/>
              </w:rPr>
              <w:t xml:space="preserve"> систем. Статистические функции распределения.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BA5C24" w:rsidRPr="006A243B" w:rsidRDefault="0061002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BA5C24" w:rsidRPr="006A243B" w:rsidRDefault="0061002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5C24" w:rsidRPr="006A243B" w:rsidRDefault="00BA5C24"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5C24" w:rsidRPr="006A243B" w:rsidRDefault="00BA5C24"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5C24" w:rsidRPr="006A243B" w:rsidRDefault="00BA5C24"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8</w:t>
            </w:r>
          </w:p>
        </w:tc>
      </w:tr>
      <w:tr w:rsidR="00610026" w:rsidRPr="006A243B" w:rsidTr="00610FEC">
        <w:trPr>
          <w:trHeight w:val="1"/>
        </w:trPr>
        <w:tc>
          <w:tcPr>
            <w:tcW w:w="4645" w:type="dxa"/>
            <w:tcBorders>
              <w:top w:val="single" w:sz="2" w:space="0" w:color="000000"/>
              <w:left w:val="single" w:sz="2" w:space="0" w:color="000000"/>
              <w:bottom w:val="single" w:sz="2" w:space="0" w:color="000000"/>
              <w:right w:val="single" w:sz="2" w:space="0" w:color="000000"/>
            </w:tcBorders>
          </w:tcPr>
          <w:p w:rsidR="00610026" w:rsidRPr="006A243B" w:rsidRDefault="00610026" w:rsidP="006A243B">
            <w:pPr>
              <w:spacing w:after="0" w:line="240" w:lineRule="auto"/>
              <w:rPr>
                <w:rFonts w:ascii="Times New Roman" w:hAnsi="Times New Roman"/>
              </w:rPr>
            </w:pPr>
            <w:r w:rsidRPr="006A243B">
              <w:rPr>
                <w:rFonts w:ascii="Times New Roman" w:hAnsi="Times New Roman"/>
              </w:rPr>
              <w:t xml:space="preserve">1.2. </w:t>
            </w:r>
            <w:r w:rsidRPr="006A243B">
              <w:rPr>
                <w:rFonts w:ascii="Times New Roman" w:hAnsi="Times New Roman"/>
                <w:bCs/>
              </w:rPr>
              <w:t>Микроканоническое распределение для равновесной изолированной макросистемы. Энтропия.</w:t>
            </w:r>
          </w:p>
        </w:tc>
        <w:tc>
          <w:tcPr>
            <w:tcW w:w="851" w:type="dxa"/>
            <w:tcBorders>
              <w:top w:val="single" w:sz="2" w:space="0" w:color="000000"/>
              <w:left w:val="single" w:sz="2" w:space="0" w:color="000000"/>
              <w:bottom w:val="single" w:sz="2" w:space="0" w:color="000000"/>
              <w:right w:val="single" w:sz="2" w:space="0" w:color="000000"/>
            </w:tcBorders>
            <w:vAlign w:val="center"/>
          </w:tcPr>
          <w:p w:rsidR="00610026" w:rsidRPr="006A243B" w:rsidRDefault="0061002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10026" w:rsidRPr="006A243B" w:rsidRDefault="0061002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026" w:rsidRPr="006A243B" w:rsidRDefault="00610026"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026" w:rsidRPr="006A243B" w:rsidRDefault="0061002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026" w:rsidRPr="006A243B" w:rsidRDefault="0061002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8</w:t>
            </w:r>
          </w:p>
        </w:tc>
      </w:tr>
      <w:tr w:rsidR="00610026" w:rsidRPr="006A243B" w:rsidTr="00610FEC">
        <w:trPr>
          <w:trHeight w:val="1"/>
        </w:trPr>
        <w:tc>
          <w:tcPr>
            <w:tcW w:w="4645" w:type="dxa"/>
            <w:tcBorders>
              <w:top w:val="single" w:sz="2" w:space="0" w:color="000000"/>
              <w:left w:val="single" w:sz="2" w:space="0" w:color="000000"/>
              <w:bottom w:val="single" w:sz="2" w:space="0" w:color="000000"/>
              <w:right w:val="single" w:sz="2" w:space="0" w:color="000000"/>
            </w:tcBorders>
          </w:tcPr>
          <w:p w:rsidR="00610026" w:rsidRPr="006A243B" w:rsidRDefault="00610026" w:rsidP="006A243B">
            <w:pPr>
              <w:spacing w:after="0" w:line="240" w:lineRule="auto"/>
              <w:rPr>
                <w:rFonts w:ascii="Times New Roman" w:hAnsi="Times New Roman"/>
              </w:rPr>
            </w:pPr>
            <w:r w:rsidRPr="006A243B">
              <w:rPr>
                <w:rFonts w:ascii="Times New Roman" w:hAnsi="Times New Roman"/>
              </w:rPr>
              <w:t xml:space="preserve">1.3. </w:t>
            </w:r>
            <w:r w:rsidRPr="006A243B">
              <w:rPr>
                <w:rFonts w:ascii="Times New Roman" w:hAnsi="Times New Roman"/>
                <w:bCs/>
              </w:rPr>
              <w:t>Каноническое распределение Гиббса.</w:t>
            </w:r>
          </w:p>
        </w:tc>
        <w:tc>
          <w:tcPr>
            <w:tcW w:w="851" w:type="dxa"/>
            <w:tcBorders>
              <w:top w:val="single" w:sz="2" w:space="0" w:color="000000"/>
              <w:left w:val="single" w:sz="2" w:space="0" w:color="000000"/>
              <w:bottom w:val="single" w:sz="2" w:space="0" w:color="000000"/>
              <w:right w:val="single" w:sz="2" w:space="0" w:color="000000"/>
            </w:tcBorders>
            <w:vAlign w:val="center"/>
          </w:tcPr>
          <w:p w:rsidR="00610026" w:rsidRPr="006A243B" w:rsidRDefault="0061002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10026" w:rsidRPr="006A243B" w:rsidRDefault="0061002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026" w:rsidRPr="006A243B" w:rsidRDefault="00610026"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026" w:rsidRPr="006A243B" w:rsidRDefault="0061002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026" w:rsidRPr="006A243B" w:rsidRDefault="0061002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8</w:t>
            </w:r>
          </w:p>
        </w:tc>
      </w:tr>
      <w:tr w:rsidR="00610026" w:rsidRPr="006A243B" w:rsidTr="00610FEC">
        <w:trPr>
          <w:trHeight w:val="1"/>
        </w:trPr>
        <w:tc>
          <w:tcPr>
            <w:tcW w:w="4645" w:type="dxa"/>
            <w:tcBorders>
              <w:top w:val="single" w:sz="2" w:space="0" w:color="000000"/>
              <w:left w:val="single" w:sz="2" w:space="0" w:color="000000"/>
              <w:bottom w:val="single" w:sz="2" w:space="0" w:color="000000"/>
              <w:right w:val="single" w:sz="2" w:space="0" w:color="000000"/>
            </w:tcBorders>
          </w:tcPr>
          <w:p w:rsidR="00610026" w:rsidRPr="006A243B" w:rsidRDefault="00610026" w:rsidP="006A243B">
            <w:pPr>
              <w:spacing w:after="0" w:line="240" w:lineRule="auto"/>
              <w:rPr>
                <w:rFonts w:ascii="Times New Roman" w:hAnsi="Times New Roman"/>
              </w:rPr>
            </w:pPr>
            <w:r w:rsidRPr="006A243B">
              <w:rPr>
                <w:rFonts w:ascii="Times New Roman" w:hAnsi="Times New Roman"/>
              </w:rPr>
              <w:t xml:space="preserve">1.4. </w:t>
            </w:r>
            <w:r w:rsidRPr="006A243B">
              <w:rPr>
                <w:rFonts w:ascii="Times New Roman" w:hAnsi="Times New Roman"/>
                <w:bCs/>
              </w:rPr>
              <w:t>Применение распределения Гиббса к классическим системам.</w:t>
            </w:r>
          </w:p>
        </w:tc>
        <w:tc>
          <w:tcPr>
            <w:tcW w:w="851" w:type="dxa"/>
            <w:tcBorders>
              <w:top w:val="single" w:sz="2" w:space="0" w:color="000000"/>
              <w:left w:val="single" w:sz="2" w:space="0" w:color="000000"/>
              <w:bottom w:val="single" w:sz="2" w:space="0" w:color="000000"/>
              <w:right w:val="single" w:sz="2" w:space="0" w:color="000000"/>
            </w:tcBorders>
            <w:vAlign w:val="center"/>
          </w:tcPr>
          <w:p w:rsidR="00610026" w:rsidRPr="006A243B" w:rsidRDefault="0061002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10026" w:rsidRPr="006A243B" w:rsidRDefault="0061002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026" w:rsidRPr="006A243B" w:rsidRDefault="00610026"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026" w:rsidRPr="006A243B" w:rsidRDefault="0061002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026" w:rsidRPr="006A243B" w:rsidRDefault="0061002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8</w:t>
            </w:r>
          </w:p>
        </w:tc>
      </w:tr>
      <w:tr w:rsidR="00610026" w:rsidRPr="006A243B" w:rsidTr="00610FEC">
        <w:trPr>
          <w:trHeight w:val="1"/>
        </w:trPr>
        <w:tc>
          <w:tcPr>
            <w:tcW w:w="4645" w:type="dxa"/>
            <w:tcBorders>
              <w:top w:val="single" w:sz="2" w:space="0" w:color="000000"/>
              <w:left w:val="single" w:sz="2" w:space="0" w:color="000000"/>
              <w:bottom w:val="single" w:sz="2" w:space="0" w:color="000000"/>
              <w:right w:val="single" w:sz="2" w:space="0" w:color="000000"/>
            </w:tcBorders>
          </w:tcPr>
          <w:p w:rsidR="00610026" w:rsidRPr="006A243B" w:rsidRDefault="00610026" w:rsidP="006A243B">
            <w:pPr>
              <w:spacing w:after="0" w:line="240" w:lineRule="auto"/>
              <w:rPr>
                <w:rFonts w:ascii="Times New Roman" w:hAnsi="Times New Roman"/>
              </w:rPr>
            </w:pPr>
            <w:r w:rsidRPr="006A243B">
              <w:rPr>
                <w:rFonts w:ascii="Times New Roman" w:hAnsi="Times New Roman"/>
              </w:rPr>
              <w:t xml:space="preserve">1.5 </w:t>
            </w:r>
            <w:r w:rsidRPr="006A243B">
              <w:rPr>
                <w:rFonts w:ascii="Times New Roman" w:hAnsi="Times New Roman"/>
                <w:bCs/>
              </w:rPr>
              <w:t>Статистическое обоснование термодинамики.</w:t>
            </w:r>
          </w:p>
        </w:tc>
        <w:tc>
          <w:tcPr>
            <w:tcW w:w="851" w:type="dxa"/>
            <w:tcBorders>
              <w:top w:val="single" w:sz="2" w:space="0" w:color="000000"/>
              <w:left w:val="single" w:sz="2" w:space="0" w:color="000000"/>
              <w:bottom w:val="single" w:sz="2" w:space="0" w:color="000000"/>
              <w:right w:val="single" w:sz="2" w:space="0" w:color="000000"/>
            </w:tcBorders>
            <w:vAlign w:val="center"/>
          </w:tcPr>
          <w:p w:rsidR="00610026" w:rsidRPr="006A243B" w:rsidRDefault="0061002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10026" w:rsidRPr="006A243B" w:rsidRDefault="0061002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026" w:rsidRPr="006A243B" w:rsidRDefault="00610026"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026" w:rsidRPr="006A243B" w:rsidRDefault="0061002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026" w:rsidRPr="006A243B" w:rsidRDefault="0061002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8</w:t>
            </w:r>
          </w:p>
        </w:tc>
      </w:tr>
      <w:tr w:rsidR="00BA5C24" w:rsidRPr="006A243B" w:rsidTr="00610FEC">
        <w:trPr>
          <w:trHeight w:val="1"/>
        </w:trPr>
        <w:tc>
          <w:tcPr>
            <w:tcW w:w="4645" w:type="dxa"/>
            <w:tcBorders>
              <w:top w:val="single" w:sz="2" w:space="0" w:color="000000"/>
              <w:left w:val="single" w:sz="2" w:space="0" w:color="000000"/>
              <w:bottom w:val="single" w:sz="2" w:space="0" w:color="000000"/>
              <w:right w:val="single" w:sz="2" w:space="0" w:color="000000"/>
            </w:tcBorders>
          </w:tcPr>
          <w:p w:rsidR="00BA5C24" w:rsidRPr="006A243B" w:rsidRDefault="00BA5C24" w:rsidP="006A243B">
            <w:pPr>
              <w:spacing w:after="0" w:line="240" w:lineRule="auto"/>
              <w:rPr>
                <w:rFonts w:ascii="Times New Roman" w:hAnsi="Times New Roman"/>
                <w:b/>
              </w:rPr>
            </w:pPr>
            <w:r w:rsidRPr="006A243B">
              <w:rPr>
                <w:rFonts w:ascii="Times New Roman" w:hAnsi="Times New Roman"/>
                <w:b/>
              </w:rPr>
              <w:t xml:space="preserve">Раздел 2. </w:t>
            </w:r>
            <w:r w:rsidR="00610026" w:rsidRPr="006A243B">
              <w:rPr>
                <w:rFonts w:ascii="Times New Roman" w:hAnsi="Times New Roman"/>
              </w:rPr>
              <w:t>Применение физики конденсированного состояния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BA5C24" w:rsidRPr="006A243B" w:rsidRDefault="00BA5C24" w:rsidP="006A243B">
            <w:pPr>
              <w:autoSpaceDE w:val="0"/>
              <w:autoSpaceDN w:val="0"/>
              <w:adjustRightInd w:val="0"/>
              <w:spacing w:after="0" w:line="240" w:lineRule="auto"/>
              <w:jc w:val="center"/>
              <w:rPr>
                <w:rFonts w:ascii="Times New Roman" w:eastAsia="Times New Roman" w:hAnsi="Times New Roman"/>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BA5C24" w:rsidRPr="006A243B" w:rsidRDefault="00BA5C24" w:rsidP="006A243B">
            <w:pPr>
              <w:autoSpaceDE w:val="0"/>
              <w:autoSpaceDN w:val="0"/>
              <w:adjustRightInd w:val="0"/>
              <w:spacing w:after="0" w:line="240" w:lineRule="auto"/>
              <w:jc w:val="center"/>
              <w:rPr>
                <w:rFonts w:ascii="Times New Roman" w:eastAsia="Times New Roman" w:hAnsi="Times New Roman"/>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5C24" w:rsidRPr="006A243B" w:rsidRDefault="00BA5C24"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5C24" w:rsidRPr="006A243B" w:rsidRDefault="00BA5C24" w:rsidP="006A243B">
            <w:pPr>
              <w:autoSpaceDE w:val="0"/>
              <w:autoSpaceDN w:val="0"/>
              <w:adjustRightInd w:val="0"/>
              <w:spacing w:after="0" w:line="240" w:lineRule="auto"/>
              <w:jc w:val="center"/>
              <w:rPr>
                <w:rFonts w:ascii="Times New Roman" w:eastAsia="Times New Roman" w:hAnsi="Times New Roman"/>
                <w:lang w:eastAsia="ru-RU"/>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5C24" w:rsidRPr="006A243B" w:rsidRDefault="00BA5C24" w:rsidP="006A243B">
            <w:pPr>
              <w:autoSpaceDE w:val="0"/>
              <w:autoSpaceDN w:val="0"/>
              <w:adjustRightInd w:val="0"/>
              <w:spacing w:after="0" w:line="240" w:lineRule="auto"/>
              <w:jc w:val="center"/>
              <w:rPr>
                <w:rFonts w:ascii="Times New Roman" w:eastAsia="Times New Roman" w:hAnsi="Times New Roman"/>
                <w:lang w:eastAsia="ru-RU"/>
              </w:rPr>
            </w:pPr>
          </w:p>
        </w:tc>
      </w:tr>
      <w:tr w:rsidR="00610026" w:rsidRPr="006A243B" w:rsidTr="00610FEC">
        <w:trPr>
          <w:trHeight w:val="161"/>
        </w:trPr>
        <w:tc>
          <w:tcPr>
            <w:tcW w:w="4645" w:type="dxa"/>
            <w:tcBorders>
              <w:top w:val="single" w:sz="2" w:space="0" w:color="000000"/>
              <w:left w:val="single" w:sz="2" w:space="0" w:color="000000"/>
              <w:bottom w:val="single" w:sz="2" w:space="0" w:color="000000"/>
              <w:right w:val="single" w:sz="2" w:space="0" w:color="000000"/>
            </w:tcBorders>
          </w:tcPr>
          <w:p w:rsidR="00610026" w:rsidRPr="006A243B" w:rsidRDefault="00610026" w:rsidP="006A243B">
            <w:pPr>
              <w:spacing w:after="0" w:line="240" w:lineRule="auto"/>
              <w:rPr>
                <w:rFonts w:ascii="Times New Roman" w:hAnsi="Times New Roman"/>
              </w:rPr>
            </w:pPr>
            <w:r w:rsidRPr="006A243B">
              <w:rPr>
                <w:rFonts w:ascii="Times New Roman" w:hAnsi="Times New Roman"/>
              </w:rPr>
              <w:t xml:space="preserve">2.1. </w:t>
            </w:r>
            <w:r w:rsidRPr="006A243B">
              <w:rPr>
                <w:rFonts w:ascii="Times New Roman" w:hAnsi="Times New Roman"/>
                <w:bCs/>
              </w:rPr>
              <w:t>Общие условия термодинамического равновесия и устойчивости. Фазовые переходы.</w:t>
            </w:r>
          </w:p>
        </w:tc>
        <w:tc>
          <w:tcPr>
            <w:tcW w:w="851" w:type="dxa"/>
            <w:tcBorders>
              <w:top w:val="single" w:sz="2" w:space="0" w:color="000000"/>
              <w:left w:val="single" w:sz="2" w:space="0" w:color="000000"/>
              <w:bottom w:val="single" w:sz="2" w:space="0" w:color="000000"/>
              <w:right w:val="single" w:sz="2" w:space="0" w:color="000000"/>
            </w:tcBorders>
            <w:vAlign w:val="center"/>
          </w:tcPr>
          <w:p w:rsidR="00610026" w:rsidRPr="006A243B" w:rsidRDefault="0061002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10026" w:rsidRPr="006A243B" w:rsidRDefault="0061002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026" w:rsidRPr="006A243B" w:rsidRDefault="00610026"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026" w:rsidRPr="006A243B" w:rsidRDefault="0061002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026" w:rsidRPr="006A243B" w:rsidRDefault="0061002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8</w:t>
            </w:r>
          </w:p>
        </w:tc>
      </w:tr>
      <w:tr w:rsidR="00610026" w:rsidRPr="006A243B" w:rsidTr="00610FEC">
        <w:trPr>
          <w:trHeight w:val="161"/>
        </w:trPr>
        <w:tc>
          <w:tcPr>
            <w:tcW w:w="4645" w:type="dxa"/>
            <w:tcBorders>
              <w:top w:val="single" w:sz="2" w:space="0" w:color="000000"/>
              <w:left w:val="single" w:sz="2" w:space="0" w:color="000000"/>
              <w:bottom w:val="single" w:sz="2" w:space="0" w:color="000000"/>
              <w:right w:val="single" w:sz="2" w:space="0" w:color="000000"/>
            </w:tcBorders>
          </w:tcPr>
          <w:p w:rsidR="00610026" w:rsidRPr="006A243B" w:rsidRDefault="00610026" w:rsidP="006A243B">
            <w:pPr>
              <w:spacing w:after="0" w:line="240" w:lineRule="auto"/>
              <w:rPr>
                <w:rFonts w:ascii="Times New Roman" w:hAnsi="Times New Roman"/>
              </w:rPr>
            </w:pPr>
            <w:r w:rsidRPr="006A243B">
              <w:rPr>
                <w:rFonts w:ascii="Times New Roman" w:hAnsi="Times New Roman"/>
              </w:rPr>
              <w:t xml:space="preserve">2.2. </w:t>
            </w:r>
            <w:r w:rsidRPr="006A243B">
              <w:rPr>
                <w:rFonts w:ascii="Times New Roman" w:hAnsi="Times New Roman"/>
                <w:bCs/>
              </w:rPr>
              <w:t>Квантовая статистика невзаимодействующих частиц.</w:t>
            </w:r>
          </w:p>
        </w:tc>
        <w:tc>
          <w:tcPr>
            <w:tcW w:w="851" w:type="dxa"/>
            <w:tcBorders>
              <w:top w:val="single" w:sz="2" w:space="0" w:color="000000"/>
              <w:left w:val="single" w:sz="2" w:space="0" w:color="000000"/>
              <w:bottom w:val="single" w:sz="2" w:space="0" w:color="000000"/>
              <w:right w:val="single" w:sz="2" w:space="0" w:color="000000"/>
            </w:tcBorders>
            <w:vAlign w:val="center"/>
          </w:tcPr>
          <w:p w:rsidR="00610026" w:rsidRPr="006A243B" w:rsidRDefault="0061002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10026" w:rsidRPr="006A243B" w:rsidRDefault="0061002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026" w:rsidRPr="006A243B" w:rsidRDefault="00610026"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026" w:rsidRPr="006A243B" w:rsidRDefault="0061002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026" w:rsidRPr="006A243B" w:rsidRDefault="0061002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8</w:t>
            </w:r>
          </w:p>
        </w:tc>
      </w:tr>
      <w:tr w:rsidR="00610026" w:rsidRPr="006A243B" w:rsidTr="00610FEC">
        <w:trPr>
          <w:trHeight w:val="161"/>
        </w:trPr>
        <w:tc>
          <w:tcPr>
            <w:tcW w:w="4645" w:type="dxa"/>
            <w:tcBorders>
              <w:top w:val="single" w:sz="2" w:space="0" w:color="000000"/>
              <w:left w:val="single" w:sz="2" w:space="0" w:color="000000"/>
              <w:bottom w:val="single" w:sz="2" w:space="0" w:color="000000"/>
              <w:right w:val="single" w:sz="2" w:space="0" w:color="000000"/>
            </w:tcBorders>
          </w:tcPr>
          <w:p w:rsidR="00610026" w:rsidRPr="006A243B" w:rsidRDefault="00610026" w:rsidP="006A243B">
            <w:pPr>
              <w:spacing w:after="0" w:line="240" w:lineRule="auto"/>
              <w:rPr>
                <w:rFonts w:ascii="Times New Roman" w:hAnsi="Times New Roman"/>
              </w:rPr>
            </w:pPr>
            <w:r w:rsidRPr="006A243B">
              <w:rPr>
                <w:rFonts w:ascii="Times New Roman" w:hAnsi="Times New Roman"/>
              </w:rPr>
              <w:t xml:space="preserve">2.3. </w:t>
            </w:r>
            <w:r w:rsidRPr="006A243B">
              <w:rPr>
                <w:rFonts w:ascii="Times New Roman" w:hAnsi="Times New Roman"/>
                <w:bCs/>
              </w:rPr>
              <w:t>Идеальные ферм</w:t>
            </w:r>
            <w:proofErr w:type="gramStart"/>
            <w:r w:rsidRPr="006A243B">
              <w:rPr>
                <w:rFonts w:ascii="Times New Roman" w:hAnsi="Times New Roman"/>
                <w:bCs/>
              </w:rPr>
              <w:t>и-</w:t>
            </w:r>
            <w:proofErr w:type="gramEnd"/>
            <w:r w:rsidRPr="006A243B">
              <w:rPr>
                <w:rFonts w:ascii="Times New Roman" w:hAnsi="Times New Roman"/>
                <w:bCs/>
              </w:rPr>
              <w:t xml:space="preserve"> и </w:t>
            </w:r>
            <w:proofErr w:type="spellStart"/>
            <w:r w:rsidRPr="006A243B">
              <w:rPr>
                <w:rFonts w:ascii="Times New Roman" w:hAnsi="Times New Roman"/>
                <w:bCs/>
              </w:rPr>
              <w:t>бозе</w:t>
            </w:r>
            <w:proofErr w:type="spellEnd"/>
            <w:r w:rsidRPr="006A243B">
              <w:rPr>
                <w:rFonts w:ascii="Times New Roman" w:hAnsi="Times New Roman"/>
                <w:bCs/>
              </w:rPr>
              <w:t>- газы в состоянии термодинамического равновесия.</w:t>
            </w:r>
          </w:p>
        </w:tc>
        <w:tc>
          <w:tcPr>
            <w:tcW w:w="851" w:type="dxa"/>
            <w:tcBorders>
              <w:top w:val="single" w:sz="2" w:space="0" w:color="000000"/>
              <w:left w:val="single" w:sz="2" w:space="0" w:color="000000"/>
              <w:bottom w:val="single" w:sz="2" w:space="0" w:color="000000"/>
              <w:right w:val="single" w:sz="2" w:space="0" w:color="000000"/>
            </w:tcBorders>
            <w:vAlign w:val="center"/>
          </w:tcPr>
          <w:p w:rsidR="00610026" w:rsidRPr="006A243B" w:rsidRDefault="0061002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10026" w:rsidRPr="006A243B" w:rsidRDefault="0061002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026" w:rsidRPr="006A243B" w:rsidRDefault="00610026"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026" w:rsidRPr="006A243B" w:rsidRDefault="0061002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026" w:rsidRPr="006A243B" w:rsidRDefault="0061002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8</w:t>
            </w:r>
          </w:p>
        </w:tc>
      </w:tr>
      <w:tr w:rsidR="00610026" w:rsidRPr="006A243B" w:rsidTr="00610FEC">
        <w:trPr>
          <w:trHeight w:val="161"/>
        </w:trPr>
        <w:tc>
          <w:tcPr>
            <w:tcW w:w="4645" w:type="dxa"/>
            <w:tcBorders>
              <w:top w:val="single" w:sz="2" w:space="0" w:color="000000"/>
              <w:left w:val="single" w:sz="2" w:space="0" w:color="000000"/>
              <w:bottom w:val="single" w:sz="2" w:space="0" w:color="000000"/>
              <w:right w:val="single" w:sz="2" w:space="0" w:color="000000"/>
            </w:tcBorders>
          </w:tcPr>
          <w:p w:rsidR="00610026" w:rsidRPr="006A243B" w:rsidRDefault="00610026" w:rsidP="006A243B">
            <w:pPr>
              <w:spacing w:after="0" w:line="240" w:lineRule="auto"/>
              <w:rPr>
                <w:rFonts w:ascii="Times New Roman" w:hAnsi="Times New Roman"/>
              </w:rPr>
            </w:pPr>
            <w:r w:rsidRPr="006A243B">
              <w:rPr>
                <w:rFonts w:ascii="Times New Roman" w:hAnsi="Times New Roman"/>
              </w:rPr>
              <w:t>2.4 Конденсированное состояние вещества</w:t>
            </w:r>
          </w:p>
        </w:tc>
        <w:tc>
          <w:tcPr>
            <w:tcW w:w="851" w:type="dxa"/>
            <w:tcBorders>
              <w:top w:val="single" w:sz="2" w:space="0" w:color="000000"/>
              <w:left w:val="single" w:sz="2" w:space="0" w:color="000000"/>
              <w:bottom w:val="single" w:sz="2" w:space="0" w:color="000000"/>
              <w:right w:val="single" w:sz="2" w:space="0" w:color="000000"/>
            </w:tcBorders>
            <w:vAlign w:val="center"/>
          </w:tcPr>
          <w:p w:rsidR="00610026" w:rsidRPr="006A243B" w:rsidRDefault="0061002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10026" w:rsidRPr="006A243B" w:rsidRDefault="0061002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026" w:rsidRPr="006A243B" w:rsidRDefault="00610026"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026" w:rsidRPr="006A243B" w:rsidRDefault="0061002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026" w:rsidRPr="006A243B" w:rsidRDefault="0061002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8</w:t>
            </w:r>
          </w:p>
        </w:tc>
      </w:tr>
      <w:tr w:rsidR="00BA5C24" w:rsidRPr="006A243B" w:rsidTr="00610FEC">
        <w:trPr>
          <w:trHeight w:val="1"/>
        </w:trPr>
        <w:tc>
          <w:tcPr>
            <w:tcW w:w="4645" w:type="dxa"/>
            <w:tcBorders>
              <w:top w:val="single" w:sz="2" w:space="0" w:color="000000"/>
              <w:left w:val="single" w:sz="2" w:space="0" w:color="000000"/>
              <w:bottom w:val="single" w:sz="2" w:space="0" w:color="000000"/>
              <w:right w:val="single" w:sz="2" w:space="0" w:color="000000"/>
            </w:tcBorders>
          </w:tcPr>
          <w:p w:rsidR="00BA5C24" w:rsidRPr="006A243B" w:rsidRDefault="00BA5C24" w:rsidP="006A243B">
            <w:pPr>
              <w:autoSpaceDE w:val="0"/>
              <w:autoSpaceDN w:val="0"/>
              <w:adjustRightInd w:val="0"/>
              <w:spacing w:after="0" w:line="240" w:lineRule="auto"/>
              <w:rPr>
                <w:rFonts w:ascii="Times New Roman" w:hAnsi="Times New Roman"/>
              </w:rPr>
            </w:pPr>
            <w:r w:rsidRPr="006A243B">
              <w:rPr>
                <w:rFonts w:ascii="Times New Roman" w:hAnsi="Times New Roman"/>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BA5C24" w:rsidRPr="006A243B" w:rsidRDefault="0061002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18</w:t>
            </w:r>
          </w:p>
        </w:tc>
        <w:tc>
          <w:tcPr>
            <w:tcW w:w="850" w:type="dxa"/>
            <w:tcBorders>
              <w:top w:val="single" w:sz="2" w:space="0" w:color="000000"/>
              <w:left w:val="single" w:sz="2" w:space="0" w:color="000000"/>
              <w:bottom w:val="single" w:sz="2" w:space="0" w:color="000000"/>
              <w:right w:val="single" w:sz="2" w:space="0" w:color="000000"/>
            </w:tcBorders>
            <w:vAlign w:val="center"/>
          </w:tcPr>
          <w:p w:rsidR="00BA5C24" w:rsidRPr="006A243B" w:rsidRDefault="00610026"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5C24" w:rsidRPr="006A243B" w:rsidRDefault="00BA5C24"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5C24" w:rsidRPr="006A243B" w:rsidRDefault="00BA5C24"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A5C24" w:rsidRPr="006A243B" w:rsidRDefault="00BA5C24"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72</w:t>
            </w:r>
          </w:p>
        </w:tc>
      </w:tr>
    </w:tbl>
    <w:p w:rsidR="00BA5C24" w:rsidRPr="006A243B" w:rsidRDefault="00BA5C24" w:rsidP="006A243B">
      <w:pPr>
        <w:spacing w:after="0" w:line="240" w:lineRule="auto"/>
        <w:ind w:left="720"/>
        <w:jc w:val="center"/>
        <w:rPr>
          <w:rFonts w:ascii="Times New Roman" w:eastAsia="Times New Roman" w:hAnsi="Times New Roman"/>
          <w:b/>
          <w:sz w:val="24"/>
          <w:szCs w:val="24"/>
          <w:lang w:eastAsia="ru-RU"/>
        </w:rPr>
      </w:pPr>
    </w:p>
    <w:p w:rsidR="00BA5C24" w:rsidRPr="006A243B" w:rsidRDefault="00BA5C24" w:rsidP="006A243B">
      <w:pPr>
        <w:autoSpaceDE w:val="0"/>
        <w:autoSpaceDN w:val="0"/>
        <w:adjustRightInd w:val="0"/>
        <w:spacing w:after="0" w:line="240" w:lineRule="auto"/>
        <w:jc w:val="both"/>
        <w:rPr>
          <w:rFonts w:ascii="Times New Roman" w:eastAsia="Times New Roman" w:hAnsi="Times New Roman"/>
          <w:bCs/>
          <w:i/>
          <w:sz w:val="24"/>
          <w:szCs w:val="24"/>
          <w:lang w:eastAsia="ru-RU"/>
        </w:rPr>
      </w:pPr>
      <w:r w:rsidRPr="006A243B">
        <w:rPr>
          <w:rFonts w:ascii="Times New Roman" w:eastAsia="Times New Roman" w:hAnsi="Times New Roman"/>
          <w:bCs/>
          <w:i/>
          <w:sz w:val="24"/>
          <w:szCs w:val="24"/>
          <w:lang w:eastAsia="ru-RU"/>
        </w:rPr>
        <w:t>5.2. Методы обучения</w:t>
      </w:r>
    </w:p>
    <w:p w:rsidR="00BA5C24" w:rsidRPr="006A243B" w:rsidRDefault="00BA5C24" w:rsidP="006A243B">
      <w:pPr>
        <w:tabs>
          <w:tab w:val="left" w:pos="160"/>
          <w:tab w:val="left" w:pos="415"/>
        </w:tabs>
        <w:spacing w:after="0" w:line="240" w:lineRule="auto"/>
        <w:rPr>
          <w:rFonts w:ascii="Times New Roman" w:hAnsi="Times New Roman"/>
        </w:rPr>
      </w:pPr>
      <w:r w:rsidRPr="006A243B">
        <w:rPr>
          <w:rFonts w:ascii="Times New Roman" w:hAnsi="Times New Roman"/>
          <w:b/>
        </w:rPr>
        <w:t xml:space="preserve">Методы обучения: </w:t>
      </w:r>
      <w:r w:rsidRPr="006A243B">
        <w:rPr>
          <w:rFonts w:ascii="Times New Roman" w:hAnsi="Times New Roman"/>
        </w:rPr>
        <w:t>метод проблемного обучения, Частично-поисковый метод</w:t>
      </w:r>
    </w:p>
    <w:p w:rsidR="00BA5C24" w:rsidRPr="006A243B" w:rsidRDefault="00BA5C24" w:rsidP="006A243B">
      <w:pPr>
        <w:pStyle w:val="22"/>
        <w:spacing w:after="0" w:line="240" w:lineRule="auto"/>
        <w:ind w:left="0"/>
        <w:jc w:val="both"/>
        <w:rPr>
          <w:b/>
        </w:rPr>
      </w:pPr>
      <w:r w:rsidRPr="006A243B">
        <w:rPr>
          <w:b/>
        </w:rPr>
        <w:t xml:space="preserve">Технологии обучения: </w:t>
      </w:r>
      <w:r w:rsidRPr="006A243B">
        <w:t>модульная, проблемная, обучения в сотрудничестве, технологии дистанционного обучения.</w:t>
      </w:r>
    </w:p>
    <w:p w:rsidR="00BA5C24" w:rsidRPr="006A243B" w:rsidRDefault="00BA5C24" w:rsidP="006A243B">
      <w:pPr>
        <w:pStyle w:val="22"/>
        <w:spacing w:after="0" w:line="240" w:lineRule="auto"/>
        <w:ind w:left="0"/>
        <w:jc w:val="both"/>
        <w:rPr>
          <w:b/>
        </w:rPr>
      </w:pPr>
      <w:r w:rsidRPr="006A243B">
        <w:rPr>
          <w:b/>
        </w:rPr>
        <w:t xml:space="preserve">Формы обучения: </w:t>
      </w:r>
      <w:r w:rsidRPr="006A243B">
        <w:t>индивидуальная, групповая.</w:t>
      </w:r>
    </w:p>
    <w:p w:rsidR="00BA5C24" w:rsidRPr="00A52117" w:rsidRDefault="00BA5C24"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A52117">
        <w:rPr>
          <w:rFonts w:ascii="Times New Roman" w:eastAsia="Times New Roman" w:hAnsi="Times New Roman"/>
          <w:b/>
          <w:bCs/>
          <w:sz w:val="24"/>
          <w:szCs w:val="24"/>
          <w:lang w:eastAsia="ru-RU"/>
        </w:rPr>
        <w:t>6. Рейтинг-план</w:t>
      </w:r>
    </w:p>
    <w:p w:rsidR="00A52117" w:rsidRDefault="00A52117" w:rsidP="006A243B">
      <w:pPr>
        <w:autoSpaceDE w:val="0"/>
        <w:autoSpaceDN w:val="0"/>
        <w:adjustRightInd w:val="0"/>
        <w:spacing w:after="0" w:line="240" w:lineRule="auto"/>
        <w:jc w:val="both"/>
        <w:rPr>
          <w:rFonts w:ascii="Times New Roman" w:eastAsia="Times New Roman" w:hAnsi="Times New Roman"/>
          <w:bCs/>
          <w:i/>
          <w:sz w:val="24"/>
          <w:szCs w:val="24"/>
          <w:lang w:eastAsia="ru-RU"/>
        </w:rPr>
      </w:pPr>
    </w:p>
    <w:tbl>
      <w:tblPr>
        <w:tblW w:w="4850" w:type="pct"/>
        <w:tblInd w:w="108" w:type="dxa"/>
        <w:tblLayout w:type="fixed"/>
        <w:tblLook w:val="04A0" w:firstRow="1" w:lastRow="0" w:firstColumn="1" w:lastColumn="0" w:noHBand="0" w:noVBand="1"/>
      </w:tblPr>
      <w:tblGrid>
        <w:gridCol w:w="411"/>
        <w:gridCol w:w="1819"/>
        <w:gridCol w:w="1607"/>
        <w:gridCol w:w="77"/>
        <w:gridCol w:w="1542"/>
        <w:gridCol w:w="1275"/>
        <w:gridCol w:w="8"/>
        <w:gridCol w:w="849"/>
        <w:gridCol w:w="986"/>
        <w:gridCol w:w="984"/>
      </w:tblGrid>
      <w:tr w:rsidR="00A52117" w:rsidRPr="00A52117" w:rsidTr="00862A72">
        <w:trPr>
          <w:trHeight w:val="555"/>
        </w:trPr>
        <w:tc>
          <w:tcPr>
            <w:tcW w:w="411" w:type="dxa"/>
            <w:vMerge w:val="restart"/>
            <w:tcBorders>
              <w:top w:val="single" w:sz="2" w:space="0" w:color="000000"/>
              <w:left w:val="single" w:sz="2" w:space="0" w:color="000000"/>
              <w:bottom w:val="nil"/>
              <w:right w:val="single" w:sz="2" w:space="0" w:color="000000"/>
            </w:tcBorders>
            <w:shd w:val="clear" w:color="auto" w:fill="FFFFFF"/>
            <w:hideMark/>
          </w:tcPr>
          <w:p w:rsidR="00A52117" w:rsidRPr="00A52117" w:rsidRDefault="00A52117" w:rsidP="00862A72">
            <w:pPr>
              <w:autoSpaceDE w:val="0"/>
              <w:autoSpaceDN w:val="0"/>
              <w:adjustRightInd w:val="0"/>
              <w:jc w:val="center"/>
              <w:rPr>
                <w:rFonts w:ascii="Times New Roman" w:hAnsi="Times New Roman"/>
                <w:sz w:val="20"/>
                <w:szCs w:val="20"/>
              </w:rPr>
            </w:pPr>
            <w:r w:rsidRPr="00A52117">
              <w:rPr>
                <w:rFonts w:ascii="Times New Roman" w:hAnsi="Times New Roman"/>
                <w:color w:val="000000"/>
                <w:sz w:val="20"/>
                <w:szCs w:val="20"/>
              </w:rPr>
              <w:t xml:space="preserve">№ </w:t>
            </w:r>
            <w:proofErr w:type="gramStart"/>
            <w:r w:rsidRPr="00A52117">
              <w:rPr>
                <w:rFonts w:ascii="Times New Roman" w:hAnsi="Times New Roman"/>
                <w:color w:val="000000"/>
                <w:sz w:val="20"/>
                <w:szCs w:val="20"/>
              </w:rPr>
              <w:t>п</w:t>
            </w:r>
            <w:proofErr w:type="gramEnd"/>
            <w:r w:rsidRPr="00A52117">
              <w:rPr>
                <w:rFonts w:ascii="Times New Roman" w:hAnsi="Times New Roman"/>
                <w:color w:val="000000"/>
                <w:sz w:val="20"/>
                <w:szCs w:val="20"/>
              </w:rPr>
              <w:t>/п</w:t>
            </w:r>
          </w:p>
        </w:tc>
        <w:tc>
          <w:tcPr>
            <w:tcW w:w="1819" w:type="dxa"/>
            <w:vMerge w:val="restart"/>
            <w:tcBorders>
              <w:top w:val="single" w:sz="2" w:space="0" w:color="000000"/>
              <w:left w:val="single" w:sz="2" w:space="0" w:color="000000"/>
              <w:bottom w:val="nil"/>
              <w:right w:val="single" w:sz="2" w:space="0" w:color="000000"/>
            </w:tcBorders>
            <w:hideMark/>
          </w:tcPr>
          <w:p w:rsidR="00A52117" w:rsidRPr="00A52117" w:rsidRDefault="00A52117" w:rsidP="00862A72">
            <w:pPr>
              <w:autoSpaceDE w:val="0"/>
              <w:autoSpaceDN w:val="0"/>
              <w:adjustRightInd w:val="0"/>
              <w:jc w:val="center"/>
              <w:rPr>
                <w:rFonts w:ascii="Times New Roman" w:hAnsi="Times New Roman"/>
                <w:color w:val="000000"/>
                <w:sz w:val="20"/>
                <w:szCs w:val="20"/>
              </w:rPr>
            </w:pPr>
            <w:r w:rsidRPr="00A52117">
              <w:rPr>
                <w:rFonts w:ascii="Times New Roman" w:hAnsi="Times New Roman"/>
                <w:color w:val="000000"/>
                <w:sz w:val="20"/>
                <w:szCs w:val="20"/>
              </w:rPr>
              <w:t>Код ОР дисциплины</w:t>
            </w:r>
          </w:p>
        </w:tc>
        <w:tc>
          <w:tcPr>
            <w:tcW w:w="1684" w:type="dxa"/>
            <w:gridSpan w:val="2"/>
            <w:vMerge w:val="restart"/>
            <w:tcBorders>
              <w:top w:val="single" w:sz="2" w:space="0" w:color="000000"/>
              <w:left w:val="single" w:sz="2" w:space="0" w:color="000000"/>
              <w:bottom w:val="single" w:sz="2" w:space="0" w:color="000000"/>
              <w:right w:val="single" w:sz="2" w:space="0" w:color="000000"/>
            </w:tcBorders>
            <w:hideMark/>
          </w:tcPr>
          <w:p w:rsidR="00A52117" w:rsidRPr="00A52117" w:rsidRDefault="00A52117" w:rsidP="00862A72">
            <w:pPr>
              <w:autoSpaceDE w:val="0"/>
              <w:autoSpaceDN w:val="0"/>
              <w:adjustRightInd w:val="0"/>
              <w:jc w:val="center"/>
              <w:rPr>
                <w:rFonts w:ascii="Times New Roman" w:hAnsi="Times New Roman"/>
                <w:color w:val="000000"/>
                <w:sz w:val="20"/>
                <w:szCs w:val="20"/>
              </w:rPr>
            </w:pPr>
            <w:r w:rsidRPr="00A52117">
              <w:rPr>
                <w:rFonts w:ascii="Times New Roman" w:hAnsi="Times New Roman"/>
                <w:color w:val="000000"/>
                <w:sz w:val="20"/>
                <w:szCs w:val="20"/>
              </w:rPr>
              <w:t xml:space="preserve">Виды учебной деятельности </w:t>
            </w:r>
            <w:proofErr w:type="gramStart"/>
            <w:r w:rsidRPr="00A52117">
              <w:rPr>
                <w:rFonts w:ascii="Times New Roman" w:hAnsi="Times New Roman"/>
                <w:color w:val="000000"/>
                <w:sz w:val="20"/>
                <w:szCs w:val="20"/>
              </w:rPr>
              <w:t>обучающегося</w:t>
            </w:r>
            <w:proofErr w:type="gramEnd"/>
          </w:p>
        </w:tc>
        <w:tc>
          <w:tcPr>
            <w:tcW w:w="1542" w:type="dxa"/>
            <w:vMerge w:val="restart"/>
            <w:tcBorders>
              <w:top w:val="single" w:sz="2" w:space="0" w:color="000000"/>
              <w:left w:val="single" w:sz="2" w:space="0" w:color="000000"/>
              <w:bottom w:val="single" w:sz="2" w:space="0" w:color="000000"/>
              <w:right w:val="single" w:sz="2" w:space="0" w:color="000000"/>
            </w:tcBorders>
            <w:hideMark/>
          </w:tcPr>
          <w:p w:rsidR="00A52117" w:rsidRPr="00A52117" w:rsidRDefault="00A52117" w:rsidP="00862A72">
            <w:pPr>
              <w:autoSpaceDE w:val="0"/>
              <w:autoSpaceDN w:val="0"/>
              <w:adjustRightInd w:val="0"/>
              <w:jc w:val="center"/>
              <w:rPr>
                <w:rFonts w:ascii="Times New Roman" w:hAnsi="Times New Roman"/>
                <w:sz w:val="20"/>
                <w:szCs w:val="20"/>
              </w:rPr>
            </w:pPr>
            <w:r w:rsidRPr="00A52117">
              <w:rPr>
                <w:rFonts w:ascii="Times New Roman" w:hAnsi="Times New Roman"/>
                <w:color w:val="000000"/>
                <w:sz w:val="20"/>
                <w:szCs w:val="20"/>
              </w:rPr>
              <w:t>Средства оценивания</w:t>
            </w:r>
          </w:p>
        </w:tc>
        <w:tc>
          <w:tcPr>
            <w:tcW w:w="1275" w:type="dxa"/>
            <w:vMerge w:val="restart"/>
            <w:tcBorders>
              <w:top w:val="single" w:sz="2" w:space="0" w:color="000000"/>
              <w:left w:val="single" w:sz="2" w:space="0" w:color="000000"/>
              <w:bottom w:val="single" w:sz="2" w:space="0" w:color="000000"/>
              <w:right w:val="single" w:sz="2" w:space="0" w:color="000000"/>
            </w:tcBorders>
            <w:hideMark/>
          </w:tcPr>
          <w:p w:rsidR="00A52117" w:rsidRPr="00A52117" w:rsidRDefault="00A52117" w:rsidP="00862A72">
            <w:pPr>
              <w:autoSpaceDE w:val="0"/>
              <w:autoSpaceDN w:val="0"/>
              <w:adjustRightInd w:val="0"/>
              <w:jc w:val="center"/>
              <w:rPr>
                <w:rFonts w:ascii="Times New Roman" w:hAnsi="Times New Roman"/>
                <w:sz w:val="20"/>
                <w:szCs w:val="20"/>
              </w:rPr>
            </w:pPr>
            <w:r w:rsidRPr="00A52117">
              <w:rPr>
                <w:rFonts w:ascii="Times New Roman" w:hAnsi="Times New Roman"/>
                <w:sz w:val="20"/>
                <w:szCs w:val="20"/>
              </w:rPr>
              <w:t>Балл за конкретное задание</w:t>
            </w:r>
          </w:p>
          <w:p w:rsidR="00A52117" w:rsidRPr="00A52117" w:rsidRDefault="00A52117" w:rsidP="00862A72">
            <w:pPr>
              <w:autoSpaceDE w:val="0"/>
              <w:autoSpaceDN w:val="0"/>
              <w:adjustRightInd w:val="0"/>
              <w:jc w:val="center"/>
              <w:rPr>
                <w:rFonts w:ascii="Times New Roman" w:hAnsi="Times New Roman"/>
                <w:color w:val="FF0000"/>
                <w:sz w:val="20"/>
                <w:szCs w:val="20"/>
              </w:rPr>
            </w:pPr>
            <w:r w:rsidRPr="00A52117">
              <w:rPr>
                <w:rFonts w:ascii="Times New Roman" w:hAnsi="Times New Roman"/>
                <w:sz w:val="20"/>
                <w:szCs w:val="20"/>
              </w:rPr>
              <w:t>(</w:t>
            </w:r>
            <w:r w:rsidRPr="00A52117">
              <w:rPr>
                <w:rFonts w:ascii="Times New Roman" w:hAnsi="Times New Roman"/>
                <w:sz w:val="20"/>
                <w:szCs w:val="20"/>
                <w:lang w:val="en-US"/>
              </w:rPr>
              <w:t>min</w:t>
            </w:r>
            <w:r w:rsidRPr="00A52117">
              <w:rPr>
                <w:rFonts w:ascii="Times New Roman" w:hAnsi="Times New Roman"/>
                <w:sz w:val="20"/>
                <w:szCs w:val="20"/>
              </w:rPr>
              <w:t>-</w:t>
            </w:r>
            <w:r w:rsidRPr="00A52117">
              <w:rPr>
                <w:rFonts w:ascii="Times New Roman" w:hAnsi="Times New Roman"/>
                <w:sz w:val="20"/>
                <w:szCs w:val="20"/>
                <w:lang w:val="en-US"/>
              </w:rPr>
              <w:t>max</w:t>
            </w:r>
            <w:r w:rsidRPr="00A52117">
              <w:rPr>
                <w:rFonts w:ascii="Times New Roman" w:hAnsi="Times New Roman"/>
                <w:sz w:val="20"/>
                <w:szCs w:val="20"/>
              </w:rPr>
              <w:t>)</w:t>
            </w:r>
          </w:p>
        </w:tc>
        <w:tc>
          <w:tcPr>
            <w:tcW w:w="857" w:type="dxa"/>
            <w:gridSpan w:val="2"/>
            <w:vMerge w:val="restart"/>
            <w:tcBorders>
              <w:top w:val="single" w:sz="2" w:space="0" w:color="000000"/>
              <w:left w:val="single" w:sz="2" w:space="0" w:color="000000"/>
              <w:bottom w:val="single" w:sz="2" w:space="0" w:color="000000"/>
              <w:right w:val="single" w:sz="2" w:space="0" w:color="000000"/>
            </w:tcBorders>
            <w:hideMark/>
          </w:tcPr>
          <w:p w:rsidR="00A52117" w:rsidRPr="00A52117" w:rsidRDefault="00A52117" w:rsidP="00862A72">
            <w:pPr>
              <w:autoSpaceDE w:val="0"/>
              <w:autoSpaceDN w:val="0"/>
              <w:adjustRightInd w:val="0"/>
              <w:jc w:val="center"/>
              <w:rPr>
                <w:rFonts w:ascii="Times New Roman" w:hAnsi="Times New Roman"/>
                <w:sz w:val="20"/>
                <w:szCs w:val="20"/>
              </w:rPr>
            </w:pPr>
            <w:r w:rsidRPr="00A52117">
              <w:rPr>
                <w:rFonts w:ascii="Times New Roman" w:hAnsi="Times New Roman"/>
                <w:color w:val="000000"/>
                <w:sz w:val="20"/>
                <w:szCs w:val="20"/>
              </w:rPr>
              <w:t>Число заданий за семест</w:t>
            </w:r>
            <w:r w:rsidRPr="00A52117">
              <w:rPr>
                <w:rFonts w:ascii="Times New Roman" w:hAnsi="Times New Roman"/>
                <w:color w:val="000000"/>
                <w:sz w:val="20"/>
                <w:szCs w:val="20"/>
              </w:rPr>
              <w:lastRenderedPageBreak/>
              <w:t>р</w:t>
            </w:r>
          </w:p>
        </w:tc>
        <w:tc>
          <w:tcPr>
            <w:tcW w:w="1970" w:type="dxa"/>
            <w:gridSpan w:val="2"/>
            <w:tcBorders>
              <w:top w:val="single" w:sz="2" w:space="0" w:color="000000"/>
              <w:left w:val="nil"/>
              <w:bottom w:val="nil"/>
              <w:right w:val="single" w:sz="2" w:space="0" w:color="000000"/>
            </w:tcBorders>
          </w:tcPr>
          <w:p w:rsidR="00A52117" w:rsidRPr="00A52117" w:rsidRDefault="00A52117" w:rsidP="00862A72">
            <w:pPr>
              <w:autoSpaceDE w:val="0"/>
              <w:autoSpaceDN w:val="0"/>
              <w:adjustRightInd w:val="0"/>
              <w:jc w:val="center"/>
              <w:rPr>
                <w:rFonts w:ascii="Times New Roman" w:hAnsi="Times New Roman"/>
                <w:sz w:val="20"/>
                <w:szCs w:val="20"/>
              </w:rPr>
            </w:pPr>
            <w:r w:rsidRPr="00A52117">
              <w:rPr>
                <w:rFonts w:ascii="Times New Roman" w:hAnsi="Times New Roman"/>
                <w:color w:val="000000"/>
                <w:sz w:val="20"/>
                <w:szCs w:val="20"/>
              </w:rPr>
              <w:lastRenderedPageBreak/>
              <w:t>Баллы</w:t>
            </w:r>
          </w:p>
          <w:p w:rsidR="00A52117" w:rsidRPr="00A52117" w:rsidRDefault="00A52117" w:rsidP="00862A72">
            <w:pPr>
              <w:autoSpaceDE w:val="0"/>
              <w:autoSpaceDN w:val="0"/>
              <w:adjustRightInd w:val="0"/>
              <w:jc w:val="center"/>
              <w:rPr>
                <w:rFonts w:ascii="Times New Roman" w:hAnsi="Times New Roman"/>
                <w:sz w:val="20"/>
                <w:szCs w:val="20"/>
              </w:rPr>
            </w:pPr>
          </w:p>
        </w:tc>
      </w:tr>
      <w:tr w:rsidR="00A52117" w:rsidRPr="00A52117" w:rsidTr="00862A72">
        <w:trPr>
          <w:trHeight w:val="555"/>
        </w:trPr>
        <w:tc>
          <w:tcPr>
            <w:tcW w:w="411" w:type="dxa"/>
            <w:vMerge/>
            <w:tcBorders>
              <w:top w:val="single" w:sz="2" w:space="0" w:color="000000"/>
              <w:left w:val="single" w:sz="2" w:space="0" w:color="000000"/>
              <w:bottom w:val="nil"/>
              <w:right w:val="single" w:sz="2" w:space="0" w:color="000000"/>
            </w:tcBorders>
            <w:vAlign w:val="center"/>
            <w:hideMark/>
          </w:tcPr>
          <w:p w:rsidR="00A52117" w:rsidRPr="00A52117" w:rsidRDefault="00A52117" w:rsidP="00862A72">
            <w:pPr>
              <w:rPr>
                <w:rFonts w:ascii="Times New Roman" w:hAnsi="Times New Roman"/>
                <w:sz w:val="20"/>
                <w:szCs w:val="20"/>
              </w:rPr>
            </w:pPr>
          </w:p>
        </w:tc>
        <w:tc>
          <w:tcPr>
            <w:tcW w:w="1819" w:type="dxa"/>
            <w:vMerge/>
            <w:tcBorders>
              <w:top w:val="single" w:sz="2" w:space="0" w:color="000000"/>
              <w:left w:val="single" w:sz="2" w:space="0" w:color="000000"/>
              <w:bottom w:val="nil"/>
              <w:right w:val="single" w:sz="2" w:space="0" w:color="000000"/>
            </w:tcBorders>
            <w:vAlign w:val="center"/>
            <w:hideMark/>
          </w:tcPr>
          <w:p w:rsidR="00A52117" w:rsidRPr="00A52117" w:rsidRDefault="00A52117" w:rsidP="00862A72">
            <w:pPr>
              <w:rPr>
                <w:rFonts w:ascii="Times New Roman" w:hAnsi="Times New Roman"/>
                <w:color w:val="000000"/>
                <w:sz w:val="20"/>
                <w:szCs w:val="20"/>
              </w:rPr>
            </w:pPr>
          </w:p>
        </w:tc>
        <w:tc>
          <w:tcPr>
            <w:tcW w:w="1684" w:type="dxa"/>
            <w:gridSpan w:val="2"/>
            <w:vMerge/>
            <w:tcBorders>
              <w:top w:val="single" w:sz="2" w:space="0" w:color="000000"/>
              <w:left w:val="single" w:sz="2" w:space="0" w:color="000000"/>
              <w:bottom w:val="single" w:sz="2" w:space="0" w:color="000000"/>
              <w:right w:val="single" w:sz="2" w:space="0" w:color="000000"/>
            </w:tcBorders>
            <w:vAlign w:val="center"/>
            <w:hideMark/>
          </w:tcPr>
          <w:p w:rsidR="00A52117" w:rsidRPr="00A52117" w:rsidRDefault="00A52117" w:rsidP="00862A72">
            <w:pPr>
              <w:rPr>
                <w:rFonts w:ascii="Times New Roman" w:hAnsi="Times New Roman"/>
                <w:color w:val="000000"/>
                <w:sz w:val="20"/>
                <w:szCs w:val="20"/>
              </w:rPr>
            </w:pPr>
          </w:p>
        </w:tc>
        <w:tc>
          <w:tcPr>
            <w:tcW w:w="1542" w:type="dxa"/>
            <w:vMerge/>
            <w:tcBorders>
              <w:top w:val="single" w:sz="2" w:space="0" w:color="000000"/>
              <w:left w:val="single" w:sz="2" w:space="0" w:color="000000"/>
              <w:bottom w:val="single" w:sz="2" w:space="0" w:color="000000"/>
              <w:right w:val="single" w:sz="2" w:space="0" w:color="000000"/>
            </w:tcBorders>
            <w:vAlign w:val="center"/>
            <w:hideMark/>
          </w:tcPr>
          <w:p w:rsidR="00A52117" w:rsidRPr="00A52117" w:rsidRDefault="00A52117" w:rsidP="00862A72">
            <w:pPr>
              <w:rPr>
                <w:rFonts w:ascii="Times New Roman" w:hAnsi="Times New Roman"/>
                <w:sz w:val="20"/>
                <w:szCs w:val="20"/>
              </w:rPr>
            </w:pPr>
          </w:p>
        </w:tc>
        <w:tc>
          <w:tcPr>
            <w:tcW w:w="1275" w:type="dxa"/>
            <w:vMerge/>
            <w:tcBorders>
              <w:top w:val="single" w:sz="2" w:space="0" w:color="000000"/>
              <w:left w:val="single" w:sz="2" w:space="0" w:color="000000"/>
              <w:bottom w:val="single" w:sz="2" w:space="0" w:color="000000"/>
              <w:right w:val="single" w:sz="2" w:space="0" w:color="000000"/>
            </w:tcBorders>
            <w:vAlign w:val="center"/>
            <w:hideMark/>
          </w:tcPr>
          <w:p w:rsidR="00A52117" w:rsidRPr="00A52117" w:rsidRDefault="00A52117" w:rsidP="00862A72">
            <w:pPr>
              <w:rPr>
                <w:rFonts w:ascii="Times New Roman" w:hAnsi="Times New Roman"/>
                <w:color w:val="FF0000"/>
                <w:sz w:val="20"/>
                <w:szCs w:val="20"/>
              </w:rPr>
            </w:pPr>
          </w:p>
        </w:tc>
        <w:tc>
          <w:tcPr>
            <w:tcW w:w="857" w:type="dxa"/>
            <w:gridSpan w:val="2"/>
            <w:vMerge/>
            <w:tcBorders>
              <w:top w:val="single" w:sz="2" w:space="0" w:color="000000"/>
              <w:left w:val="single" w:sz="2" w:space="0" w:color="000000"/>
              <w:bottom w:val="single" w:sz="2" w:space="0" w:color="000000"/>
              <w:right w:val="single" w:sz="2" w:space="0" w:color="000000"/>
            </w:tcBorders>
            <w:vAlign w:val="center"/>
            <w:hideMark/>
          </w:tcPr>
          <w:p w:rsidR="00A52117" w:rsidRPr="00A52117" w:rsidRDefault="00A52117" w:rsidP="00862A72">
            <w:pPr>
              <w:rPr>
                <w:rFonts w:ascii="Times New Roman" w:hAnsi="Times New Roman"/>
                <w:sz w:val="20"/>
                <w:szCs w:val="20"/>
              </w:rPr>
            </w:pPr>
          </w:p>
        </w:tc>
        <w:tc>
          <w:tcPr>
            <w:tcW w:w="986" w:type="dxa"/>
            <w:tcBorders>
              <w:top w:val="single" w:sz="2" w:space="0" w:color="000000"/>
              <w:left w:val="nil"/>
              <w:bottom w:val="nil"/>
              <w:right w:val="single" w:sz="2" w:space="0" w:color="000000"/>
            </w:tcBorders>
            <w:hideMark/>
          </w:tcPr>
          <w:p w:rsidR="00A52117" w:rsidRPr="00A52117" w:rsidRDefault="00A52117" w:rsidP="00862A72">
            <w:pPr>
              <w:autoSpaceDE w:val="0"/>
              <w:autoSpaceDN w:val="0"/>
              <w:adjustRightInd w:val="0"/>
              <w:jc w:val="center"/>
              <w:rPr>
                <w:rFonts w:ascii="Times New Roman" w:hAnsi="Times New Roman"/>
                <w:sz w:val="20"/>
                <w:szCs w:val="20"/>
                <w:lang w:val="en-US"/>
              </w:rPr>
            </w:pPr>
            <w:proofErr w:type="gramStart"/>
            <w:r w:rsidRPr="00A52117">
              <w:rPr>
                <w:rFonts w:ascii="Times New Roman" w:hAnsi="Times New Roman"/>
                <w:color w:val="000000"/>
                <w:sz w:val="20"/>
                <w:szCs w:val="20"/>
              </w:rPr>
              <w:t>Мини-</w:t>
            </w:r>
            <w:proofErr w:type="spellStart"/>
            <w:r w:rsidRPr="00A52117">
              <w:rPr>
                <w:rFonts w:ascii="Times New Roman" w:hAnsi="Times New Roman"/>
                <w:color w:val="000000"/>
                <w:sz w:val="20"/>
                <w:szCs w:val="20"/>
              </w:rPr>
              <w:lastRenderedPageBreak/>
              <w:t>мальный</w:t>
            </w:r>
            <w:proofErr w:type="spellEnd"/>
            <w:proofErr w:type="gramEnd"/>
          </w:p>
        </w:tc>
        <w:tc>
          <w:tcPr>
            <w:tcW w:w="984" w:type="dxa"/>
            <w:tcBorders>
              <w:top w:val="single" w:sz="2" w:space="0" w:color="000000"/>
              <w:left w:val="nil"/>
              <w:bottom w:val="nil"/>
              <w:right w:val="single" w:sz="2" w:space="0" w:color="000000"/>
            </w:tcBorders>
            <w:hideMark/>
          </w:tcPr>
          <w:p w:rsidR="00A52117" w:rsidRPr="00A52117" w:rsidRDefault="00A52117" w:rsidP="00862A72">
            <w:pPr>
              <w:autoSpaceDE w:val="0"/>
              <w:autoSpaceDN w:val="0"/>
              <w:adjustRightInd w:val="0"/>
              <w:jc w:val="center"/>
              <w:rPr>
                <w:rFonts w:ascii="Times New Roman" w:hAnsi="Times New Roman"/>
                <w:color w:val="000000"/>
                <w:sz w:val="20"/>
                <w:szCs w:val="20"/>
              </w:rPr>
            </w:pPr>
            <w:proofErr w:type="gramStart"/>
            <w:r w:rsidRPr="00A52117">
              <w:rPr>
                <w:rFonts w:ascii="Times New Roman" w:hAnsi="Times New Roman"/>
                <w:color w:val="000000"/>
                <w:sz w:val="20"/>
                <w:szCs w:val="20"/>
              </w:rPr>
              <w:lastRenderedPageBreak/>
              <w:t>Макси-</w:t>
            </w:r>
            <w:proofErr w:type="spellStart"/>
            <w:r w:rsidRPr="00A52117">
              <w:rPr>
                <w:rFonts w:ascii="Times New Roman" w:hAnsi="Times New Roman"/>
                <w:color w:val="000000"/>
                <w:sz w:val="20"/>
                <w:szCs w:val="20"/>
              </w:rPr>
              <w:lastRenderedPageBreak/>
              <w:t>мальный</w:t>
            </w:r>
            <w:proofErr w:type="spellEnd"/>
            <w:proofErr w:type="gramEnd"/>
          </w:p>
        </w:tc>
      </w:tr>
      <w:tr w:rsidR="00A52117" w:rsidRPr="00A52117"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A52117" w:rsidRPr="00A52117" w:rsidRDefault="00A52117" w:rsidP="00862A72">
            <w:pPr>
              <w:autoSpaceDE w:val="0"/>
              <w:autoSpaceDN w:val="0"/>
              <w:adjustRightInd w:val="0"/>
              <w:jc w:val="both"/>
              <w:rPr>
                <w:rFonts w:ascii="Times New Roman" w:hAnsi="Times New Roman"/>
                <w:b/>
                <w:bCs/>
                <w:sz w:val="20"/>
                <w:szCs w:val="20"/>
              </w:rPr>
            </w:pPr>
          </w:p>
        </w:tc>
        <w:tc>
          <w:tcPr>
            <w:tcW w:w="9147" w:type="dxa"/>
            <w:gridSpan w:val="9"/>
            <w:tcBorders>
              <w:top w:val="single" w:sz="2" w:space="0" w:color="000000"/>
              <w:left w:val="single" w:sz="2" w:space="0" w:color="000000"/>
              <w:bottom w:val="single" w:sz="2" w:space="0" w:color="000000"/>
              <w:right w:val="single" w:sz="2" w:space="0" w:color="000000"/>
            </w:tcBorders>
            <w:shd w:val="clear" w:color="auto" w:fill="FFFFFF"/>
            <w:hideMark/>
          </w:tcPr>
          <w:p w:rsidR="00A52117" w:rsidRPr="00A52117" w:rsidRDefault="00A52117" w:rsidP="00862A72">
            <w:pPr>
              <w:autoSpaceDE w:val="0"/>
              <w:autoSpaceDN w:val="0"/>
              <w:adjustRightInd w:val="0"/>
              <w:jc w:val="both"/>
              <w:rPr>
                <w:rFonts w:ascii="Times New Roman" w:hAnsi="Times New Roman"/>
                <w:b/>
                <w:bCs/>
                <w:sz w:val="20"/>
                <w:szCs w:val="20"/>
              </w:rPr>
            </w:pPr>
            <w:r w:rsidRPr="00A52117">
              <w:rPr>
                <w:rFonts w:ascii="Times New Roman" w:hAnsi="Times New Roman"/>
                <w:b/>
                <w:bCs/>
                <w:sz w:val="20"/>
                <w:szCs w:val="20"/>
              </w:rPr>
              <w:t xml:space="preserve">Раздел 1. </w:t>
            </w:r>
            <w:r w:rsidRPr="00A52117">
              <w:rPr>
                <w:rFonts w:ascii="Times New Roman" w:hAnsi="Times New Roman"/>
                <w:b/>
                <w:sz w:val="20"/>
                <w:szCs w:val="20"/>
              </w:rPr>
              <w:t>Физика конденсированного состояния</w:t>
            </w:r>
          </w:p>
        </w:tc>
      </w:tr>
      <w:tr w:rsidR="00EB5210" w:rsidRPr="00A52117"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hideMark/>
          </w:tcPr>
          <w:p w:rsidR="00EB5210" w:rsidRPr="00A52117" w:rsidRDefault="00EB5210" w:rsidP="00EB5210">
            <w:pPr>
              <w:autoSpaceDE w:val="0"/>
              <w:autoSpaceDN w:val="0"/>
              <w:adjustRightInd w:val="0"/>
              <w:jc w:val="both"/>
              <w:rPr>
                <w:rFonts w:ascii="Times New Roman" w:hAnsi="Times New Roman"/>
                <w:sz w:val="20"/>
                <w:szCs w:val="20"/>
              </w:rPr>
            </w:pPr>
            <w:r w:rsidRPr="00A52117">
              <w:rPr>
                <w:rFonts w:ascii="Times New Roman" w:hAnsi="Times New Roman"/>
                <w:sz w:val="20"/>
                <w:szCs w:val="20"/>
              </w:rPr>
              <w:t>1</w:t>
            </w:r>
          </w:p>
        </w:tc>
        <w:tc>
          <w:tcPr>
            <w:tcW w:w="181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B5210" w:rsidRPr="006A243B" w:rsidRDefault="00EB5210" w:rsidP="00EB5210">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ОР.1-7</w:t>
            </w:r>
            <w:r>
              <w:rPr>
                <w:rFonts w:ascii="Times New Roman" w:hAnsi="Times New Roman"/>
                <w:sz w:val="24"/>
                <w:szCs w:val="24"/>
              </w:rPr>
              <w:t>-</w:t>
            </w:r>
            <w:r w:rsidRPr="006A243B">
              <w:rPr>
                <w:rFonts w:ascii="Times New Roman" w:hAnsi="Times New Roman"/>
                <w:sz w:val="24"/>
                <w:szCs w:val="24"/>
              </w:rPr>
              <w:t>1</w:t>
            </w: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B5210" w:rsidRPr="00A52117" w:rsidRDefault="00EB5210" w:rsidP="00EB5210">
            <w:pPr>
              <w:autoSpaceDE w:val="0"/>
              <w:autoSpaceDN w:val="0"/>
              <w:adjustRightInd w:val="0"/>
              <w:jc w:val="both"/>
              <w:rPr>
                <w:rFonts w:ascii="Times New Roman" w:hAnsi="Times New Roman"/>
                <w:sz w:val="20"/>
                <w:szCs w:val="20"/>
              </w:rPr>
            </w:pPr>
            <w:r w:rsidRPr="00A52117">
              <w:rPr>
                <w:rFonts w:ascii="Times New Roman" w:hAnsi="Times New Roman"/>
                <w:sz w:val="20"/>
                <w:szCs w:val="20"/>
              </w:rPr>
              <w:t>Выполнение практической работы</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B5210" w:rsidRPr="00A52117" w:rsidRDefault="00EB5210" w:rsidP="00EB5210">
            <w:pPr>
              <w:autoSpaceDE w:val="0"/>
              <w:autoSpaceDN w:val="0"/>
              <w:adjustRightInd w:val="0"/>
              <w:jc w:val="both"/>
              <w:rPr>
                <w:rFonts w:ascii="Times New Roman" w:hAnsi="Times New Roman"/>
                <w:sz w:val="20"/>
                <w:szCs w:val="20"/>
              </w:rPr>
            </w:pPr>
            <w:r w:rsidRPr="00A52117">
              <w:rPr>
                <w:rFonts w:ascii="Times New Roman" w:hAnsi="Times New Roman"/>
                <w:sz w:val="20"/>
                <w:szCs w:val="20"/>
              </w:rPr>
              <w:t>Оценка пр. работ</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B5210" w:rsidRPr="00A52117" w:rsidRDefault="00EB5210" w:rsidP="00EB5210">
            <w:pPr>
              <w:autoSpaceDE w:val="0"/>
              <w:autoSpaceDN w:val="0"/>
              <w:adjustRightInd w:val="0"/>
              <w:jc w:val="center"/>
              <w:rPr>
                <w:rFonts w:ascii="Times New Roman" w:hAnsi="Times New Roman"/>
                <w:sz w:val="20"/>
                <w:szCs w:val="20"/>
              </w:rPr>
            </w:pPr>
            <w:r>
              <w:rPr>
                <w:rFonts w:ascii="Times New Roman" w:hAnsi="Times New Roman"/>
                <w:sz w:val="20"/>
                <w:szCs w:val="20"/>
              </w:rPr>
              <w:t>1,3-</w:t>
            </w:r>
            <w:r w:rsidRPr="00A52117">
              <w:rPr>
                <w:rFonts w:ascii="Times New Roman" w:hAnsi="Times New Roman"/>
                <w:sz w:val="20"/>
                <w:szCs w:val="20"/>
              </w:rPr>
              <w:t>2</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B5210" w:rsidRPr="00A52117" w:rsidRDefault="00EB5210" w:rsidP="00EB5210">
            <w:pPr>
              <w:autoSpaceDE w:val="0"/>
              <w:autoSpaceDN w:val="0"/>
              <w:adjustRightInd w:val="0"/>
              <w:jc w:val="center"/>
              <w:rPr>
                <w:rFonts w:ascii="Times New Roman" w:hAnsi="Times New Roman"/>
                <w:sz w:val="20"/>
                <w:szCs w:val="20"/>
              </w:rPr>
            </w:pPr>
            <w:r w:rsidRPr="00A52117">
              <w:rPr>
                <w:rFonts w:ascii="Times New Roman" w:hAnsi="Times New Roman"/>
                <w:sz w:val="20"/>
                <w:szCs w:val="20"/>
              </w:rPr>
              <w:t>6</w:t>
            </w:r>
          </w:p>
        </w:tc>
        <w:tc>
          <w:tcPr>
            <w:tcW w:w="986" w:type="dxa"/>
            <w:tcBorders>
              <w:top w:val="single" w:sz="2" w:space="0" w:color="000000"/>
              <w:left w:val="nil"/>
              <w:bottom w:val="single" w:sz="2" w:space="0" w:color="000000"/>
              <w:right w:val="single" w:sz="2" w:space="0" w:color="000000"/>
            </w:tcBorders>
            <w:vAlign w:val="center"/>
            <w:hideMark/>
          </w:tcPr>
          <w:p w:rsidR="00EB5210" w:rsidRPr="00A52117" w:rsidRDefault="00EB5210" w:rsidP="00EB5210">
            <w:pPr>
              <w:autoSpaceDE w:val="0"/>
              <w:autoSpaceDN w:val="0"/>
              <w:adjustRightInd w:val="0"/>
              <w:jc w:val="center"/>
              <w:rPr>
                <w:rFonts w:ascii="Times New Roman" w:hAnsi="Times New Roman"/>
                <w:sz w:val="20"/>
                <w:szCs w:val="20"/>
              </w:rPr>
            </w:pPr>
            <w:r w:rsidRPr="00A52117">
              <w:rPr>
                <w:rFonts w:ascii="Times New Roman" w:hAnsi="Times New Roman"/>
                <w:sz w:val="20"/>
                <w:szCs w:val="20"/>
              </w:rPr>
              <w:t>8</w:t>
            </w:r>
          </w:p>
        </w:tc>
        <w:tc>
          <w:tcPr>
            <w:tcW w:w="984" w:type="dxa"/>
            <w:tcBorders>
              <w:top w:val="single" w:sz="2" w:space="0" w:color="000000"/>
              <w:left w:val="nil"/>
              <w:bottom w:val="single" w:sz="2" w:space="0" w:color="000000"/>
              <w:right w:val="single" w:sz="2" w:space="0" w:color="000000"/>
            </w:tcBorders>
            <w:vAlign w:val="center"/>
            <w:hideMark/>
          </w:tcPr>
          <w:p w:rsidR="00EB5210" w:rsidRPr="00A52117" w:rsidRDefault="00EB5210" w:rsidP="00EB5210">
            <w:pPr>
              <w:autoSpaceDE w:val="0"/>
              <w:autoSpaceDN w:val="0"/>
              <w:adjustRightInd w:val="0"/>
              <w:jc w:val="both"/>
              <w:rPr>
                <w:rFonts w:ascii="Times New Roman" w:hAnsi="Times New Roman"/>
                <w:sz w:val="20"/>
                <w:szCs w:val="20"/>
              </w:rPr>
            </w:pPr>
            <w:r w:rsidRPr="00A52117">
              <w:rPr>
                <w:rFonts w:ascii="Times New Roman" w:hAnsi="Times New Roman"/>
                <w:sz w:val="20"/>
                <w:szCs w:val="20"/>
              </w:rPr>
              <w:t>12</w:t>
            </w:r>
          </w:p>
        </w:tc>
      </w:tr>
      <w:tr w:rsidR="00A52117" w:rsidRPr="00A52117"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A52117" w:rsidRPr="00A52117" w:rsidRDefault="00A52117" w:rsidP="00862A72">
            <w:pPr>
              <w:autoSpaceDE w:val="0"/>
              <w:autoSpaceDN w:val="0"/>
              <w:adjustRightInd w:val="0"/>
              <w:jc w:val="both"/>
              <w:rPr>
                <w:rFonts w:ascii="Times New Roman" w:hAnsi="Times New Roman"/>
                <w:sz w:val="20"/>
                <w:szCs w:val="20"/>
              </w:rPr>
            </w:pPr>
            <w:r w:rsidRPr="00A52117">
              <w:rPr>
                <w:rFonts w:ascii="Times New Roman" w:hAnsi="Times New Roman"/>
                <w:sz w:val="20"/>
                <w:szCs w:val="20"/>
              </w:rPr>
              <w:t>2</w:t>
            </w:r>
          </w:p>
        </w:tc>
        <w:tc>
          <w:tcPr>
            <w:tcW w:w="1819" w:type="dxa"/>
            <w:vMerge/>
            <w:tcBorders>
              <w:top w:val="single" w:sz="2" w:space="0" w:color="000000"/>
              <w:left w:val="single" w:sz="2" w:space="0" w:color="000000"/>
              <w:bottom w:val="single" w:sz="2" w:space="0" w:color="000000"/>
              <w:right w:val="single" w:sz="2" w:space="0" w:color="000000"/>
            </w:tcBorders>
            <w:shd w:val="clear" w:color="auto" w:fill="FFFFFF"/>
          </w:tcPr>
          <w:p w:rsidR="00A52117" w:rsidRPr="00A52117" w:rsidRDefault="00A52117" w:rsidP="00862A72">
            <w:pPr>
              <w:autoSpaceDE w:val="0"/>
              <w:autoSpaceDN w:val="0"/>
              <w:adjustRightInd w:val="0"/>
              <w:jc w:val="both"/>
              <w:rPr>
                <w:rFonts w:ascii="Times New Roman" w:hAnsi="Times New Roman"/>
                <w:sz w:val="20"/>
                <w:szCs w:val="20"/>
              </w:rPr>
            </w:pP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52117" w:rsidRPr="00A52117" w:rsidRDefault="00A52117" w:rsidP="00862A72">
            <w:pPr>
              <w:autoSpaceDE w:val="0"/>
              <w:autoSpaceDN w:val="0"/>
              <w:adjustRightInd w:val="0"/>
              <w:jc w:val="both"/>
              <w:rPr>
                <w:rFonts w:ascii="Times New Roman" w:hAnsi="Times New Roman"/>
                <w:sz w:val="20"/>
                <w:szCs w:val="20"/>
              </w:rPr>
            </w:pPr>
            <w:r w:rsidRPr="00A52117">
              <w:rPr>
                <w:rFonts w:ascii="Times New Roman" w:hAnsi="Times New Roman"/>
                <w:sz w:val="20"/>
                <w:szCs w:val="20"/>
              </w:rPr>
              <w:t>Выполнение практической работы</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A52117" w:rsidRPr="00A52117" w:rsidRDefault="00A52117" w:rsidP="00862A72">
            <w:pPr>
              <w:autoSpaceDE w:val="0"/>
              <w:autoSpaceDN w:val="0"/>
              <w:adjustRightInd w:val="0"/>
              <w:jc w:val="both"/>
              <w:rPr>
                <w:rFonts w:ascii="Times New Roman" w:hAnsi="Times New Roman"/>
                <w:sz w:val="20"/>
                <w:szCs w:val="20"/>
              </w:rPr>
            </w:pPr>
            <w:r w:rsidRPr="00A52117">
              <w:rPr>
                <w:rFonts w:ascii="Times New Roman" w:hAnsi="Times New Roman"/>
                <w:sz w:val="20"/>
                <w:szCs w:val="20"/>
              </w:rPr>
              <w:t>Оценка пр. работ</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52117" w:rsidRPr="00A52117" w:rsidRDefault="00EB5210" w:rsidP="00862A72">
            <w:pPr>
              <w:autoSpaceDE w:val="0"/>
              <w:autoSpaceDN w:val="0"/>
              <w:adjustRightInd w:val="0"/>
              <w:jc w:val="center"/>
              <w:rPr>
                <w:rFonts w:ascii="Times New Roman" w:hAnsi="Times New Roman"/>
                <w:sz w:val="20"/>
                <w:szCs w:val="20"/>
              </w:rPr>
            </w:pPr>
            <w:r>
              <w:rPr>
                <w:rFonts w:ascii="Times New Roman" w:hAnsi="Times New Roman"/>
                <w:sz w:val="20"/>
                <w:szCs w:val="20"/>
              </w:rPr>
              <w:t>1,3-</w:t>
            </w:r>
            <w:r w:rsidR="00A52117" w:rsidRPr="00A52117">
              <w:rPr>
                <w:rFonts w:ascii="Times New Roman" w:hAnsi="Times New Roman"/>
                <w:sz w:val="20"/>
                <w:szCs w:val="20"/>
              </w:rPr>
              <w:t>3</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A52117" w:rsidRPr="00A52117" w:rsidRDefault="00A52117" w:rsidP="00862A72">
            <w:pPr>
              <w:autoSpaceDE w:val="0"/>
              <w:autoSpaceDN w:val="0"/>
              <w:adjustRightInd w:val="0"/>
              <w:jc w:val="center"/>
              <w:rPr>
                <w:rFonts w:ascii="Times New Roman" w:hAnsi="Times New Roman"/>
                <w:sz w:val="20"/>
                <w:szCs w:val="20"/>
              </w:rPr>
            </w:pPr>
            <w:r w:rsidRPr="00A52117">
              <w:rPr>
                <w:rFonts w:ascii="Times New Roman" w:hAnsi="Times New Roman"/>
                <w:sz w:val="20"/>
                <w:szCs w:val="20"/>
              </w:rPr>
              <w:t>6</w:t>
            </w:r>
          </w:p>
        </w:tc>
        <w:tc>
          <w:tcPr>
            <w:tcW w:w="986" w:type="dxa"/>
            <w:tcBorders>
              <w:top w:val="single" w:sz="2" w:space="0" w:color="000000"/>
              <w:left w:val="nil"/>
              <w:bottom w:val="single" w:sz="2" w:space="0" w:color="000000"/>
              <w:right w:val="single" w:sz="2" w:space="0" w:color="000000"/>
            </w:tcBorders>
            <w:vAlign w:val="center"/>
          </w:tcPr>
          <w:p w:rsidR="00A52117" w:rsidRPr="00A52117" w:rsidRDefault="00A52117" w:rsidP="00862A72">
            <w:pPr>
              <w:autoSpaceDE w:val="0"/>
              <w:autoSpaceDN w:val="0"/>
              <w:adjustRightInd w:val="0"/>
              <w:jc w:val="center"/>
              <w:rPr>
                <w:rFonts w:ascii="Times New Roman" w:hAnsi="Times New Roman"/>
                <w:sz w:val="20"/>
                <w:szCs w:val="20"/>
              </w:rPr>
            </w:pPr>
            <w:r w:rsidRPr="00A52117">
              <w:rPr>
                <w:rFonts w:ascii="Times New Roman" w:hAnsi="Times New Roman"/>
                <w:sz w:val="20"/>
                <w:szCs w:val="20"/>
              </w:rPr>
              <w:t>8</w:t>
            </w:r>
          </w:p>
        </w:tc>
        <w:tc>
          <w:tcPr>
            <w:tcW w:w="984" w:type="dxa"/>
            <w:tcBorders>
              <w:top w:val="single" w:sz="2" w:space="0" w:color="000000"/>
              <w:left w:val="nil"/>
              <w:bottom w:val="single" w:sz="2" w:space="0" w:color="000000"/>
              <w:right w:val="single" w:sz="2" w:space="0" w:color="000000"/>
            </w:tcBorders>
            <w:vAlign w:val="center"/>
          </w:tcPr>
          <w:p w:rsidR="00A52117" w:rsidRPr="00A52117" w:rsidRDefault="00A52117" w:rsidP="00862A72">
            <w:pPr>
              <w:autoSpaceDE w:val="0"/>
              <w:autoSpaceDN w:val="0"/>
              <w:adjustRightInd w:val="0"/>
              <w:jc w:val="both"/>
              <w:rPr>
                <w:rFonts w:ascii="Times New Roman" w:hAnsi="Times New Roman"/>
                <w:sz w:val="20"/>
                <w:szCs w:val="20"/>
              </w:rPr>
            </w:pPr>
            <w:r w:rsidRPr="00A52117">
              <w:rPr>
                <w:rFonts w:ascii="Times New Roman" w:hAnsi="Times New Roman"/>
                <w:sz w:val="20"/>
                <w:szCs w:val="20"/>
              </w:rPr>
              <w:t>18</w:t>
            </w:r>
          </w:p>
        </w:tc>
      </w:tr>
      <w:tr w:rsidR="00A52117" w:rsidRPr="00A52117"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hideMark/>
          </w:tcPr>
          <w:p w:rsidR="00A52117" w:rsidRPr="00A52117" w:rsidRDefault="00A52117" w:rsidP="00862A72">
            <w:pPr>
              <w:autoSpaceDE w:val="0"/>
              <w:autoSpaceDN w:val="0"/>
              <w:adjustRightInd w:val="0"/>
              <w:jc w:val="both"/>
              <w:rPr>
                <w:rFonts w:ascii="Times New Roman" w:hAnsi="Times New Roman"/>
                <w:sz w:val="20"/>
                <w:szCs w:val="20"/>
              </w:rPr>
            </w:pPr>
            <w:r w:rsidRPr="00A52117">
              <w:rPr>
                <w:rFonts w:ascii="Times New Roman" w:hAnsi="Times New Roman"/>
                <w:sz w:val="20"/>
                <w:szCs w:val="20"/>
              </w:rPr>
              <w:t>3</w:t>
            </w:r>
          </w:p>
        </w:tc>
        <w:tc>
          <w:tcPr>
            <w:tcW w:w="1819" w:type="dxa"/>
            <w:vMerge/>
            <w:tcBorders>
              <w:top w:val="single" w:sz="2" w:space="0" w:color="000000"/>
              <w:left w:val="single" w:sz="2" w:space="0" w:color="000000"/>
              <w:bottom w:val="single" w:sz="2" w:space="0" w:color="000000"/>
              <w:right w:val="single" w:sz="2" w:space="0" w:color="000000"/>
            </w:tcBorders>
            <w:vAlign w:val="center"/>
            <w:hideMark/>
          </w:tcPr>
          <w:p w:rsidR="00A52117" w:rsidRPr="00A52117" w:rsidRDefault="00A52117" w:rsidP="00862A72">
            <w:pPr>
              <w:rPr>
                <w:rFonts w:ascii="Times New Roman" w:hAnsi="Times New Roman"/>
                <w:sz w:val="20"/>
                <w:szCs w:val="20"/>
                <w:lang w:val="en-US"/>
              </w:rPr>
            </w:pP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52117" w:rsidRPr="00A52117" w:rsidRDefault="00A52117" w:rsidP="00862A72">
            <w:pPr>
              <w:autoSpaceDE w:val="0"/>
              <w:autoSpaceDN w:val="0"/>
              <w:adjustRightInd w:val="0"/>
              <w:jc w:val="both"/>
              <w:rPr>
                <w:rFonts w:ascii="Times New Roman" w:hAnsi="Times New Roman"/>
                <w:sz w:val="20"/>
                <w:szCs w:val="20"/>
              </w:rPr>
            </w:pPr>
            <w:r w:rsidRPr="00A52117">
              <w:rPr>
                <w:rFonts w:ascii="Times New Roman" w:hAnsi="Times New Roman"/>
                <w:sz w:val="20"/>
                <w:szCs w:val="20"/>
              </w:rPr>
              <w:t>Контрольное тестирование по разделу 1</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52117" w:rsidRPr="00A52117" w:rsidRDefault="00A52117" w:rsidP="00862A72">
            <w:pPr>
              <w:autoSpaceDE w:val="0"/>
              <w:autoSpaceDN w:val="0"/>
              <w:adjustRightInd w:val="0"/>
              <w:jc w:val="both"/>
              <w:rPr>
                <w:rFonts w:ascii="Times New Roman" w:hAnsi="Times New Roman"/>
                <w:sz w:val="20"/>
                <w:szCs w:val="20"/>
              </w:rPr>
            </w:pPr>
            <w:r w:rsidRPr="00A52117">
              <w:rPr>
                <w:rFonts w:ascii="Times New Roman" w:hAnsi="Times New Roman"/>
                <w:sz w:val="20"/>
                <w:szCs w:val="20"/>
              </w:rPr>
              <w:t>Тестовый контроль по разделу</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52117" w:rsidRPr="00A52117" w:rsidRDefault="00EB5210" w:rsidP="00862A72">
            <w:pPr>
              <w:autoSpaceDE w:val="0"/>
              <w:autoSpaceDN w:val="0"/>
              <w:adjustRightInd w:val="0"/>
              <w:jc w:val="center"/>
              <w:rPr>
                <w:rFonts w:ascii="Times New Roman" w:hAnsi="Times New Roman"/>
                <w:sz w:val="20"/>
                <w:szCs w:val="20"/>
              </w:rPr>
            </w:pPr>
            <w:r>
              <w:rPr>
                <w:rFonts w:ascii="Times New Roman" w:hAnsi="Times New Roman"/>
                <w:sz w:val="20"/>
                <w:szCs w:val="20"/>
              </w:rPr>
              <w:t>0,75-</w:t>
            </w:r>
            <w:r w:rsidR="00A52117" w:rsidRPr="00A52117">
              <w:rPr>
                <w:rFonts w:ascii="Times New Roman" w:hAnsi="Times New Roman"/>
                <w:sz w:val="20"/>
                <w:szCs w:val="20"/>
              </w:rPr>
              <w:t>1</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52117" w:rsidRPr="00A52117" w:rsidRDefault="00A52117" w:rsidP="00862A72">
            <w:pPr>
              <w:autoSpaceDE w:val="0"/>
              <w:autoSpaceDN w:val="0"/>
              <w:adjustRightInd w:val="0"/>
              <w:jc w:val="center"/>
              <w:rPr>
                <w:rFonts w:ascii="Times New Roman" w:hAnsi="Times New Roman"/>
                <w:sz w:val="20"/>
                <w:szCs w:val="20"/>
              </w:rPr>
            </w:pPr>
            <w:r w:rsidRPr="00A52117">
              <w:rPr>
                <w:rFonts w:ascii="Times New Roman" w:hAnsi="Times New Roman"/>
                <w:sz w:val="20"/>
                <w:szCs w:val="20"/>
              </w:rPr>
              <w:t>20</w:t>
            </w:r>
          </w:p>
        </w:tc>
        <w:tc>
          <w:tcPr>
            <w:tcW w:w="986" w:type="dxa"/>
            <w:tcBorders>
              <w:top w:val="single" w:sz="2" w:space="0" w:color="000000"/>
              <w:left w:val="nil"/>
              <w:bottom w:val="single" w:sz="2" w:space="0" w:color="000000"/>
              <w:right w:val="single" w:sz="2" w:space="0" w:color="000000"/>
            </w:tcBorders>
            <w:vAlign w:val="center"/>
            <w:hideMark/>
          </w:tcPr>
          <w:p w:rsidR="00A52117" w:rsidRPr="00A52117" w:rsidRDefault="00A52117" w:rsidP="00862A72">
            <w:pPr>
              <w:autoSpaceDE w:val="0"/>
              <w:autoSpaceDN w:val="0"/>
              <w:adjustRightInd w:val="0"/>
              <w:jc w:val="center"/>
              <w:rPr>
                <w:rFonts w:ascii="Times New Roman" w:hAnsi="Times New Roman"/>
                <w:sz w:val="20"/>
                <w:szCs w:val="20"/>
              </w:rPr>
            </w:pPr>
            <w:r w:rsidRPr="00A52117">
              <w:rPr>
                <w:rFonts w:ascii="Times New Roman" w:hAnsi="Times New Roman"/>
                <w:sz w:val="20"/>
                <w:szCs w:val="20"/>
              </w:rPr>
              <w:t>15</w:t>
            </w:r>
          </w:p>
        </w:tc>
        <w:tc>
          <w:tcPr>
            <w:tcW w:w="984" w:type="dxa"/>
            <w:tcBorders>
              <w:top w:val="single" w:sz="2" w:space="0" w:color="000000"/>
              <w:left w:val="nil"/>
              <w:bottom w:val="single" w:sz="2" w:space="0" w:color="000000"/>
              <w:right w:val="single" w:sz="2" w:space="0" w:color="000000"/>
            </w:tcBorders>
            <w:vAlign w:val="center"/>
            <w:hideMark/>
          </w:tcPr>
          <w:p w:rsidR="00A52117" w:rsidRPr="00A52117" w:rsidRDefault="00A52117" w:rsidP="00862A72">
            <w:pPr>
              <w:autoSpaceDE w:val="0"/>
              <w:autoSpaceDN w:val="0"/>
              <w:adjustRightInd w:val="0"/>
              <w:jc w:val="both"/>
              <w:rPr>
                <w:rFonts w:ascii="Times New Roman" w:hAnsi="Times New Roman"/>
                <w:sz w:val="20"/>
                <w:szCs w:val="20"/>
              </w:rPr>
            </w:pPr>
            <w:r w:rsidRPr="00A52117">
              <w:rPr>
                <w:rFonts w:ascii="Times New Roman" w:hAnsi="Times New Roman"/>
                <w:sz w:val="20"/>
                <w:szCs w:val="20"/>
              </w:rPr>
              <w:t>20</w:t>
            </w:r>
          </w:p>
        </w:tc>
      </w:tr>
      <w:tr w:rsidR="00A52117" w:rsidRPr="00A52117"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A52117" w:rsidRPr="00A52117" w:rsidRDefault="00A52117" w:rsidP="00862A72">
            <w:pPr>
              <w:autoSpaceDE w:val="0"/>
              <w:autoSpaceDN w:val="0"/>
              <w:adjustRightInd w:val="0"/>
              <w:jc w:val="both"/>
              <w:rPr>
                <w:rFonts w:ascii="Times New Roman" w:hAnsi="Times New Roman"/>
                <w:b/>
                <w:bCs/>
                <w:sz w:val="20"/>
                <w:szCs w:val="20"/>
              </w:rPr>
            </w:pPr>
          </w:p>
        </w:tc>
        <w:tc>
          <w:tcPr>
            <w:tcW w:w="9147" w:type="dxa"/>
            <w:gridSpan w:val="9"/>
            <w:tcBorders>
              <w:top w:val="single" w:sz="2" w:space="0" w:color="000000"/>
              <w:left w:val="single" w:sz="2" w:space="0" w:color="000000"/>
              <w:bottom w:val="single" w:sz="2" w:space="0" w:color="000000"/>
              <w:right w:val="single" w:sz="2" w:space="0" w:color="000000"/>
            </w:tcBorders>
            <w:shd w:val="clear" w:color="auto" w:fill="FFFFFF"/>
            <w:hideMark/>
          </w:tcPr>
          <w:p w:rsidR="00A52117" w:rsidRPr="00A52117" w:rsidRDefault="00A52117" w:rsidP="00862A72">
            <w:pPr>
              <w:autoSpaceDE w:val="0"/>
              <w:autoSpaceDN w:val="0"/>
              <w:adjustRightInd w:val="0"/>
              <w:jc w:val="both"/>
              <w:rPr>
                <w:rFonts w:ascii="Times New Roman" w:hAnsi="Times New Roman"/>
                <w:b/>
                <w:bCs/>
                <w:sz w:val="20"/>
                <w:szCs w:val="20"/>
              </w:rPr>
            </w:pPr>
            <w:r w:rsidRPr="00A52117">
              <w:rPr>
                <w:rFonts w:ascii="Times New Roman" w:hAnsi="Times New Roman"/>
                <w:b/>
                <w:bCs/>
                <w:sz w:val="20"/>
                <w:szCs w:val="20"/>
              </w:rPr>
              <w:t xml:space="preserve">Раздел 2. </w:t>
            </w:r>
            <w:r w:rsidRPr="00A52117">
              <w:rPr>
                <w:rFonts w:ascii="Times New Roman" w:hAnsi="Times New Roman"/>
                <w:b/>
                <w:sz w:val="20"/>
                <w:szCs w:val="20"/>
              </w:rPr>
              <w:t>Применение физики конденсированного состояния</w:t>
            </w:r>
          </w:p>
        </w:tc>
      </w:tr>
      <w:tr w:rsidR="00EB5210" w:rsidRPr="00A52117"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hideMark/>
          </w:tcPr>
          <w:p w:rsidR="00EB5210" w:rsidRPr="00A52117" w:rsidRDefault="00EB5210" w:rsidP="00EB5210">
            <w:pPr>
              <w:autoSpaceDE w:val="0"/>
              <w:autoSpaceDN w:val="0"/>
              <w:adjustRightInd w:val="0"/>
              <w:jc w:val="both"/>
              <w:rPr>
                <w:rFonts w:ascii="Times New Roman" w:hAnsi="Times New Roman"/>
                <w:sz w:val="20"/>
                <w:szCs w:val="20"/>
              </w:rPr>
            </w:pPr>
            <w:r w:rsidRPr="00A52117">
              <w:rPr>
                <w:rFonts w:ascii="Times New Roman" w:hAnsi="Times New Roman"/>
                <w:sz w:val="20"/>
                <w:szCs w:val="20"/>
              </w:rPr>
              <w:t>4</w:t>
            </w:r>
          </w:p>
        </w:tc>
        <w:tc>
          <w:tcPr>
            <w:tcW w:w="181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B5210" w:rsidRPr="006A243B" w:rsidRDefault="00EB5210" w:rsidP="00EB5210">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ОР.1-7</w:t>
            </w:r>
            <w:r>
              <w:rPr>
                <w:rFonts w:ascii="Times New Roman" w:hAnsi="Times New Roman"/>
                <w:sz w:val="24"/>
                <w:szCs w:val="24"/>
              </w:rPr>
              <w:t>-</w:t>
            </w:r>
            <w:r w:rsidRPr="006A243B">
              <w:rPr>
                <w:rFonts w:ascii="Times New Roman" w:hAnsi="Times New Roman"/>
                <w:sz w:val="24"/>
                <w:szCs w:val="24"/>
              </w:rPr>
              <w:t>1</w:t>
            </w: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B5210" w:rsidRPr="00A52117" w:rsidRDefault="00EB5210" w:rsidP="00EB5210">
            <w:pPr>
              <w:autoSpaceDE w:val="0"/>
              <w:autoSpaceDN w:val="0"/>
              <w:adjustRightInd w:val="0"/>
              <w:jc w:val="both"/>
              <w:rPr>
                <w:rFonts w:ascii="Times New Roman" w:hAnsi="Times New Roman"/>
                <w:sz w:val="20"/>
                <w:szCs w:val="20"/>
              </w:rPr>
            </w:pPr>
            <w:r w:rsidRPr="00A52117">
              <w:rPr>
                <w:rFonts w:ascii="Times New Roman" w:hAnsi="Times New Roman"/>
                <w:sz w:val="20"/>
                <w:szCs w:val="20"/>
              </w:rPr>
              <w:t>Выполнение практической работы</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B5210" w:rsidRPr="00A52117" w:rsidRDefault="00EB5210" w:rsidP="00EB5210">
            <w:pPr>
              <w:autoSpaceDE w:val="0"/>
              <w:autoSpaceDN w:val="0"/>
              <w:adjustRightInd w:val="0"/>
              <w:jc w:val="both"/>
              <w:rPr>
                <w:rFonts w:ascii="Times New Roman" w:hAnsi="Times New Roman"/>
                <w:sz w:val="20"/>
                <w:szCs w:val="20"/>
              </w:rPr>
            </w:pPr>
            <w:r w:rsidRPr="00A52117">
              <w:rPr>
                <w:rFonts w:ascii="Times New Roman" w:hAnsi="Times New Roman"/>
                <w:sz w:val="20"/>
                <w:szCs w:val="20"/>
              </w:rPr>
              <w:t>Оценка пр. работ</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B5210" w:rsidRPr="00A52117" w:rsidRDefault="00EB5210" w:rsidP="00EB5210">
            <w:pPr>
              <w:autoSpaceDE w:val="0"/>
              <w:autoSpaceDN w:val="0"/>
              <w:adjustRightInd w:val="0"/>
              <w:jc w:val="center"/>
              <w:rPr>
                <w:rFonts w:ascii="Times New Roman" w:hAnsi="Times New Roman"/>
                <w:sz w:val="20"/>
                <w:szCs w:val="20"/>
              </w:rPr>
            </w:pPr>
            <w:r>
              <w:rPr>
                <w:rFonts w:ascii="Times New Roman" w:hAnsi="Times New Roman"/>
                <w:sz w:val="20"/>
                <w:szCs w:val="20"/>
              </w:rPr>
              <w:t>1,3-</w:t>
            </w:r>
            <w:r w:rsidRPr="00A52117">
              <w:rPr>
                <w:rFonts w:ascii="Times New Roman" w:hAnsi="Times New Roman"/>
                <w:sz w:val="20"/>
                <w:szCs w:val="20"/>
              </w:rPr>
              <w:t>2</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B5210" w:rsidRPr="00A52117" w:rsidRDefault="00EB5210" w:rsidP="00EB5210">
            <w:pPr>
              <w:autoSpaceDE w:val="0"/>
              <w:autoSpaceDN w:val="0"/>
              <w:adjustRightInd w:val="0"/>
              <w:jc w:val="center"/>
              <w:rPr>
                <w:rFonts w:ascii="Times New Roman" w:hAnsi="Times New Roman"/>
                <w:sz w:val="20"/>
                <w:szCs w:val="20"/>
              </w:rPr>
            </w:pPr>
            <w:r w:rsidRPr="00A52117">
              <w:rPr>
                <w:rFonts w:ascii="Times New Roman" w:hAnsi="Times New Roman"/>
                <w:sz w:val="20"/>
                <w:szCs w:val="20"/>
              </w:rPr>
              <w:t>3</w:t>
            </w:r>
          </w:p>
        </w:tc>
        <w:tc>
          <w:tcPr>
            <w:tcW w:w="986" w:type="dxa"/>
            <w:tcBorders>
              <w:top w:val="single" w:sz="2" w:space="0" w:color="000000"/>
              <w:left w:val="nil"/>
              <w:bottom w:val="single" w:sz="2" w:space="0" w:color="000000"/>
              <w:right w:val="single" w:sz="2" w:space="0" w:color="000000"/>
            </w:tcBorders>
            <w:vAlign w:val="center"/>
            <w:hideMark/>
          </w:tcPr>
          <w:p w:rsidR="00EB5210" w:rsidRPr="00A52117" w:rsidRDefault="00EB5210" w:rsidP="00EB5210">
            <w:pPr>
              <w:autoSpaceDE w:val="0"/>
              <w:autoSpaceDN w:val="0"/>
              <w:adjustRightInd w:val="0"/>
              <w:jc w:val="center"/>
              <w:rPr>
                <w:rFonts w:ascii="Times New Roman" w:hAnsi="Times New Roman"/>
                <w:sz w:val="20"/>
                <w:szCs w:val="20"/>
              </w:rPr>
            </w:pPr>
            <w:r w:rsidRPr="00A52117">
              <w:rPr>
                <w:rFonts w:ascii="Times New Roman" w:hAnsi="Times New Roman"/>
                <w:sz w:val="20"/>
                <w:szCs w:val="20"/>
              </w:rPr>
              <w:t>4</w:t>
            </w:r>
          </w:p>
        </w:tc>
        <w:tc>
          <w:tcPr>
            <w:tcW w:w="984" w:type="dxa"/>
            <w:tcBorders>
              <w:top w:val="single" w:sz="2" w:space="0" w:color="000000"/>
              <w:left w:val="nil"/>
              <w:bottom w:val="single" w:sz="2" w:space="0" w:color="000000"/>
              <w:right w:val="single" w:sz="2" w:space="0" w:color="000000"/>
            </w:tcBorders>
            <w:vAlign w:val="center"/>
            <w:hideMark/>
          </w:tcPr>
          <w:p w:rsidR="00EB5210" w:rsidRPr="00A52117" w:rsidRDefault="00EB5210" w:rsidP="00EB5210">
            <w:pPr>
              <w:autoSpaceDE w:val="0"/>
              <w:autoSpaceDN w:val="0"/>
              <w:adjustRightInd w:val="0"/>
              <w:jc w:val="both"/>
              <w:rPr>
                <w:rFonts w:ascii="Times New Roman" w:hAnsi="Times New Roman"/>
                <w:sz w:val="20"/>
                <w:szCs w:val="20"/>
              </w:rPr>
            </w:pPr>
            <w:r w:rsidRPr="00A52117">
              <w:rPr>
                <w:rFonts w:ascii="Times New Roman" w:hAnsi="Times New Roman"/>
                <w:sz w:val="20"/>
                <w:szCs w:val="20"/>
              </w:rPr>
              <w:t>6</w:t>
            </w:r>
          </w:p>
        </w:tc>
      </w:tr>
      <w:tr w:rsidR="00A52117" w:rsidRPr="00A52117"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A52117" w:rsidRPr="00A52117" w:rsidRDefault="00A52117" w:rsidP="00862A72">
            <w:pPr>
              <w:autoSpaceDE w:val="0"/>
              <w:autoSpaceDN w:val="0"/>
              <w:adjustRightInd w:val="0"/>
              <w:jc w:val="both"/>
              <w:rPr>
                <w:rFonts w:ascii="Times New Roman" w:hAnsi="Times New Roman"/>
                <w:sz w:val="20"/>
                <w:szCs w:val="20"/>
              </w:rPr>
            </w:pPr>
            <w:r w:rsidRPr="00A52117">
              <w:rPr>
                <w:rFonts w:ascii="Times New Roman" w:hAnsi="Times New Roman"/>
                <w:sz w:val="20"/>
                <w:szCs w:val="20"/>
              </w:rPr>
              <w:t>5</w:t>
            </w:r>
          </w:p>
        </w:tc>
        <w:tc>
          <w:tcPr>
            <w:tcW w:w="1819" w:type="dxa"/>
            <w:vMerge/>
            <w:tcBorders>
              <w:top w:val="single" w:sz="2" w:space="0" w:color="000000"/>
              <w:left w:val="single" w:sz="2" w:space="0" w:color="000000"/>
              <w:bottom w:val="single" w:sz="2" w:space="0" w:color="000000"/>
              <w:right w:val="single" w:sz="2" w:space="0" w:color="000000"/>
            </w:tcBorders>
            <w:shd w:val="clear" w:color="auto" w:fill="FFFFFF"/>
          </w:tcPr>
          <w:p w:rsidR="00A52117" w:rsidRPr="00A52117" w:rsidRDefault="00A52117" w:rsidP="00862A72">
            <w:pPr>
              <w:autoSpaceDE w:val="0"/>
              <w:autoSpaceDN w:val="0"/>
              <w:adjustRightInd w:val="0"/>
              <w:jc w:val="both"/>
              <w:rPr>
                <w:rFonts w:ascii="Times New Roman" w:hAnsi="Times New Roman"/>
                <w:sz w:val="20"/>
                <w:szCs w:val="20"/>
              </w:rPr>
            </w:pP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52117" w:rsidRPr="00A52117" w:rsidRDefault="00A52117" w:rsidP="00862A72">
            <w:pPr>
              <w:autoSpaceDE w:val="0"/>
              <w:autoSpaceDN w:val="0"/>
              <w:adjustRightInd w:val="0"/>
              <w:jc w:val="both"/>
              <w:rPr>
                <w:rFonts w:ascii="Times New Roman" w:hAnsi="Times New Roman"/>
                <w:sz w:val="20"/>
                <w:szCs w:val="20"/>
              </w:rPr>
            </w:pPr>
            <w:r w:rsidRPr="00A52117">
              <w:rPr>
                <w:rFonts w:ascii="Times New Roman" w:hAnsi="Times New Roman"/>
                <w:sz w:val="20"/>
                <w:szCs w:val="20"/>
              </w:rPr>
              <w:t>Выполнение практической работы</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A52117" w:rsidRPr="00A52117" w:rsidRDefault="00A52117" w:rsidP="00862A72">
            <w:pPr>
              <w:autoSpaceDE w:val="0"/>
              <w:autoSpaceDN w:val="0"/>
              <w:adjustRightInd w:val="0"/>
              <w:jc w:val="both"/>
              <w:rPr>
                <w:rFonts w:ascii="Times New Roman" w:hAnsi="Times New Roman"/>
                <w:sz w:val="20"/>
                <w:szCs w:val="20"/>
              </w:rPr>
            </w:pPr>
            <w:r w:rsidRPr="00A52117">
              <w:rPr>
                <w:rFonts w:ascii="Times New Roman" w:hAnsi="Times New Roman"/>
                <w:sz w:val="20"/>
                <w:szCs w:val="20"/>
              </w:rPr>
              <w:t>Оценка пр. работ</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52117" w:rsidRPr="00A52117" w:rsidRDefault="00EB5210" w:rsidP="00862A72">
            <w:pPr>
              <w:autoSpaceDE w:val="0"/>
              <w:autoSpaceDN w:val="0"/>
              <w:adjustRightInd w:val="0"/>
              <w:jc w:val="center"/>
              <w:rPr>
                <w:rFonts w:ascii="Times New Roman" w:hAnsi="Times New Roman"/>
                <w:sz w:val="20"/>
                <w:szCs w:val="20"/>
              </w:rPr>
            </w:pPr>
            <w:r>
              <w:rPr>
                <w:rFonts w:ascii="Times New Roman" w:hAnsi="Times New Roman"/>
                <w:sz w:val="20"/>
                <w:szCs w:val="20"/>
              </w:rPr>
              <w:t>1,3-</w:t>
            </w:r>
            <w:r w:rsidR="00A52117" w:rsidRPr="00A52117">
              <w:rPr>
                <w:rFonts w:ascii="Times New Roman" w:hAnsi="Times New Roman"/>
                <w:sz w:val="20"/>
                <w:szCs w:val="20"/>
              </w:rPr>
              <w:t>2</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A52117" w:rsidRPr="00A52117" w:rsidRDefault="00A52117" w:rsidP="00862A72">
            <w:pPr>
              <w:autoSpaceDE w:val="0"/>
              <w:autoSpaceDN w:val="0"/>
              <w:adjustRightInd w:val="0"/>
              <w:jc w:val="center"/>
              <w:rPr>
                <w:rFonts w:ascii="Times New Roman" w:hAnsi="Times New Roman"/>
                <w:sz w:val="20"/>
                <w:szCs w:val="20"/>
              </w:rPr>
            </w:pPr>
            <w:r w:rsidRPr="00A52117">
              <w:rPr>
                <w:rFonts w:ascii="Times New Roman" w:hAnsi="Times New Roman"/>
                <w:sz w:val="20"/>
                <w:szCs w:val="20"/>
              </w:rPr>
              <w:t>3</w:t>
            </w:r>
          </w:p>
        </w:tc>
        <w:tc>
          <w:tcPr>
            <w:tcW w:w="986" w:type="dxa"/>
            <w:tcBorders>
              <w:top w:val="single" w:sz="2" w:space="0" w:color="000000"/>
              <w:left w:val="nil"/>
              <w:bottom w:val="single" w:sz="2" w:space="0" w:color="000000"/>
              <w:right w:val="single" w:sz="2" w:space="0" w:color="000000"/>
            </w:tcBorders>
            <w:vAlign w:val="center"/>
          </w:tcPr>
          <w:p w:rsidR="00A52117" w:rsidRPr="00A52117" w:rsidRDefault="00A52117" w:rsidP="00862A72">
            <w:pPr>
              <w:autoSpaceDE w:val="0"/>
              <w:autoSpaceDN w:val="0"/>
              <w:adjustRightInd w:val="0"/>
              <w:jc w:val="center"/>
              <w:rPr>
                <w:rFonts w:ascii="Times New Roman" w:hAnsi="Times New Roman"/>
                <w:sz w:val="20"/>
                <w:szCs w:val="20"/>
              </w:rPr>
            </w:pPr>
            <w:r w:rsidRPr="00A52117">
              <w:rPr>
                <w:rFonts w:ascii="Times New Roman" w:hAnsi="Times New Roman"/>
                <w:sz w:val="20"/>
                <w:szCs w:val="20"/>
              </w:rPr>
              <w:t>4</w:t>
            </w:r>
          </w:p>
        </w:tc>
        <w:tc>
          <w:tcPr>
            <w:tcW w:w="984" w:type="dxa"/>
            <w:tcBorders>
              <w:top w:val="single" w:sz="2" w:space="0" w:color="000000"/>
              <w:left w:val="nil"/>
              <w:bottom w:val="single" w:sz="2" w:space="0" w:color="000000"/>
              <w:right w:val="single" w:sz="2" w:space="0" w:color="000000"/>
            </w:tcBorders>
            <w:vAlign w:val="center"/>
          </w:tcPr>
          <w:p w:rsidR="00A52117" w:rsidRPr="00A52117" w:rsidRDefault="00A52117" w:rsidP="00862A72">
            <w:pPr>
              <w:autoSpaceDE w:val="0"/>
              <w:autoSpaceDN w:val="0"/>
              <w:adjustRightInd w:val="0"/>
              <w:jc w:val="both"/>
              <w:rPr>
                <w:rFonts w:ascii="Times New Roman" w:hAnsi="Times New Roman"/>
                <w:sz w:val="20"/>
                <w:szCs w:val="20"/>
              </w:rPr>
            </w:pPr>
            <w:r w:rsidRPr="00A52117">
              <w:rPr>
                <w:rFonts w:ascii="Times New Roman" w:hAnsi="Times New Roman"/>
                <w:sz w:val="20"/>
                <w:szCs w:val="20"/>
              </w:rPr>
              <w:t>6</w:t>
            </w:r>
          </w:p>
        </w:tc>
      </w:tr>
      <w:tr w:rsidR="00B077AA" w:rsidRPr="00A52117"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hideMark/>
          </w:tcPr>
          <w:p w:rsidR="00B077AA" w:rsidRPr="00A52117" w:rsidRDefault="00B077AA" w:rsidP="00862A72">
            <w:pPr>
              <w:autoSpaceDE w:val="0"/>
              <w:autoSpaceDN w:val="0"/>
              <w:adjustRightInd w:val="0"/>
              <w:jc w:val="both"/>
              <w:rPr>
                <w:rFonts w:ascii="Times New Roman" w:hAnsi="Times New Roman"/>
                <w:sz w:val="20"/>
                <w:szCs w:val="20"/>
              </w:rPr>
            </w:pPr>
            <w:r w:rsidRPr="00A52117">
              <w:rPr>
                <w:rFonts w:ascii="Times New Roman" w:hAnsi="Times New Roman"/>
                <w:sz w:val="20"/>
                <w:szCs w:val="20"/>
              </w:rPr>
              <w:t>6</w:t>
            </w:r>
          </w:p>
        </w:tc>
        <w:tc>
          <w:tcPr>
            <w:tcW w:w="1819" w:type="dxa"/>
            <w:vMerge/>
            <w:tcBorders>
              <w:top w:val="single" w:sz="2" w:space="0" w:color="000000"/>
              <w:left w:val="single" w:sz="2" w:space="0" w:color="000000"/>
              <w:bottom w:val="single" w:sz="2" w:space="0" w:color="000000"/>
              <w:right w:val="single" w:sz="2" w:space="0" w:color="000000"/>
            </w:tcBorders>
            <w:vAlign w:val="center"/>
            <w:hideMark/>
          </w:tcPr>
          <w:p w:rsidR="00B077AA" w:rsidRPr="00A52117" w:rsidRDefault="00B077AA" w:rsidP="00862A72">
            <w:pPr>
              <w:rPr>
                <w:rFonts w:ascii="Times New Roman" w:hAnsi="Times New Roman"/>
                <w:sz w:val="20"/>
                <w:szCs w:val="20"/>
                <w:lang w:val="en-US"/>
              </w:rPr>
            </w:pP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77AA" w:rsidRPr="00A52117" w:rsidRDefault="00B077AA" w:rsidP="006F50A2">
            <w:pPr>
              <w:autoSpaceDE w:val="0"/>
              <w:autoSpaceDN w:val="0"/>
              <w:adjustRightInd w:val="0"/>
              <w:jc w:val="both"/>
              <w:rPr>
                <w:rFonts w:ascii="Times New Roman" w:hAnsi="Times New Roman"/>
                <w:sz w:val="20"/>
                <w:szCs w:val="20"/>
              </w:rPr>
            </w:pPr>
            <w:r w:rsidRPr="00A52117">
              <w:rPr>
                <w:rFonts w:ascii="Times New Roman" w:hAnsi="Times New Roman"/>
                <w:sz w:val="20"/>
                <w:szCs w:val="20"/>
              </w:rPr>
              <w:t>Выполнение практической работы</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77AA" w:rsidRPr="00A52117" w:rsidRDefault="00B077AA" w:rsidP="006F50A2">
            <w:pPr>
              <w:autoSpaceDE w:val="0"/>
              <w:autoSpaceDN w:val="0"/>
              <w:adjustRightInd w:val="0"/>
              <w:jc w:val="both"/>
              <w:rPr>
                <w:rFonts w:ascii="Times New Roman" w:hAnsi="Times New Roman"/>
                <w:sz w:val="20"/>
                <w:szCs w:val="20"/>
              </w:rPr>
            </w:pPr>
            <w:r w:rsidRPr="00A52117">
              <w:rPr>
                <w:rFonts w:ascii="Times New Roman" w:hAnsi="Times New Roman"/>
                <w:sz w:val="20"/>
                <w:szCs w:val="20"/>
              </w:rPr>
              <w:t>Оценка пр. работ</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77AA" w:rsidRPr="00A52117" w:rsidRDefault="00EB5210" w:rsidP="00862A72">
            <w:pPr>
              <w:autoSpaceDE w:val="0"/>
              <w:autoSpaceDN w:val="0"/>
              <w:adjustRightInd w:val="0"/>
              <w:jc w:val="center"/>
              <w:rPr>
                <w:rFonts w:ascii="Times New Roman" w:hAnsi="Times New Roman"/>
                <w:sz w:val="20"/>
                <w:szCs w:val="20"/>
              </w:rPr>
            </w:pPr>
            <w:r>
              <w:rPr>
                <w:rFonts w:ascii="Times New Roman" w:hAnsi="Times New Roman"/>
                <w:sz w:val="20"/>
                <w:szCs w:val="20"/>
              </w:rPr>
              <w:t>1,5-</w:t>
            </w:r>
            <w:r w:rsidR="00B077AA" w:rsidRPr="00A52117">
              <w:rPr>
                <w:rFonts w:ascii="Times New Roman" w:hAnsi="Times New Roman"/>
                <w:sz w:val="20"/>
                <w:szCs w:val="20"/>
              </w:rPr>
              <w:t>2</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77AA" w:rsidRPr="00A52117" w:rsidRDefault="00B077AA" w:rsidP="00862A72">
            <w:pPr>
              <w:autoSpaceDE w:val="0"/>
              <w:autoSpaceDN w:val="0"/>
              <w:adjustRightInd w:val="0"/>
              <w:jc w:val="center"/>
              <w:rPr>
                <w:rFonts w:ascii="Times New Roman" w:hAnsi="Times New Roman"/>
                <w:sz w:val="20"/>
                <w:szCs w:val="20"/>
              </w:rPr>
            </w:pPr>
            <w:r w:rsidRPr="00A52117">
              <w:rPr>
                <w:rFonts w:ascii="Times New Roman" w:hAnsi="Times New Roman"/>
                <w:sz w:val="20"/>
                <w:szCs w:val="20"/>
              </w:rPr>
              <w:t>4</w:t>
            </w:r>
          </w:p>
        </w:tc>
        <w:tc>
          <w:tcPr>
            <w:tcW w:w="986" w:type="dxa"/>
            <w:tcBorders>
              <w:top w:val="single" w:sz="2" w:space="0" w:color="000000"/>
              <w:left w:val="nil"/>
              <w:bottom w:val="single" w:sz="2" w:space="0" w:color="000000"/>
              <w:right w:val="single" w:sz="2" w:space="0" w:color="000000"/>
            </w:tcBorders>
            <w:vAlign w:val="center"/>
            <w:hideMark/>
          </w:tcPr>
          <w:p w:rsidR="00B077AA" w:rsidRPr="00A52117" w:rsidRDefault="00B077AA" w:rsidP="00862A72">
            <w:pPr>
              <w:autoSpaceDE w:val="0"/>
              <w:autoSpaceDN w:val="0"/>
              <w:adjustRightInd w:val="0"/>
              <w:jc w:val="center"/>
              <w:rPr>
                <w:rFonts w:ascii="Times New Roman" w:hAnsi="Times New Roman"/>
                <w:sz w:val="20"/>
                <w:szCs w:val="20"/>
              </w:rPr>
            </w:pPr>
            <w:r w:rsidRPr="00A52117">
              <w:rPr>
                <w:rFonts w:ascii="Times New Roman" w:hAnsi="Times New Roman"/>
                <w:sz w:val="20"/>
                <w:szCs w:val="20"/>
              </w:rPr>
              <w:t>6</w:t>
            </w:r>
          </w:p>
        </w:tc>
        <w:tc>
          <w:tcPr>
            <w:tcW w:w="984" w:type="dxa"/>
            <w:tcBorders>
              <w:top w:val="single" w:sz="2" w:space="0" w:color="000000"/>
              <w:left w:val="nil"/>
              <w:bottom w:val="single" w:sz="2" w:space="0" w:color="000000"/>
              <w:right w:val="single" w:sz="2" w:space="0" w:color="000000"/>
            </w:tcBorders>
            <w:vAlign w:val="center"/>
            <w:hideMark/>
          </w:tcPr>
          <w:p w:rsidR="00B077AA" w:rsidRPr="00A52117" w:rsidRDefault="00B077AA" w:rsidP="00862A72">
            <w:pPr>
              <w:autoSpaceDE w:val="0"/>
              <w:autoSpaceDN w:val="0"/>
              <w:adjustRightInd w:val="0"/>
              <w:jc w:val="both"/>
              <w:rPr>
                <w:rFonts w:ascii="Times New Roman" w:hAnsi="Times New Roman"/>
                <w:sz w:val="20"/>
                <w:szCs w:val="20"/>
              </w:rPr>
            </w:pPr>
            <w:r w:rsidRPr="00A52117">
              <w:rPr>
                <w:rFonts w:ascii="Times New Roman" w:hAnsi="Times New Roman"/>
                <w:sz w:val="20"/>
                <w:szCs w:val="20"/>
              </w:rPr>
              <w:t>8</w:t>
            </w:r>
          </w:p>
        </w:tc>
      </w:tr>
      <w:tr w:rsidR="00A52117" w:rsidRPr="00A52117"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A52117" w:rsidRPr="00A52117" w:rsidRDefault="00A52117" w:rsidP="00862A72">
            <w:pPr>
              <w:autoSpaceDE w:val="0"/>
              <w:autoSpaceDN w:val="0"/>
              <w:adjustRightInd w:val="0"/>
              <w:jc w:val="both"/>
              <w:rPr>
                <w:rFonts w:ascii="Times New Roman" w:hAnsi="Times New Roman"/>
                <w:sz w:val="20"/>
                <w:szCs w:val="20"/>
              </w:rPr>
            </w:pPr>
          </w:p>
        </w:tc>
        <w:tc>
          <w:tcPr>
            <w:tcW w:w="1819" w:type="dxa"/>
            <w:tcBorders>
              <w:top w:val="single" w:sz="2" w:space="0" w:color="000000"/>
              <w:left w:val="single" w:sz="2" w:space="0" w:color="000000"/>
              <w:bottom w:val="single" w:sz="2" w:space="0" w:color="000000"/>
              <w:right w:val="single" w:sz="2" w:space="0" w:color="000000"/>
            </w:tcBorders>
            <w:shd w:val="clear" w:color="auto" w:fill="FFFFFF"/>
          </w:tcPr>
          <w:p w:rsidR="00A52117" w:rsidRPr="00A52117" w:rsidRDefault="00A52117" w:rsidP="00862A72">
            <w:pPr>
              <w:autoSpaceDE w:val="0"/>
              <w:autoSpaceDN w:val="0"/>
              <w:adjustRightInd w:val="0"/>
              <w:jc w:val="both"/>
              <w:rPr>
                <w:rFonts w:ascii="Times New Roman" w:hAnsi="Times New Roman"/>
                <w:sz w:val="20"/>
                <w:szCs w:val="20"/>
              </w:rPr>
            </w:pP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52117" w:rsidRPr="00A52117" w:rsidRDefault="00A52117" w:rsidP="00862A72">
            <w:pPr>
              <w:autoSpaceDE w:val="0"/>
              <w:autoSpaceDN w:val="0"/>
              <w:adjustRightInd w:val="0"/>
              <w:rPr>
                <w:rFonts w:ascii="Times New Roman" w:hAnsi="Times New Roman"/>
                <w:sz w:val="20"/>
                <w:szCs w:val="20"/>
              </w:rPr>
            </w:pP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52117" w:rsidRPr="00A52117" w:rsidRDefault="00EB5210" w:rsidP="00862A72">
            <w:pPr>
              <w:autoSpaceDE w:val="0"/>
              <w:autoSpaceDN w:val="0"/>
              <w:adjustRightInd w:val="0"/>
              <w:rPr>
                <w:rFonts w:ascii="Times New Roman" w:hAnsi="Times New Roman"/>
                <w:sz w:val="20"/>
                <w:szCs w:val="20"/>
              </w:rPr>
            </w:pPr>
            <w:r>
              <w:rPr>
                <w:rFonts w:ascii="Times New Roman" w:hAnsi="Times New Roman"/>
                <w:sz w:val="20"/>
                <w:szCs w:val="20"/>
              </w:rPr>
              <w:t>Контрольная</w:t>
            </w:r>
          </w:p>
        </w:tc>
        <w:tc>
          <w:tcPr>
            <w:tcW w:w="128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A52117" w:rsidRPr="00A52117" w:rsidRDefault="00A52117" w:rsidP="00862A72">
            <w:pPr>
              <w:autoSpaceDE w:val="0"/>
              <w:autoSpaceDN w:val="0"/>
              <w:adjustRightInd w:val="0"/>
              <w:jc w:val="center"/>
              <w:rPr>
                <w:rFonts w:ascii="Times New Roman" w:hAnsi="Times New Roman"/>
                <w:sz w:val="20"/>
                <w:szCs w:val="20"/>
              </w:rPr>
            </w:pPr>
          </w:p>
        </w:tc>
        <w:tc>
          <w:tcPr>
            <w:tcW w:w="84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52117" w:rsidRPr="00A52117" w:rsidRDefault="00A52117" w:rsidP="00862A72">
            <w:pPr>
              <w:jc w:val="center"/>
              <w:rPr>
                <w:rFonts w:ascii="Times New Roman" w:hAnsi="Times New Roman"/>
                <w:sz w:val="20"/>
                <w:szCs w:val="20"/>
              </w:rPr>
            </w:pPr>
          </w:p>
        </w:tc>
        <w:tc>
          <w:tcPr>
            <w:tcW w:w="986" w:type="dxa"/>
            <w:tcBorders>
              <w:top w:val="single" w:sz="2" w:space="0" w:color="000000"/>
              <w:left w:val="nil"/>
              <w:bottom w:val="single" w:sz="2" w:space="0" w:color="000000"/>
              <w:right w:val="single" w:sz="2" w:space="0" w:color="000000"/>
            </w:tcBorders>
            <w:vAlign w:val="center"/>
            <w:hideMark/>
          </w:tcPr>
          <w:p w:rsidR="00A52117" w:rsidRPr="00A52117" w:rsidRDefault="00A52117" w:rsidP="00862A72">
            <w:pPr>
              <w:jc w:val="center"/>
              <w:rPr>
                <w:rFonts w:ascii="Times New Roman" w:hAnsi="Times New Roman"/>
                <w:sz w:val="20"/>
                <w:szCs w:val="20"/>
              </w:rPr>
            </w:pPr>
            <w:r w:rsidRPr="00A52117">
              <w:rPr>
                <w:rFonts w:ascii="Times New Roman" w:hAnsi="Times New Roman"/>
                <w:sz w:val="20"/>
                <w:szCs w:val="20"/>
              </w:rPr>
              <w:t>10</w:t>
            </w:r>
          </w:p>
        </w:tc>
        <w:tc>
          <w:tcPr>
            <w:tcW w:w="984" w:type="dxa"/>
            <w:tcBorders>
              <w:top w:val="single" w:sz="2" w:space="0" w:color="000000"/>
              <w:left w:val="nil"/>
              <w:bottom w:val="single" w:sz="2" w:space="0" w:color="000000"/>
              <w:right w:val="single" w:sz="2" w:space="0" w:color="000000"/>
            </w:tcBorders>
            <w:vAlign w:val="center"/>
            <w:hideMark/>
          </w:tcPr>
          <w:p w:rsidR="00A52117" w:rsidRPr="00A52117" w:rsidRDefault="00A52117" w:rsidP="00862A72">
            <w:pPr>
              <w:autoSpaceDE w:val="0"/>
              <w:autoSpaceDN w:val="0"/>
              <w:adjustRightInd w:val="0"/>
              <w:jc w:val="center"/>
              <w:rPr>
                <w:rFonts w:ascii="Times New Roman" w:hAnsi="Times New Roman"/>
                <w:sz w:val="20"/>
                <w:szCs w:val="20"/>
              </w:rPr>
            </w:pPr>
            <w:r w:rsidRPr="00A52117">
              <w:rPr>
                <w:rFonts w:ascii="Times New Roman" w:hAnsi="Times New Roman"/>
                <w:sz w:val="20"/>
                <w:szCs w:val="20"/>
              </w:rPr>
              <w:t>30</w:t>
            </w:r>
          </w:p>
        </w:tc>
      </w:tr>
      <w:tr w:rsidR="00A52117" w:rsidRPr="00A52117"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A52117" w:rsidRPr="00A52117" w:rsidRDefault="00A52117" w:rsidP="00862A72">
            <w:pPr>
              <w:autoSpaceDE w:val="0"/>
              <w:autoSpaceDN w:val="0"/>
              <w:adjustRightInd w:val="0"/>
              <w:jc w:val="both"/>
              <w:rPr>
                <w:rFonts w:ascii="Times New Roman" w:hAnsi="Times New Roman"/>
                <w:sz w:val="20"/>
                <w:szCs w:val="20"/>
              </w:rPr>
            </w:pPr>
          </w:p>
        </w:tc>
        <w:tc>
          <w:tcPr>
            <w:tcW w:w="1819" w:type="dxa"/>
            <w:tcBorders>
              <w:top w:val="single" w:sz="2" w:space="0" w:color="000000"/>
              <w:left w:val="single" w:sz="2" w:space="0" w:color="000000"/>
              <w:bottom w:val="single" w:sz="2" w:space="0" w:color="000000"/>
              <w:right w:val="single" w:sz="2" w:space="0" w:color="000000"/>
            </w:tcBorders>
          </w:tcPr>
          <w:p w:rsidR="00A52117" w:rsidRPr="00A52117" w:rsidRDefault="00A52117" w:rsidP="00862A72">
            <w:pPr>
              <w:autoSpaceDE w:val="0"/>
              <w:autoSpaceDN w:val="0"/>
              <w:adjustRightInd w:val="0"/>
              <w:jc w:val="center"/>
              <w:rPr>
                <w:rFonts w:ascii="Times New Roman" w:hAnsi="Times New Roman"/>
                <w:color w:val="000000"/>
                <w:sz w:val="20"/>
                <w:szCs w:val="20"/>
              </w:rPr>
            </w:pPr>
          </w:p>
        </w:tc>
        <w:tc>
          <w:tcPr>
            <w:tcW w:w="3226" w:type="dxa"/>
            <w:gridSpan w:val="3"/>
            <w:tcBorders>
              <w:top w:val="single" w:sz="2" w:space="0" w:color="000000"/>
              <w:left w:val="single" w:sz="2" w:space="0" w:color="000000"/>
              <w:bottom w:val="single" w:sz="2" w:space="0" w:color="000000"/>
              <w:right w:val="single" w:sz="2" w:space="0" w:color="000000"/>
            </w:tcBorders>
            <w:vAlign w:val="center"/>
            <w:hideMark/>
          </w:tcPr>
          <w:p w:rsidR="00A52117" w:rsidRPr="00A52117" w:rsidRDefault="00A52117" w:rsidP="00862A72">
            <w:pPr>
              <w:autoSpaceDE w:val="0"/>
              <w:autoSpaceDN w:val="0"/>
              <w:adjustRightInd w:val="0"/>
              <w:jc w:val="center"/>
              <w:rPr>
                <w:rFonts w:ascii="Times New Roman" w:hAnsi="Times New Roman"/>
                <w:color w:val="000000"/>
                <w:sz w:val="20"/>
                <w:szCs w:val="20"/>
              </w:rPr>
            </w:pPr>
            <w:r w:rsidRPr="00A52117">
              <w:rPr>
                <w:rFonts w:ascii="Times New Roman" w:hAnsi="Times New Roman"/>
                <w:color w:val="000000"/>
                <w:sz w:val="20"/>
                <w:szCs w:val="20"/>
              </w:rPr>
              <w:t>Итого:</w:t>
            </w:r>
          </w:p>
        </w:tc>
        <w:tc>
          <w:tcPr>
            <w:tcW w:w="2132" w:type="dxa"/>
            <w:gridSpan w:val="3"/>
            <w:tcBorders>
              <w:top w:val="single" w:sz="2" w:space="0" w:color="000000"/>
              <w:left w:val="single" w:sz="2" w:space="0" w:color="000000"/>
              <w:bottom w:val="single" w:sz="2" w:space="0" w:color="000000"/>
              <w:right w:val="single" w:sz="2" w:space="0" w:color="000000"/>
            </w:tcBorders>
            <w:vAlign w:val="center"/>
          </w:tcPr>
          <w:p w:rsidR="00A52117" w:rsidRPr="00A52117" w:rsidRDefault="00A52117" w:rsidP="00862A72">
            <w:pPr>
              <w:autoSpaceDE w:val="0"/>
              <w:autoSpaceDN w:val="0"/>
              <w:adjustRightInd w:val="0"/>
              <w:jc w:val="center"/>
              <w:rPr>
                <w:rFonts w:ascii="Times New Roman" w:hAnsi="Times New Roman"/>
                <w:sz w:val="20"/>
                <w:szCs w:val="20"/>
              </w:rPr>
            </w:pPr>
          </w:p>
        </w:tc>
        <w:tc>
          <w:tcPr>
            <w:tcW w:w="986" w:type="dxa"/>
            <w:tcBorders>
              <w:top w:val="single" w:sz="2" w:space="0" w:color="000000"/>
              <w:left w:val="nil"/>
              <w:bottom w:val="single" w:sz="2" w:space="0" w:color="000000"/>
              <w:right w:val="single" w:sz="2" w:space="0" w:color="000000"/>
            </w:tcBorders>
            <w:vAlign w:val="center"/>
            <w:hideMark/>
          </w:tcPr>
          <w:p w:rsidR="00A52117" w:rsidRPr="00A52117" w:rsidRDefault="00A52117" w:rsidP="00862A72">
            <w:pPr>
              <w:autoSpaceDE w:val="0"/>
              <w:autoSpaceDN w:val="0"/>
              <w:adjustRightInd w:val="0"/>
              <w:jc w:val="center"/>
              <w:rPr>
                <w:rFonts w:ascii="Times New Roman" w:hAnsi="Times New Roman"/>
                <w:sz w:val="20"/>
                <w:szCs w:val="20"/>
              </w:rPr>
            </w:pPr>
            <w:r w:rsidRPr="00A52117">
              <w:rPr>
                <w:rFonts w:ascii="Times New Roman" w:hAnsi="Times New Roman"/>
                <w:sz w:val="20"/>
                <w:szCs w:val="20"/>
              </w:rPr>
              <w:t>55</w:t>
            </w:r>
          </w:p>
        </w:tc>
        <w:tc>
          <w:tcPr>
            <w:tcW w:w="984" w:type="dxa"/>
            <w:tcBorders>
              <w:top w:val="single" w:sz="2" w:space="0" w:color="000000"/>
              <w:left w:val="nil"/>
              <w:bottom w:val="single" w:sz="2" w:space="0" w:color="000000"/>
              <w:right w:val="single" w:sz="2" w:space="0" w:color="000000"/>
            </w:tcBorders>
            <w:vAlign w:val="center"/>
            <w:hideMark/>
          </w:tcPr>
          <w:p w:rsidR="00A52117" w:rsidRPr="00A52117" w:rsidRDefault="00A52117" w:rsidP="00862A72">
            <w:pPr>
              <w:autoSpaceDE w:val="0"/>
              <w:autoSpaceDN w:val="0"/>
              <w:adjustRightInd w:val="0"/>
              <w:jc w:val="center"/>
              <w:rPr>
                <w:rFonts w:ascii="Times New Roman" w:hAnsi="Times New Roman"/>
                <w:sz w:val="20"/>
                <w:szCs w:val="20"/>
              </w:rPr>
            </w:pPr>
            <w:r w:rsidRPr="00A52117">
              <w:rPr>
                <w:rFonts w:ascii="Times New Roman" w:hAnsi="Times New Roman"/>
                <w:sz w:val="20"/>
                <w:szCs w:val="20"/>
              </w:rPr>
              <w:t>100</w:t>
            </w:r>
          </w:p>
        </w:tc>
      </w:tr>
    </w:tbl>
    <w:p w:rsidR="00A52117" w:rsidRDefault="00A52117" w:rsidP="006A243B">
      <w:pPr>
        <w:autoSpaceDE w:val="0"/>
        <w:autoSpaceDN w:val="0"/>
        <w:adjustRightInd w:val="0"/>
        <w:spacing w:after="0" w:line="240" w:lineRule="auto"/>
        <w:jc w:val="both"/>
        <w:rPr>
          <w:rFonts w:ascii="Times New Roman" w:eastAsia="Times New Roman" w:hAnsi="Times New Roman"/>
          <w:bCs/>
          <w:i/>
          <w:sz w:val="24"/>
          <w:szCs w:val="24"/>
          <w:lang w:eastAsia="ru-RU"/>
        </w:rPr>
      </w:pPr>
    </w:p>
    <w:p w:rsidR="00BA5C24" w:rsidRPr="006A243B" w:rsidRDefault="00BA5C24"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7. Учебно-методическое и информационное обеспечение</w:t>
      </w:r>
    </w:p>
    <w:p w:rsidR="00BA5C24" w:rsidRPr="006A243B" w:rsidRDefault="00BA5C24" w:rsidP="006A243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jc w:val="both"/>
        <w:rPr>
          <w:rFonts w:ascii="Times New Roman" w:eastAsia="Times New Roman" w:hAnsi="Times New Roman"/>
          <w:bCs/>
          <w:i/>
          <w:iCs/>
          <w:sz w:val="24"/>
          <w:szCs w:val="24"/>
          <w:lang w:eastAsia="ru-RU"/>
        </w:rPr>
      </w:pPr>
      <w:r w:rsidRPr="006A243B">
        <w:rPr>
          <w:rFonts w:ascii="Times New Roman" w:eastAsia="Times New Roman" w:hAnsi="Times New Roman"/>
          <w:bCs/>
          <w:i/>
          <w:sz w:val="24"/>
          <w:szCs w:val="24"/>
          <w:lang w:eastAsia="ru-RU"/>
        </w:rPr>
        <w:t xml:space="preserve">7.1. </w:t>
      </w:r>
      <w:r w:rsidRPr="006A243B">
        <w:rPr>
          <w:rFonts w:ascii="Times New Roman" w:eastAsia="Times New Roman" w:hAnsi="Times New Roman"/>
          <w:bCs/>
          <w:i/>
          <w:iCs/>
          <w:sz w:val="24"/>
          <w:szCs w:val="24"/>
          <w:lang w:eastAsia="ru-RU"/>
        </w:rPr>
        <w:t>Основная литература</w:t>
      </w:r>
    </w:p>
    <w:p w:rsidR="00B077AA" w:rsidRPr="00B077AA" w:rsidRDefault="00B077AA" w:rsidP="00D011ED">
      <w:pPr>
        <w:pStyle w:val="a4"/>
        <w:numPr>
          <w:ilvl w:val="0"/>
          <w:numId w:val="26"/>
        </w:numPr>
        <w:ind w:left="0" w:firstLine="709"/>
        <w:rPr>
          <w:rFonts w:ascii="Times New Roman" w:hAnsi="Times New Roman" w:cs="Times New Roman"/>
          <w:sz w:val="24"/>
          <w:szCs w:val="24"/>
        </w:rPr>
      </w:pPr>
      <w:r w:rsidRPr="00B077AA">
        <w:rPr>
          <w:rFonts w:ascii="Times New Roman" w:hAnsi="Times New Roman" w:cs="Times New Roman"/>
          <w:color w:val="454545"/>
          <w:sz w:val="24"/>
          <w:szCs w:val="24"/>
        </w:rPr>
        <w:t>Андреев, С.Г. Экспериментальные методы физики взрыва и удара</w:t>
      </w:r>
      <w:proofErr w:type="gramStart"/>
      <w:r w:rsidRPr="00B077AA">
        <w:rPr>
          <w:rFonts w:ascii="Times New Roman" w:hAnsi="Times New Roman" w:cs="Times New Roman"/>
          <w:color w:val="454545"/>
          <w:sz w:val="24"/>
          <w:szCs w:val="24"/>
        </w:rPr>
        <w:t xml:space="preserve"> :</w:t>
      </w:r>
      <w:proofErr w:type="gramEnd"/>
      <w:r w:rsidRPr="00B077AA">
        <w:rPr>
          <w:rFonts w:ascii="Times New Roman" w:hAnsi="Times New Roman" w:cs="Times New Roman"/>
          <w:color w:val="454545"/>
          <w:sz w:val="24"/>
          <w:szCs w:val="24"/>
        </w:rPr>
        <w:t xml:space="preserve"> учебник / С.Г. Андреев, М.М. Бойко, В.В. Селиванов ; под ред. В.В. Селиванова. - Москва</w:t>
      </w:r>
      <w:proofErr w:type="gramStart"/>
      <w:r w:rsidRPr="00B077AA">
        <w:rPr>
          <w:rFonts w:ascii="Times New Roman" w:hAnsi="Times New Roman" w:cs="Times New Roman"/>
          <w:color w:val="454545"/>
          <w:sz w:val="24"/>
          <w:szCs w:val="24"/>
        </w:rPr>
        <w:t xml:space="preserve"> :</w:t>
      </w:r>
      <w:proofErr w:type="gramEnd"/>
      <w:r w:rsidRPr="00B077AA">
        <w:rPr>
          <w:rFonts w:ascii="Times New Roman" w:hAnsi="Times New Roman" w:cs="Times New Roman"/>
          <w:color w:val="454545"/>
          <w:sz w:val="24"/>
          <w:szCs w:val="24"/>
        </w:rPr>
        <w:t xml:space="preserve"> </w:t>
      </w:r>
      <w:proofErr w:type="spellStart"/>
      <w:r w:rsidRPr="00B077AA">
        <w:rPr>
          <w:rFonts w:ascii="Times New Roman" w:hAnsi="Times New Roman" w:cs="Times New Roman"/>
          <w:color w:val="454545"/>
          <w:sz w:val="24"/>
          <w:szCs w:val="24"/>
        </w:rPr>
        <w:t>Физматлит</w:t>
      </w:r>
      <w:proofErr w:type="spellEnd"/>
      <w:r w:rsidRPr="00B077AA">
        <w:rPr>
          <w:rFonts w:ascii="Times New Roman" w:hAnsi="Times New Roman" w:cs="Times New Roman"/>
          <w:color w:val="454545"/>
          <w:sz w:val="24"/>
          <w:szCs w:val="24"/>
        </w:rPr>
        <w:t xml:space="preserve">, 2013. - 752 с. : ил., схем., табл. - </w:t>
      </w:r>
      <w:proofErr w:type="spellStart"/>
      <w:r w:rsidRPr="00B077AA">
        <w:rPr>
          <w:rFonts w:ascii="Times New Roman" w:hAnsi="Times New Roman" w:cs="Times New Roman"/>
          <w:color w:val="454545"/>
          <w:sz w:val="24"/>
          <w:szCs w:val="24"/>
        </w:rPr>
        <w:t>Библиогр</w:t>
      </w:r>
      <w:proofErr w:type="spellEnd"/>
      <w:r w:rsidRPr="00B077AA">
        <w:rPr>
          <w:rFonts w:ascii="Times New Roman" w:hAnsi="Times New Roman" w:cs="Times New Roman"/>
          <w:color w:val="454545"/>
          <w:sz w:val="24"/>
          <w:szCs w:val="24"/>
        </w:rPr>
        <w:t>. в кн. - ISBN 978-5-9221-1496-7</w:t>
      </w:r>
      <w:proofErr w:type="gramStart"/>
      <w:r w:rsidRPr="00B077AA">
        <w:rPr>
          <w:rFonts w:ascii="Times New Roman" w:hAnsi="Times New Roman" w:cs="Times New Roman"/>
          <w:color w:val="454545"/>
          <w:sz w:val="24"/>
          <w:szCs w:val="24"/>
        </w:rPr>
        <w:t xml:space="preserve"> ;</w:t>
      </w:r>
      <w:proofErr w:type="gramEnd"/>
      <w:r w:rsidRPr="00B077AA">
        <w:rPr>
          <w:rFonts w:ascii="Times New Roman" w:hAnsi="Times New Roman" w:cs="Times New Roman"/>
          <w:color w:val="454545"/>
          <w:sz w:val="24"/>
          <w:szCs w:val="24"/>
        </w:rPr>
        <w:t xml:space="preserve"> То же [Электронный ресурс]. - URL: </w:t>
      </w:r>
      <w:hyperlink r:id="rId70" w:history="1">
        <w:r w:rsidRPr="00B077AA">
          <w:rPr>
            <w:rStyle w:val="af8"/>
            <w:rFonts w:ascii="Times New Roman" w:hAnsi="Times New Roman" w:cs="Times New Roman"/>
            <w:color w:val="006CA1"/>
            <w:sz w:val="24"/>
            <w:szCs w:val="24"/>
          </w:rPr>
          <w:t>http://biblioclub.ru/index.php?page=book&amp;id=275463</w:t>
        </w:r>
      </w:hyperlink>
      <w:r w:rsidRPr="00B077AA">
        <w:rPr>
          <w:rFonts w:ascii="Times New Roman" w:hAnsi="Times New Roman" w:cs="Times New Roman"/>
          <w:color w:val="454545"/>
          <w:sz w:val="24"/>
          <w:szCs w:val="24"/>
        </w:rPr>
        <w:t> </w:t>
      </w:r>
    </w:p>
    <w:p w:rsidR="00B077AA" w:rsidRPr="00B077AA" w:rsidRDefault="00B077AA" w:rsidP="00D011ED">
      <w:pPr>
        <w:pStyle w:val="a4"/>
        <w:numPr>
          <w:ilvl w:val="0"/>
          <w:numId w:val="26"/>
        </w:numPr>
        <w:ind w:left="0" w:firstLine="709"/>
        <w:rPr>
          <w:rFonts w:ascii="Times New Roman" w:hAnsi="Times New Roman" w:cs="Times New Roman"/>
          <w:sz w:val="24"/>
          <w:szCs w:val="24"/>
        </w:rPr>
      </w:pPr>
      <w:r w:rsidRPr="00B077AA">
        <w:rPr>
          <w:rFonts w:ascii="Times New Roman" w:hAnsi="Times New Roman" w:cs="Times New Roman"/>
          <w:sz w:val="24"/>
          <w:szCs w:val="24"/>
        </w:rPr>
        <w:t xml:space="preserve">. </w:t>
      </w:r>
      <w:r w:rsidRPr="00B077AA">
        <w:rPr>
          <w:rFonts w:ascii="Times New Roman" w:hAnsi="Times New Roman" w:cs="Times New Roman"/>
          <w:color w:val="454545"/>
          <w:sz w:val="24"/>
          <w:szCs w:val="24"/>
        </w:rPr>
        <w:t>Гуртов, В.А. Физика твердого тела для инженеров</w:t>
      </w:r>
      <w:proofErr w:type="gramStart"/>
      <w:r w:rsidRPr="00B077AA">
        <w:rPr>
          <w:rFonts w:ascii="Times New Roman" w:hAnsi="Times New Roman" w:cs="Times New Roman"/>
          <w:color w:val="454545"/>
          <w:sz w:val="24"/>
          <w:szCs w:val="24"/>
        </w:rPr>
        <w:t xml:space="preserve"> :</w:t>
      </w:r>
      <w:proofErr w:type="gramEnd"/>
      <w:r w:rsidRPr="00B077AA">
        <w:rPr>
          <w:rFonts w:ascii="Times New Roman" w:hAnsi="Times New Roman" w:cs="Times New Roman"/>
          <w:color w:val="454545"/>
          <w:sz w:val="24"/>
          <w:szCs w:val="24"/>
        </w:rPr>
        <w:t xml:space="preserve"> учебное пособие / В.А. Гуртов, Р.Н. Осауленко ; науч. ред. Л.А. Алешина. - 2-е изд., </w:t>
      </w:r>
      <w:proofErr w:type="spellStart"/>
      <w:r w:rsidRPr="00B077AA">
        <w:rPr>
          <w:rFonts w:ascii="Times New Roman" w:hAnsi="Times New Roman" w:cs="Times New Roman"/>
          <w:color w:val="454545"/>
          <w:sz w:val="24"/>
          <w:szCs w:val="24"/>
        </w:rPr>
        <w:t>испр</w:t>
      </w:r>
      <w:proofErr w:type="spellEnd"/>
      <w:r w:rsidRPr="00B077AA">
        <w:rPr>
          <w:rFonts w:ascii="Times New Roman" w:hAnsi="Times New Roman" w:cs="Times New Roman"/>
          <w:color w:val="454545"/>
          <w:sz w:val="24"/>
          <w:szCs w:val="24"/>
        </w:rPr>
        <w:t>. и доп. - Москва : Техносфера, 2012. - 560 с. - (Мир физики и техники). - ISBN 978-5-94836-327-1</w:t>
      </w:r>
      <w:proofErr w:type="gramStart"/>
      <w:r w:rsidRPr="00B077AA">
        <w:rPr>
          <w:rFonts w:ascii="Times New Roman" w:hAnsi="Times New Roman" w:cs="Times New Roman"/>
          <w:color w:val="454545"/>
          <w:sz w:val="24"/>
          <w:szCs w:val="24"/>
        </w:rPr>
        <w:t xml:space="preserve"> ;</w:t>
      </w:r>
      <w:proofErr w:type="gramEnd"/>
      <w:r w:rsidRPr="00B077AA">
        <w:rPr>
          <w:rFonts w:ascii="Times New Roman" w:hAnsi="Times New Roman" w:cs="Times New Roman"/>
          <w:color w:val="454545"/>
          <w:sz w:val="24"/>
          <w:szCs w:val="24"/>
        </w:rPr>
        <w:t xml:space="preserve"> То же [Электронный ресурс]. - URL: </w:t>
      </w:r>
      <w:hyperlink r:id="rId71" w:history="1">
        <w:r w:rsidRPr="00B077AA">
          <w:rPr>
            <w:rStyle w:val="af8"/>
            <w:rFonts w:ascii="Times New Roman" w:hAnsi="Times New Roman" w:cs="Times New Roman"/>
            <w:color w:val="006CA1"/>
            <w:sz w:val="24"/>
            <w:szCs w:val="24"/>
          </w:rPr>
          <w:t>http://biblioclub.ru/index.php?page=book&amp;id=233466</w:t>
        </w:r>
      </w:hyperlink>
      <w:r w:rsidRPr="00B077AA">
        <w:rPr>
          <w:rFonts w:ascii="Times New Roman" w:hAnsi="Times New Roman" w:cs="Times New Roman"/>
          <w:color w:val="454545"/>
          <w:sz w:val="24"/>
          <w:szCs w:val="24"/>
        </w:rPr>
        <w:t> </w:t>
      </w:r>
    </w:p>
    <w:p w:rsidR="00B077AA" w:rsidRPr="00B077AA" w:rsidRDefault="00B077AA" w:rsidP="00EB5210">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709"/>
        <w:jc w:val="both"/>
        <w:rPr>
          <w:rFonts w:ascii="Times New Roman" w:eastAsia="Times New Roman" w:hAnsi="Times New Roman" w:cs="Times New Roman"/>
          <w:bCs/>
          <w:i/>
          <w:sz w:val="24"/>
          <w:szCs w:val="24"/>
          <w:lang w:eastAsia="ru-RU"/>
        </w:rPr>
      </w:pPr>
    </w:p>
    <w:p w:rsidR="00BA5C24" w:rsidRPr="00B077AA" w:rsidRDefault="00B077AA" w:rsidP="00B077AA">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jc w:val="both"/>
        <w:rPr>
          <w:rFonts w:ascii="Times New Roman" w:eastAsia="Times New Roman" w:hAnsi="Times New Roman" w:cs="Times New Roman"/>
          <w:bCs/>
          <w:i/>
          <w:sz w:val="24"/>
          <w:szCs w:val="24"/>
          <w:lang w:eastAsia="ru-RU"/>
        </w:rPr>
      </w:pPr>
      <w:r w:rsidRPr="00B077AA">
        <w:rPr>
          <w:rFonts w:ascii="Times New Roman" w:eastAsia="Times New Roman" w:hAnsi="Times New Roman" w:cs="Times New Roman"/>
          <w:bCs/>
          <w:i/>
          <w:sz w:val="24"/>
          <w:szCs w:val="24"/>
          <w:lang w:eastAsia="ru-RU"/>
        </w:rPr>
        <w:t xml:space="preserve">7.2. </w:t>
      </w:r>
      <w:r w:rsidR="00BA5C24" w:rsidRPr="00B077AA">
        <w:rPr>
          <w:rFonts w:ascii="Times New Roman" w:eastAsia="Times New Roman" w:hAnsi="Times New Roman" w:cs="Times New Roman"/>
          <w:bCs/>
          <w:i/>
          <w:sz w:val="24"/>
          <w:szCs w:val="24"/>
          <w:lang w:eastAsia="ru-RU"/>
        </w:rPr>
        <w:t>Дополнительная литература:</w:t>
      </w:r>
    </w:p>
    <w:p w:rsidR="00B077AA" w:rsidRPr="00B077AA" w:rsidRDefault="00B077AA" w:rsidP="00D011ED">
      <w:pPr>
        <w:pStyle w:val="a4"/>
        <w:numPr>
          <w:ilvl w:val="0"/>
          <w:numId w:val="27"/>
        </w:numPr>
        <w:ind w:left="0" w:firstLine="709"/>
        <w:rPr>
          <w:rFonts w:ascii="Times New Roman" w:hAnsi="Times New Roman" w:cs="Times New Roman"/>
          <w:sz w:val="24"/>
          <w:szCs w:val="24"/>
        </w:rPr>
      </w:pPr>
      <w:r w:rsidRPr="00B077AA">
        <w:rPr>
          <w:rFonts w:ascii="Times New Roman" w:hAnsi="Times New Roman" w:cs="Times New Roman"/>
          <w:color w:val="454545"/>
          <w:sz w:val="24"/>
          <w:szCs w:val="24"/>
        </w:rPr>
        <w:t>Детонационные волны в конденсированных средах / А.Н. </w:t>
      </w:r>
      <w:proofErr w:type="spellStart"/>
      <w:r w:rsidRPr="00B077AA">
        <w:rPr>
          <w:rFonts w:ascii="Times New Roman" w:hAnsi="Times New Roman" w:cs="Times New Roman"/>
          <w:color w:val="454545"/>
          <w:sz w:val="24"/>
          <w:szCs w:val="24"/>
        </w:rPr>
        <w:t>Дремин</w:t>
      </w:r>
      <w:proofErr w:type="spellEnd"/>
      <w:r w:rsidRPr="00B077AA">
        <w:rPr>
          <w:rFonts w:ascii="Times New Roman" w:hAnsi="Times New Roman" w:cs="Times New Roman"/>
          <w:color w:val="454545"/>
          <w:sz w:val="24"/>
          <w:szCs w:val="24"/>
        </w:rPr>
        <w:t>, С.Д. </w:t>
      </w:r>
      <w:proofErr w:type="spellStart"/>
      <w:r w:rsidRPr="00B077AA">
        <w:rPr>
          <w:rFonts w:ascii="Times New Roman" w:hAnsi="Times New Roman" w:cs="Times New Roman"/>
          <w:color w:val="454545"/>
          <w:sz w:val="24"/>
          <w:szCs w:val="24"/>
        </w:rPr>
        <w:t>Савров</w:t>
      </w:r>
      <w:proofErr w:type="spellEnd"/>
      <w:r w:rsidRPr="00B077AA">
        <w:rPr>
          <w:rFonts w:ascii="Times New Roman" w:hAnsi="Times New Roman" w:cs="Times New Roman"/>
          <w:color w:val="454545"/>
          <w:sz w:val="24"/>
          <w:szCs w:val="24"/>
        </w:rPr>
        <w:t>, В.С. Трофимов, К.К. Шведов</w:t>
      </w:r>
      <w:proofErr w:type="gramStart"/>
      <w:r w:rsidRPr="00B077AA">
        <w:rPr>
          <w:rFonts w:ascii="Times New Roman" w:hAnsi="Times New Roman" w:cs="Times New Roman"/>
          <w:color w:val="454545"/>
          <w:sz w:val="24"/>
          <w:szCs w:val="24"/>
        </w:rPr>
        <w:t xml:space="preserve"> ;</w:t>
      </w:r>
      <w:proofErr w:type="gramEnd"/>
      <w:r w:rsidRPr="00B077AA">
        <w:rPr>
          <w:rFonts w:ascii="Times New Roman" w:hAnsi="Times New Roman" w:cs="Times New Roman"/>
          <w:color w:val="454545"/>
          <w:sz w:val="24"/>
          <w:szCs w:val="24"/>
        </w:rPr>
        <w:t xml:space="preserve"> отв. ред. Н.Н. Семенов, Я.Б. Зельдович ; Академия наук СССР, Ордена Ленина институт химической физики. - Москва</w:t>
      </w:r>
      <w:proofErr w:type="gramStart"/>
      <w:r w:rsidRPr="00B077AA">
        <w:rPr>
          <w:rFonts w:ascii="Times New Roman" w:hAnsi="Times New Roman" w:cs="Times New Roman"/>
          <w:color w:val="454545"/>
          <w:sz w:val="24"/>
          <w:szCs w:val="24"/>
        </w:rPr>
        <w:t xml:space="preserve"> :</w:t>
      </w:r>
      <w:proofErr w:type="gramEnd"/>
      <w:r w:rsidRPr="00B077AA">
        <w:rPr>
          <w:rFonts w:ascii="Times New Roman" w:hAnsi="Times New Roman" w:cs="Times New Roman"/>
          <w:color w:val="454545"/>
          <w:sz w:val="24"/>
          <w:szCs w:val="24"/>
        </w:rPr>
        <w:t xml:space="preserve"> Наука, 1970. - 172 с. : ил</w:t>
      </w:r>
      <w:proofErr w:type="gramStart"/>
      <w:r w:rsidRPr="00B077AA">
        <w:rPr>
          <w:rFonts w:ascii="Times New Roman" w:hAnsi="Times New Roman" w:cs="Times New Roman"/>
          <w:color w:val="454545"/>
          <w:sz w:val="24"/>
          <w:szCs w:val="24"/>
        </w:rPr>
        <w:t xml:space="preserve">. ; </w:t>
      </w:r>
      <w:proofErr w:type="gramEnd"/>
      <w:r w:rsidRPr="00B077AA">
        <w:rPr>
          <w:rFonts w:ascii="Times New Roman" w:hAnsi="Times New Roman" w:cs="Times New Roman"/>
          <w:color w:val="454545"/>
          <w:sz w:val="24"/>
          <w:szCs w:val="24"/>
        </w:rPr>
        <w:t>То же [Электронный ресурс]. - URL: </w:t>
      </w:r>
      <w:hyperlink r:id="rId72" w:history="1">
        <w:r w:rsidRPr="00B077AA">
          <w:rPr>
            <w:rStyle w:val="af8"/>
            <w:rFonts w:ascii="Times New Roman" w:hAnsi="Times New Roman" w:cs="Times New Roman"/>
            <w:color w:val="006CA1"/>
            <w:sz w:val="24"/>
            <w:szCs w:val="24"/>
          </w:rPr>
          <w:t>http://biblioclub.ru/index.php?page=book&amp;id=477315</w:t>
        </w:r>
      </w:hyperlink>
      <w:r w:rsidRPr="00B077AA">
        <w:rPr>
          <w:rFonts w:ascii="Times New Roman" w:hAnsi="Times New Roman" w:cs="Times New Roman"/>
          <w:color w:val="454545"/>
          <w:sz w:val="24"/>
          <w:szCs w:val="24"/>
        </w:rPr>
        <w:t> </w:t>
      </w:r>
    </w:p>
    <w:p w:rsidR="00B077AA" w:rsidRPr="00B077AA" w:rsidRDefault="00B077AA" w:rsidP="00D011ED">
      <w:pPr>
        <w:pStyle w:val="a4"/>
        <w:numPr>
          <w:ilvl w:val="0"/>
          <w:numId w:val="27"/>
        </w:numPr>
        <w:ind w:left="0" w:firstLine="709"/>
        <w:rPr>
          <w:rFonts w:ascii="Times New Roman" w:hAnsi="Times New Roman" w:cs="Times New Roman"/>
          <w:sz w:val="24"/>
          <w:szCs w:val="24"/>
        </w:rPr>
      </w:pPr>
      <w:r w:rsidRPr="00B077AA">
        <w:rPr>
          <w:rFonts w:ascii="Times New Roman" w:hAnsi="Times New Roman" w:cs="Times New Roman"/>
          <w:sz w:val="24"/>
          <w:szCs w:val="24"/>
        </w:rPr>
        <w:t xml:space="preserve"> </w:t>
      </w:r>
      <w:r w:rsidRPr="00B077AA">
        <w:rPr>
          <w:rFonts w:ascii="Times New Roman" w:hAnsi="Times New Roman" w:cs="Times New Roman"/>
          <w:color w:val="454545"/>
          <w:sz w:val="24"/>
          <w:szCs w:val="24"/>
        </w:rPr>
        <w:t>Актуальные проблемы физики конденсированных сред=</w:t>
      </w:r>
      <w:proofErr w:type="spellStart"/>
      <w:r w:rsidRPr="00B077AA">
        <w:rPr>
          <w:rFonts w:ascii="Times New Roman" w:hAnsi="Times New Roman" w:cs="Times New Roman"/>
          <w:color w:val="454545"/>
          <w:sz w:val="24"/>
          <w:szCs w:val="24"/>
        </w:rPr>
        <w:t>Modern</w:t>
      </w:r>
      <w:proofErr w:type="spellEnd"/>
      <w:r w:rsidRPr="00B077AA">
        <w:rPr>
          <w:rFonts w:ascii="Times New Roman" w:hAnsi="Times New Roman" w:cs="Times New Roman"/>
          <w:color w:val="454545"/>
          <w:sz w:val="24"/>
          <w:szCs w:val="24"/>
        </w:rPr>
        <w:t xml:space="preserve"> </w:t>
      </w:r>
      <w:proofErr w:type="spellStart"/>
      <w:r w:rsidRPr="00B077AA">
        <w:rPr>
          <w:rFonts w:ascii="Times New Roman" w:hAnsi="Times New Roman" w:cs="Times New Roman"/>
          <w:color w:val="454545"/>
          <w:sz w:val="24"/>
          <w:szCs w:val="24"/>
        </w:rPr>
        <w:t>Problems</w:t>
      </w:r>
      <w:proofErr w:type="spellEnd"/>
      <w:r w:rsidRPr="00B077AA">
        <w:rPr>
          <w:rFonts w:ascii="Times New Roman" w:hAnsi="Times New Roman" w:cs="Times New Roman"/>
          <w:color w:val="454545"/>
          <w:sz w:val="24"/>
          <w:szCs w:val="24"/>
        </w:rPr>
        <w:t xml:space="preserve"> </w:t>
      </w:r>
      <w:proofErr w:type="spellStart"/>
      <w:r w:rsidRPr="00B077AA">
        <w:rPr>
          <w:rFonts w:ascii="Times New Roman" w:hAnsi="Times New Roman" w:cs="Times New Roman"/>
          <w:color w:val="454545"/>
          <w:sz w:val="24"/>
          <w:szCs w:val="24"/>
        </w:rPr>
        <w:t>in</w:t>
      </w:r>
      <w:proofErr w:type="spellEnd"/>
      <w:r w:rsidRPr="00B077AA">
        <w:rPr>
          <w:rFonts w:ascii="Times New Roman" w:hAnsi="Times New Roman" w:cs="Times New Roman"/>
          <w:color w:val="454545"/>
          <w:sz w:val="24"/>
          <w:szCs w:val="24"/>
        </w:rPr>
        <w:t xml:space="preserve"> </w:t>
      </w:r>
      <w:proofErr w:type="spellStart"/>
      <w:r w:rsidRPr="00B077AA">
        <w:rPr>
          <w:rFonts w:ascii="Times New Roman" w:hAnsi="Times New Roman" w:cs="Times New Roman"/>
          <w:color w:val="454545"/>
          <w:sz w:val="24"/>
          <w:szCs w:val="24"/>
        </w:rPr>
        <w:t>Condensed</w:t>
      </w:r>
      <w:proofErr w:type="spellEnd"/>
      <w:r w:rsidRPr="00B077AA">
        <w:rPr>
          <w:rFonts w:ascii="Times New Roman" w:hAnsi="Times New Roman" w:cs="Times New Roman"/>
          <w:color w:val="454545"/>
          <w:sz w:val="24"/>
          <w:szCs w:val="24"/>
        </w:rPr>
        <w:t xml:space="preserve"> </w:t>
      </w:r>
      <w:proofErr w:type="spellStart"/>
      <w:r w:rsidRPr="00B077AA">
        <w:rPr>
          <w:rFonts w:ascii="Times New Roman" w:hAnsi="Times New Roman" w:cs="Times New Roman"/>
          <w:color w:val="454545"/>
          <w:sz w:val="24"/>
          <w:szCs w:val="24"/>
        </w:rPr>
        <w:t>Matter</w:t>
      </w:r>
      <w:proofErr w:type="spellEnd"/>
      <w:r w:rsidRPr="00B077AA">
        <w:rPr>
          <w:rFonts w:ascii="Times New Roman" w:hAnsi="Times New Roman" w:cs="Times New Roman"/>
          <w:color w:val="454545"/>
          <w:sz w:val="24"/>
          <w:szCs w:val="24"/>
        </w:rPr>
        <w:t xml:space="preserve"> </w:t>
      </w:r>
      <w:proofErr w:type="spellStart"/>
      <w:r w:rsidRPr="00B077AA">
        <w:rPr>
          <w:rFonts w:ascii="Times New Roman" w:hAnsi="Times New Roman" w:cs="Times New Roman"/>
          <w:color w:val="454545"/>
          <w:sz w:val="24"/>
          <w:szCs w:val="24"/>
        </w:rPr>
        <w:t>Physics</w:t>
      </w:r>
      <w:proofErr w:type="spellEnd"/>
      <w:r w:rsidRPr="00B077AA">
        <w:rPr>
          <w:rFonts w:ascii="Times New Roman" w:hAnsi="Times New Roman" w:cs="Times New Roman"/>
          <w:color w:val="454545"/>
          <w:sz w:val="24"/>
          <w:szCs w:val="24"/>
        </w:rPr>
        <w:t xml:space="preserve">. </w:t>
      </w:r>
      <w:proofErr w:type="spellStart"/>
      <w:r w:rsidRPr="00B077AA">
        <w:rPr>
          <w:rFonts w:ascii="Times New Roman" w:hAnsi="Times New Roman" w:cs="Times New Roman"/>
          <w:color w:val="454545"/>
          <w:sz w:val="24"/>
          <w:szCs w:val="24"/>
        </w:rPr>
        <w:t>Vol</w:t>
      </w:r>
      <w:proofErr w:type="spellEnd"/>
      <w:r w:rsidRPr="00B077AA">
        <w:rPr>
          <w:rFonts w:ascii="Times New Roman" w:hAnsi="Times New Roman" w:cs="Times New Roman"/>
          <w:color w:val="454545"/>
          <w:sz w:val="24"/>
          <w:szCs w:val="24"/>
        </w:rPr>
        <w:t>. 2 / науч. ред. Б.З. Малкин, Ю.Н. Прошин. - Казань</w:t>
      </w:r>
      <w:proofErr w:type="gramStart"/>
      <w:r w:rsidRPr="00B077AA">
        <w:rPr>
          <w:rFonts w:ascii="Times New Roman" w:hAnsi="Times New Roman" w:cs="Times New Roman"/>
          <w:color w:val="454545"/>
          <w:sz w:val="24"/>
          <w:szCs w:val="24"/>
        </w:rPr>
        <w:t xml:space="preserve"> :</w:t>
      </w:r>
      <w:proofErr w:type="gramEnd"/>
      <w:r w:rsidRPr="00B077AA">
        <w:rPr>
          <w:rFonts w:ascii="Times New Roman" w:hAnsi="Times New Roman" w:cs="Times New Roman"/>
          <w:color w:val="454545"/>
          <w:sz w:val="24"/>
          <w:szCs w:val="24"/>
        </w:rPr>
        <w:t xml:space="preserve"> </w:t>
      </w:r>
      <w:r w:rsidRPr="00B077AA">
        <w:rPr>
          <w:rFonts w:ascii="Times New Roman" w:hAnsi="Times New Roman" w:cs="Times New Roman"/>
          <w:color w:val="454545"/>
          <w:sz w:val="24"/>
          <w:szCs w:val="24"/>
        </w:rPr>
        <w:lastRenderedPageBreak/>
        <w:t>Издательство Казанского университета, 2014. - Том 2. - 204 с. : ил</w:t>
      </w:r>
      <w:proofErr w:type="gramStart"/>
      <w:r w:rsidRPr="00B077AA">
        <w:rPr>
          <w:rFonts w:ascii="Times New Roman" w:hAnsi="Times New Roman" w:cs="Times New Roman"/>
          <w:color w:val="454545"/>
          <w:sz w:val="24"/>
          <w:szCs w:val="24"/>
        </w:rPr>
        <w:t xml:space="preserve">., </w:t>
      </w:r>
      <w:proofErr w:type="gramEnd"/>
      <w:r w:rsidRPr="00B077AA">
        <w:rPr>
          <w:rFonts w:ascii="Times New Roman" w:hAnsi="Times New Roman" w:cs="Times New Roman"/>
          <w:color w:val="454545"/>
          <w:sz w:val="24"/>
          <w:szCs w:val="24"/>
        </w:rPr>
        <w:t>табл., схем. ; То же [Электронный ресурс]. - URL: </w:t>
      </w:r>
      <w:hyperlink r:id="rId73" w:history="1">
        <w:r w:rsidRPr="00B077AA">
          <w:rPr>
            <w:rStyle w:val="af8"/>
            <w:rFonts w:ascii="Times New Roman" w:hAnsi="Times New Roman" w:cs="Times New Roman"/>
            <w:color w:val="006CA1"/>
            <w:sz w:val="24"/>
            <w:szCs w:val="24"/>
          </w:rPr>
          <w:t>http://biblioclub.ru/index.php?page=book&amp;id=276239</w:t>
        </w:r>
      </w:hyperlink>
      <w:r w:rsidRPr="00B077AA">
        <w:rPr>
          <w:rFonts w:ascii="Times New Roman" w:hAnsi="Times New Roman" w:cs="Times New Roman"/>
          <w:color w:val="454545"/>
          <w:sz w:val="24"/>
          <w:szCs w:val="24"/>
        </w:rPr>
        <w:t> </w:t>
      </w:r>
    </w:p>
    <w:p w:rsidR="00B077AA" w:rsidRPr="00EB5210" w:rsidRDefault="00B077AA" w:rsidP="00D011ED">
      <w:pPr>
        <w:pStyle w:val="a4"/>
        <w:numPr>
          <w:ilvl w:val="0"/>
          <w:numId w:val="27"/>
        </w:numPr>
        <w:spacing w:after="0" w:line="240" w:lineRule="auto"/>
        <w:ind w:left="0" w:firstLine="709"/>
        <w:jc w:val="both"/>
        <w:rPr>
          <w:rFonts w:ascii="Times New Roman" w:hAnsi="Times New Roman" w:cs="Times New Roman"/>
          <w:sz w:val="24"/>
          <w:szCs w:val="24"/>
        </w:rPr>
      </w:pPr>
      <w:r w:rsidRPr="00B077AA">
        <w:rPr>
          <w:rFonts w:ascii="Times New Roman" w:hAnsi="Times New Roman" w:cs="Times New Roman"/>
          <w:color w:val="454545"/>
          <w:sz w:val="24"/>
          <w:szCs w:val="24"/>
        </w:rPr>
        <w:t>Пейсахович, Ю.Г. Классическая электродинамика</w:t>
      </w:r>
      <w:proofErr w:type="gramStart"/>
      <w:r w:rsidRPr="00B077AA">
        <w:rPr>
          <w:rFonts w:ascii="Times New Roman" w:hAnsi="Times New Roman" w:cs="Times New Roman"/>
          <w:color w:val="454545"/>
          <w:sz w:val="24"/>
          <w:szCs w:val="24"/>
        </w:rPr>
        <w:t xml:space="preserve"> :</w:t>
      </w:r>
      <w:proofErr w:type="gramEnd"/>
      <w:r w:rsidRPr="00B077AA">
        <w:rPr>
          <w:rFonts w:ascii="Times New Roman" w:hAnsi="Times New Roman" w:cs="Times New Roman"/>
          <w:color w:val="454545"/>
          <w:sz w:val="24"/>
          <w:szCs w:val="24"/>
        </w:rPr>
        <w:t xml:space="preserve"> учебное пособие / Ю.Г. Пейсахович. - Новосибирск</w:t>
      </w:r>
      <w:proofErr w:type="gramStart"/>
      <w:r w:rsidRPr="00B077AA">
        <w:rPr>
          <w:rFonts w:ascii="Times New Roman" w:hAnsi="Times New Roman" w:cs="Times New Roman"/>
          <w:color w:val="454545"/>
          <w:sz w:val="24"/>
          <w:szCs w:val="24"/>
        </w:rPr>
        <w:t xml:space="preserve"> :</w:t>
      </w:r>
      <w:proofErr w:type="gramEnd"/>
      <w:r w:rsidRPr="00B077AA">
        <w:rPr>
          <w:rFonts w:ascii="Times New Roman" w:hAnsi="Times New Roman" w:cs="Times New Roman"/>
          <w:color w:val="454545"/>
          <w:sz w:val="24"/>
          <w:szCs w:val="24"/>
        </w:rPr>
        <w:t xml:space="preserve"> НГТУ, 2013. - 634 с.</w:t>
      </w:r>
      <w:proofErr w:type="gramStart"/>
      <w:r w:rsidRPr="00B077AA">
        <w:rPr>
          <w:rFonts w:ascii="Times New Roman" w:hAnsi="Times New Roman" w:cs="Times New Roman"/>
          <w:color w:val="454545"/>
          <w:sz w:val="24"/>
          <w:szCs w:val="24"/>
        </w:rPr>
        <w:t xml:space="preserve"> :</w:t>
      </w:r>
      <w:proofErr w:type="gramEnd"/>
      <w:r w:rsidRPr="00B077AA">
        <w:rPr>
          <w:rFonts w:ascii="Times New Roman" w:hAnsi="Times New Roman" w:cs="Times New Roman"/>
          <w:color w:val="454545"/>
          <w:sz w:val="24"/>
          <w:szCs w:val="24"/>
        </w:rPr>
        <w:t xml:space="preserve"> ил. - (Учебники НГТУ). - </w:t>
      </w:r>
      <w:proofErr w:type="spellStart"/>
      <w:r w:rsidRPr="00B077AA">
        <w:rPr>
          <w:rFonts w:ascii="Times New Roman" w:hAnsi="Times New Roman" w:cs="Times New Roman"/>
          <w:color w:val="454545"/>
          <w:sz w:val="24"/>
          <w:szCs w:val="24"/>
        </w:rPr>
        <w:t>Библиогр</w:t>
      </w:r>
      <w:proofErr w:type="spellEnd"/>
      <w:r w:rsidRPr="00B077AA">
        <w:rPr>
          <w:rFonts w:ascii="Times New Roman" w:hAnsi="Times New Roman" w:cs="Times New Roman"/>
          <w:color w:val="454545"/>
          <w:sz w:val="24"/>
          <w:szCs w:val="24"/>
        </w:rPr>
        <w:t>. в кн. - ISBN 978-5-7782-2211-3</w:t>
      </w:r>
      <w:proofErr w:type="gramStart"/>
      <w:r w:rsidRPr="00B077AA">
        <w:rPr>
          <w:rFonts w:ascii="Times New Roman" w:hAnsi="Times New Roman" w:cs="Times New Roman"/>
          <w:color w:val="454545"/>
          <w:sz w:val="24"/>
          <w:szCs w:val="24"/>
        </w:rPr>
        <w:t xml:space="preserve"> ;</w:t>
      </w:r>
      <w:proofErr w:type="gramEnd"/>
      <w:r w:rsidRPr="00B077AA">
        <w:rPr>
          <w:rFonts w:ascii="Times New Roman" w:hAnsi="Times New Roman" w:cs="Times New Roman"/>
          <w:color w:val="454545"/>
          <w:sz w:val="24"/>
          <w:szCs w:val="24"/>
        </w:rPr>
        <w:t xml:space="preserve"> То же [Электронный ресурс]. - URL: </w:t>
      </w:r>
      <w:hyperlink r:id="rId74" w:history="1">
        <w:r w:rsidRPr="00B077AA">
          <w:rPr>
            <w:rStyle w:val="af8"/>
            <w:rFonts w:ascii="Times New Roman" w:hAnsi="Times New Roman" w:cs="Times New Roman"/>
            <w:color w:val="006CA1"/>
            <w:sz w:val="24"/>
            <w:szCs w:val="24"/>
          </w:rPr>
          <w:t>http://biblioclub.ru/index.php?page=book&amp;id=436255</w:t>
        </w:r>
      </w:hyperlink>
      <w:r w:rsidRPr="00B077AA">
        <w:rPr>
          <w:rFonts w:ascii="Times New Roman" w:hAnsi="Times New Roman" w:cs="Times New Roman"/>
          <w:color w:val="454545"/>
          <w:sz w:val="24"/>
          <w:szCs w:val="24"/>
        </w:rPr>
        <w:t> </w:t>
      </w:r>
    </w:p>
    <w:p w:rsidR="00EB5210" w:rsidRPr="00B077AA" w:rsidRDefault="00EB5210" w:rsidP="00D011ED">
      <w:pPr>
        <w:pStyle w:val="a4"/>
        <w:numPr>
          <w:ilvl w:val="0"/>
          <w:numId w:val="27"/>
        </w:numPr>
        <w:spacing w:after="0" w:line="240" w:lineRule="auto"/>
        <w:ind w:left="0" w:firstLine="709"/>
        <w:jc w:val="both"/>
        <w:rPr>
          <w:rFonts w:ascii="Times New Roman" w:hAnsi="Times New Roman" w:cs="Times New Roman"/>
          <w:sz w:val="24"/>
          <w:szCs w:val="24"/>
        </w:rPr>
      </w:pPr>
      <w:proofErr w:type="spellStart"/>
      <w:r w:rsidRPr="00B077AA">
        <w:rPr>
          <w:rFonts w:ascii="Times New Roman" w:hAnsi="Times New Roman" w:cs="Times New Roman"/>
          <w:color w:val="454545"/>
          <w:sz w:val="24"/>
          <w:szCs w:val="24"/>
        </w:rPr>
        <w:t>Гольдаде</w:t>
      </w:r>
      <w:proofErr w:type="spellEnd"/>
      <w:r w:rsidRPr="00B077AA">
        <w:rPr>
          <w:rFonts w:ascii="Times New Roman" w:hAnsi="Times New Roman" w:cs="Times New Roman"/>
          <w:color w:val="454545"/>
          <w:sz w:val="24"/>
          <w:szCs w:val="24"/>
        </w:rPr>
        <w:t>, В.А. Физика конденсированного состояния</w:t>
      </w:r>
      <w:proofErr w:type="gramStart"/>
      <w:r w:rsidRPr="00B077AA">
        <w:rPr>
          <w:rFonts w:ascii="Times New Roman" w:hAnsi="Times New Roman" w:cs="Times New Roman"/>
          <w:color w:val="454545"/>
          <w:sz w:val="24"/>
          <w:szCs w:val="24"/>
        </w:rPr>
        <w:t xml:space="preserve"> :</w:t>
      </w:r>
      <w:proofErr w:type="gramEnd"/>
      <w:r w:rsidRPr="00B077AA">
        <w:rPr>
          <w:rFonts w:ascii="Times New Roman" w:hAnsi="Times New Roman" w:cs="Times New Roman"/>
          <w:color w:val="454545"/>
          <w:sz w:val="24"/>
          <w:szCs w:val="24"/>
        </w:rPr>
        <w:t xml:space="preserve"> пособие / В.А. </w:t>
      </w:r>
      <w:proofErr w:type="spellStart"/>
      <w:r w:rsidRPr="00B077AA">
        <w:rPr>
          <w:rFonts w:ascii="Times New Roman" w:hAnsi="Times New Roman" w:cs="Times New Roman"/>
          <w:color w:val="454545"/>
          <w:sz w:val="24"/>
          <w:szCs w:val="24"/>
        </w:rPr>
        <w:t>Гольдаде</w:t>
      </w:r>
      <w:proofErr w:type="spellEnd"/>
      <w:r w:rsidRPr="00B077AA">
        <w:rPr>
          <w:rFonts w:ascii="Times New Roman" w:hAnsi="Times New Roman" w:cs="Times New Roman"/>
          <w:color w:val="454545"/>
          <w:sz w:val="24"/>
          <w:szCs w:val="24"/>
        </w:rPr>
        <w:t>, Л.С. Пинчук ; ред. Н.К. Мышкин. - Минск</w:t>
      </w:r>
      <w:proofErr w:type="gramStart"/>
      <w:r w:rsidRPr="00B077AA">
        <w:rPr>
          <w:rFonts w:ascii="Times New Roman" w:hAnsi="Times New Roman" w:cs="Times New Roman"/>
          <w:color w:val="454545"/>
          <w:sz w:val="24"/>
          <w:szCs w:val="24"/>
        </w:rPr>
        <w:t xml:space="preserve"> :</w:t>
      </w:r>
      <w:proofErr w:type="gramEnd"/>
      <w:r w:rsidRPr="00B077AA">
        <w:rPr>
          <w:rFonts w:ascii="Times New Roman" w:hAnsi="Times New Roman" w:cs="Times New Roman"/>
          <w:color w:val="454545"/>
          <w:sz w:val="24"/>
          <w:szCs w:val="24"/>
        </w:rPr>
        <w:t xml:space="preserve"> Белорусская наука, 2009. - 648 с.</w:t>
      </w:r>
      <w:proofErr w:type="gramStart"/>
      <w:r w:rsidRPr="00B077AA">
        <w:rPr>
          <w:rFonts w:ascii="Times New Roman" w:hAnsi="Times New Roman" w:cs="Times New Roman"/>
          <w:color w:val="454545"/>
          <w:sz w:val="24"/>
          <w:szCs w:val="24"/>
        </w:rPr>
        <w:t xml:space="preserve"> ;</w:t>
      </w:r>
      <w:proofErr w:type="gramEnd"/>
      <w:r w:rsidRPr="00B077AA">
        <w:rPr>
          <w:rFonts w:ascii="Times New Roman" w:hAnsi="Times New Roman" w:cs="Times New Roman"/>
          <w:color w:val="454545"/>
          <w:sz w:val="24"/>
          <w:szCs w:val="24"/>
        </w:rPr>
        <w:t xml:space="preserve"> То же [Электронный ресурс]. - URL: </w:t>
      </w:r>
      <w:hyperlink r:id="rId75" w:history="1">
        <w:r w:rsidRPr="00B077AA">
          <w:rPr>
            <w:rStyle w:val="af8"/>
            <w:rFonts w:ascii="Times New Roman" w:hAnsi="Times New Roman" w:cs="Times New Roman"/>
            <w:color w:val="006CA1"/>
            <w:sz w:val="24"/>
            <w:szCs w:val="24"/>
          </w:rPr>
          <w:t>http://biblioclub.ru/index.php?page=book&amp;id=93309</w:t>
        </w:r>
      </w:hyperlink>
    </w:p>
    <w:p w:rsidR="00BA5C24" w:rsidRPr="00B077AA" w:rsidRDefault="00BA5C24" w:rsidP="00B077AA">
      <w:pPr>
        <w:pStyle w:val="a4"/>
        <w:spacing w:after="0" w:line="240" w:lineRule="auto"/>
        <w:ind w:left="283"/>
        <w:jc w:val="both"/>
        <w:rPr>
          <w:rFonts w:ascii="Times New Roman" w:hAnsi="Times New Roman"/>
          <w:sz w:val="24"/>
          <w:szCs w:val="24"/>
        </w:rPr>
      </w:pPr>
      <w:r w:rsidRPr="00B077AA">
        <w:rPr>
          <w:rFonts w:ascii="Times New Roman" w:hAnsi="Times New Roman"/>
          <w:sz w:val="24"/>
          <w:szCs w:val="24"/>
        </w:rPr>
        <w:t>7.3. Базы данных, информационно-справочные и поисковые системы:</w:t>
      </w:r>
    </w:p>
    <w:tbl>
      <w:tblPr>
        <w:tblW w:w="0" w:type="auto"/>
        <w:tblInd w:w="6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7"/>
        <w:gridCol w:w="6318"/>
      </w:tblGrid>
      <w:tr w:rsidR="00BA5C24" w:rsidRPr="006A243B" w:rsidTr="00610FEC">
        <w:tc>
          <w:tcPr>
            <w:tcW w:w="2887" w:type="dxa"/>
          </w:tcPr>
          <w:p w:rsidR="00BA5C24" w:rsidRPr="006A243B" w:rsidRDefault="00BA5C24" w:rsidP="006A243B">
            <w:pPr>
              <w:tabs>
                <w:tab w:val="center" w:pos="4677"/>
                <w:tab w:val="right" w:pos="9355"/>
              </w:tabs>
              <w:spacing w:after="0" w:line="240" w:lineRule="auto"/>
              <w:jc w:val="both"/>
              <w:rPr>
                <w:rFonts w:ascii="Times New Roman" w:eastAsiaTheme="minorHAnsi" w:hAnsi="Times New Roman"/>
                <w:sz w:val="24"/>
                <w:szCs w:val="24"/>
              </w:rPr>
            </w:pPr>
            <w:r w:rsidRPr="006A243B">
              <w:rPr>
                <w:rFonts w:ascii="Times New Roman" w:eastAsiaTheme="minorHAnsi" w:hAnsi="Times New Roman"/>
                <w:sz w:val="24"/>
                <w:szCs w:val="24"/>
              </w:rPr>
              <w:t>www.biblioclub.ru</w:t>
            </w:r>
          </w:p>
        </w:tc>
        <w:tc>
          <w:tcPr>
            <w:tcW w:w="6318" w:type="dxa"/>
          </w:tcPr>
          <w:p w:rsidR="00BA5C24" w:rsidRPr="006A243B" w:rsidRDefault="00BA5C24" w:rsidP="006A243B">
            <w:pPr>
              <w:tabs>
                <w:tab w:val="center" w:pos="4677"/>
                <w:tab w:val="right" w:pos="9355"/>
              </w:tabs>
              <w:spacing w:after="0" w:line="240" w:lineRule="auto"/>
              <w:jc w:val="both"/>
              <w:rPr>
                <w:rFonts w:ascii="Times New Roman" w:eastAsiaTheme="minorHAnsi" w:hAnsi="Times New Roman"/>
                <w:sz w:val="24"/>
                <w:szCs w:val="24"/>
              </w:rPr>
            </w:pPr>
            <w:r w:rsidRPr="006A243B">
              <w:rPr>
                <w:rFonts w:ascii="Times New Roman" w:eastAsiaTheme="minorHAnsi" w:hAnsi="Times New Roman"/>
                <w:sz w:val="24"/>
                <w:szCs w:val="24"/>
              </w:rPr>
              <w:t>ЭБС «Университетская библиотека онлайн»</w:t>
            </w:r>
          </w:p>
        </w:tc>
      </w:tr>
      <w:tr w:rsidR="00BA5C24" w:rsidRPr="006A243B" w:rsidTr="00610FEC">
        <w:tc>
          <w:tcPr>
            <w:tcW w:w="2887" w:type="dxa"/>
          </w:tcPr>
          <w:p w:rsidR="00BA5C24" w:rsidRPr="006A243B" w:rsidRDefault="00BA5C24" w:rsidP="006A243B">
            <w:pPr>
              <w:tabs>
                <w:tab w:val="center" w:pos="4677"/>
                <w:tab w:val="right" w:pos="9355"/>
              </w:tabs>
              <w:spacing w:after="0" w:line="240" w:lineRule="auto"/>
              <w:jc w:val="both"/>
              <w:rPr>
                <w:rFonts w:ascii="Times New Roman" w:eastAsiaTheme="minorHAnsi" w:hAnsi="Times New Roman"/>
                <w:sz w:val="24"/>
                <w:szCs w:val="24"/>
              </w:rPr>
            </w:pPr>
            <w:r w:rsidRPr="006A243B">
              <w:rPr>
                <w:rFonts w:ascii="Times New Roman" w:eastAsiaTheme="minorHAnsi" w:hAnsi="Times New Roman"/>
                <w:sz w:val="24"/>
                <w:szCs w:val="24"/>
              </w:rPr>
              <w:t>www.elibrary.ru</w:t>
            </w:r>
          </w:p>
        </w:tc>
        <w:tc>
          <w:tcPr>
            <w:tcW w:w="6318" w:type="dxa"/>
          </w:tcPr>
          <w:p w:rsidR="00BA5C24" w:rsidRPr="006A243B" w:rsidRDefault="00BA5C24" w:rsidP="006A243B">
            <w:pPr>
              <w:tabs>
                <w:tab w:val="center" w:pos="4677"/>
                <w:tab w:val="right" w:pos="9355"/>
              </w:tabs>
              <w:spacing w:after="0" w:line="240" w:lineRule="auto"/>
              <w:jc w:val="both"/>
              <w:rPr>
                <w:rFonts w:ascii="Times New Roman" w:eastAsiaTheme="minorHAnsi" w:hAnsi="Times New Roman"/>
                <w:sz w:val="24"/>
                <w:szCs w:val="24"/>
              </w:rPr>
            </w:pPr>
            <w:r w:rsidRPr="006A243B">
              <w:rPr>
                <w:rFonts w:ascii="Times New Roman" w:eastAsiaTheme="minorHAnsi" w:hAnsi="Times New Roman"/>
                <w:sz w:val="24"/>
                <w:szCs w:val="24"/>
              </w:rPr>
              <w:t>Научная электронная библиотека</w:t>
            </w:r>
          </w:p>
        </w:tc>
      </w:tr>
      <w:tr w:rsidR="00BA5C24" w:rsidRPr="006A243B" w:rsidTr="00610FEC">
        <w:tc>
          <w:tcPr>
            <w:tcW w:w="2887" w:type="dxa"/>
          </w:tcPr>
          <w:p w:rsidR="00BA5C24" w:rsidRPr="006A243B" w:rsidRDefault="00BA5C24" w:rsidP="006A243B">
            <w:pPr>
              <w:tabs>
                <w:tab w:val="center" w:pos="4677"/>
                <w:tab w:val="right" w:pos="9355"/>
              </w:tabs>
              <w:spacing w:after="0" w:line="240" w:lineRule="auto"/>
              <w:jc w:val="both"/>
              <w:rPr>
                <w:rFonts w:ascii="Times New Roman" w:eastAsiaTheme="minorHAnsi" w:hAnsi="Times New Roman"/>
                <w:sz w:val="24"/>
                <w:szCs w:val="24"/>
              </w:rPr>
            </w:pPr>
            <w:r w:rsidRPr="006A243B">
              <w:rPr>
                <w:rFonts w:ascii="Times New Roman" w:eastAsiaTheme="minorHAnsi" w:hAnsi="Times New Roman"/>
                <w:sz w:val="24"/>
                <w:szCs w:val="24"/>
              </w:rPr>
              <w:t>www.ebiblioteka.ru</w:t>
            </w:r>
          </w:p>
        </w:tc>
        <w:tc>
          <w:tcPr>
            <w:tcW w:w="6318" w:type="dxa"/>
          </w:tcPr>
          <w:p w:rsidR="00BA5C24" w:rsidRPr="006A243B" w:rsidRDefault="00BA5C24" w:rsidP="006A243B">
            <w:pPr>
              <w:tabs>
                <w:tab w:val="center" w:pos="4677"/>
                <w:tab w:val="right" w:pos="9355"/>
              </w:tabs>
              <w:spacing w:after="0" w:line="240" w:lineRule="auto"/>
              <w:jc w:val="both"/>
              <w:rPr>
                <w:rFonts w:ascii="Times New Roman" w:eastAsiaTheme="minorHAnsi" w:hAnsi="Times New Roman"/>
                <w:sz w:val="24"/>
                <w:szCs w:val="24"/>
              </w:rPr>
            </w:pPr>
            <w:r w:rsidRPr="006A243B">
              <w:rPr>
                <w:rFonts w:ascii="Times New Roman" w:eastAsiaTheme="minorHAnsi" w:hAnsi="Times New Roman"/>
                <w:sz w:val="24"/>
                <w:szCs w:val="24"/>
              </w:rPr>
              <w:t xml:space="preserve">Универсальные базы данных изданий </w:t>
            </w:r>
          </w:p>
        </w:tc>
      </w:tr>
    </w:tbl>
    <w:p w:rsidR="00BA5C24" w:rsidRPr="006A243B" w:rsidRDefault="00BA5C24"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8. Фонды оценочных средств</w:t>
      </w:r>
    </w:p>
    <w:p w:rsidR="00BA5C24" w:rsidRPr="006A243B" w:rsidRDefault="00BA5C24" w:rsidP="006A243B">
      <w:pPr>
        <w:spacing w:after="0" w:line="240" w:lineRule="auto"/>
        <w:jc w:val="both"/>
        <w:rPr>
          <w:rFonts w:ascii="Times New Roman" w:eastAsia="Times New Roman" w:hAnsi="Times New Roman"/>
          <w:spacing w:val="-4"/>
          <w:sz w:val="24"/>
          <w:szCs w:val="24"/>
          <w:lang w:eastAsia="ru-RU"/>
        </w:rPr>
      </w:pPr>
      <w:r w:rsidRPr="006A243B">
        <w:rPr>
          <w:rFonts w:ascii="Times New Roman" w:eastAsia="Times New Roman" w:hAnsi="Times New Roman"/>
          <w:spacing w:val="-4"/>
          <w:sz w:val="24"/>
          <w:szCs w:val="24"/>
          <w:lang w:eastAsia="ru-RU"/>
        </w:rPr>
        <w:t>Фонд оценочных сре</w:t>
      </w:r>
      <w:proofErr w:type="gramStart"/>
      <w:r w:rsidRPr="006A243B">
        <w:rPr>
          <w:rFonts w:ascii="Times New Roman" w:eastAsia="Times New Roman" w:hAnsi="Times New Roman"/>
          <w:spacing w:val="-4"/>
          <w:sz w:val="24"/>
          <w:szCs w:val="24"/>
          <w:lang w:eastAsia="ru-RU"/>
        </w:rPr>
        <w:t>дств пр</w:t>
      </w:r>
      <w:proofErr w:type="gramEnd"/>
      <w:r w:rsidRPr="006A243B">
        <w:rPr>
          <w:rFonts w:ascii="Times New Roman" w:eastAsia="Times New Roman" w:hAnsi="Times New Roman"/>
          <w:spacing w:val="-4"/>
          <w:sz w:val="24"/>
          <w:szCs w:val="24"/>
          <w:lang w:eastAsia="ru-RU"/>
        </w:rPr>
        <w:t>едставлен в Приложении 1.</w:t>
      </w:r>
    </w:p>
    <w:p w:rsidR="00BA5C24" w:rsidRPr="006A243B" w:rsidRDefault="00BA5C24" w:rsidP="006A243B">
      <w:pPr>
        <w:autoSpaceDE w:val="0"/>
        <w:autoSpaceDN w:val="0"/>
        <w:adjustRightInd w:val="0"/>
        <w:spacing w:after="0" w:line="240" w:lineRule="auto"/>
        <w:jc w:val="both"/>
        <w:rPr>
          <w:rFonts w:ascii="Times New Roman" w:eastAsia="Times New Roman" w:hAnsi="Times New Roman"/>
          <w:b/>
          <w:bCs/>
          <w:sz w:val="24"/>
          <w:szCs w:val="24"/>
          <w:lang w:eastAsia="ru-RU"/>
        </w:rPr>
      </w:pPr>
    </w:p>
    <w:p w:rsidR="00BA5C24" w:rsidRPr="006A243B" w:rsidRDefault="00BA5C24"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EB5210" w:rsidRPr="00EB5210" w:rsidRDefault="00EB5210" w:rsidP="00EB5210">
      <w:pPr>
        <w:spacing w:after="0"/>
        <w:ind w:firstLine="709"/>
        <w:jc w:val="both"/>
        <w:rPr>
          <w:rFonts w:ascii="Times New Roman" w:hAnsi="Times New Roman"/>
          <w:i/>
          <w:iCs/>
          <w:sz w:val="24"/>
          <w:szCs w:val="24"/>
        </w:rPr>
      </w:pPr>
      <w:r w:rsidRPr="00EB5210">
        <w:rPr>
          <w:rFonts w:ascii="Times New Roman" w:hAnsi="Times New Roman"/>
          <w:i/>
          <w:iCs/>
          <w:sz w:val="24"/>
          <w:szCs w:val="24"/>
        </w:rPr>
        <w:t>9.1. Описание материально-технической базы</w:t>
      </w:r>
    </w:p>
    <w:p w:rsidR="00EB5210" w:rsidRPr="00EB5210" w:rsidRDefault="00EB5210" w:rsidP="00EB5210">
      <w:pPr>
        <w:spacing w:after="0"/>
        <w:ind w:firstLine="709"/>
        <w:jc w:val="both"/>
        <w:rPr>
          <w:rFonts w:ascii="Times New Roman" w:hAnsi="Times New Roman"/>
          <w:sz w:val="24"/>
          <w:szCs w:val="24"/>
        </w:rPr>
      </w:pPr>
      <w:r w:rsidRPr="00EB5210">
        <w:rPr>
          <w:rFonts w:ascii="Times New Roman" w:hAnsi="Times New Roman"/>
          <w:sz w:val="24"/>
          <w:szCs w:val="24"/>
        </w:rPr>
        <w:t xml:space="preserve">Для проведения занятий по дисциплине используются аудитории университета, в том числе оборудованные мультимедийными ресурсами. </w:t>
      </w:r>
    </w:p>
    <w:p w:rsidR="00EB5210" w:rsidRPr="00EB5210" w:rsidRDefault="00EB5210" w:rsidP="00EB5210">
      <w:pPr>
        <w:spacing w:after="0"/>
        <w:ind w:firstLine="709"/>
        <w:jc w:val="both"/>
        <w:rPr>
          <w:rFonts w:ascii="Times New Roman" w:hAnsi="Times New Roman"/>
          <w:i/>
          <w:iCs/>
          <w:sz w:val="24"/>
          <w:szCs w:val="24"/>
        </w:rPr>
      </w:pPr>
      <w:r w:rsidRPr="00EB5210">
        <w:rPr>
          <w:rFonts w:ascii="Times New Roman" w:hAnsi="Times New Roman"/>
          <w:i/>
          <w:iCs/>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B5210" w:rsidRPr="00EB5210" w:rsidRDefault="00EB5210" w:rsidP="00EB5210">
      <w:pPr>
        <w:spacing w:after="0"/>
        <w:ind w:firstLine="709"/>
        <w:jc w:val="both"/>
        <w:rPr>
          <w:rFonts w:ascii="Times New Roman" w:hAnsi="Times New Roman"/>
          <w:sz w:val="24"/>
          <w:szCs w:val="24"/>
        </w:rPr>
      </w:pPr>
      <w:r w:rsidRPr="00EB5210">
        <w:rPr>
          <w:rFonts w:ascii="Times New Roman" w:hAnsi="Times New Roman"/>
          <w:sz w:val="24"/>
          <w:szCs w:val="24"/>
        </w:rPr>
        <w:t xml:space="preserve">Планируется использование традиционных программных средств, таких как средства </w:t>
      </w:r>
      <w:proofErr w:type="spellStart"/>
      <w:r w:rsidRPr="00EB5210">
        <w:rPr>
          <w:rFonts w:ascii="Times New Roman" w:hAnsi="Times New Roman"/>
          <w:sz w:val="24"/>
          <w:szCs w:val="24"/>
        </w:rPr>
        <w:t>Microsoft</w:t>
      </w:r>
      <w:proofErr w:type="spellEnd"/>
      <w:r w:rsidRPr="00EB5210">
        <w:rPr>
          <w:rFonts w:ascii="Times New Roman" w:hAnsi="Times New Roman"/>
          <w:sz w:val="24"/>
          <w:szCs w:val="24"/>
        </w:rPr>
        <w:t xml:space="preserve"> </w:t>
      </w:r>
      <w:proofErr w:type="spellStart"/>
      <w:r w:rsidRPr="00EB5210">
        <w:rPr>
          <w:rFonts w:ascii="Times New Roman" w:hAnsi="Times New Roman"/>
          <w:sz w:val="24"/>
          <w:szCs w:val="24"/>
        </w:rPr>
        <w:t>Word</w:t>
      </w:r>
      <w:proofErr w:type="spellEnd"/>
      <w:r w:rsidRPr="00EB5210">
        <w:rPr>
          <w:rFonts w:ascii="Times New Roman" w:hAnsi="Times New Roman"/>
          <w:sz w:val="24"/>
          <w:szCs w:val="24"/>
        </w:rPr>
        <w:t xml:space="preserve">, </w:t>
      </w:r>
      <w:proofErr w:type="spellStart"/>
      <w:r w:rsidRPr="00EB5210">
        <w:rPr>
          <w:rFonts w:ascii="Times New Roman" w:hAnsi="Times New Roman"/>
          <w:sz w:val="24"/>
          <w:szCs w:val="24"/>
        </w:rPr>
        <w:t>Power</w:t>
      </w:r>
      <w:proofErr w:type="spellEnd"/>
      <w:r w:rsidRPr="00EB5210">
        <w:rPr>
          <w:rFonts w:ascii="Times New Roman" w:hAnsi="Times New Roman"/>
          <w:sz w:val="24"/>
          <w:szCs w:val="24"/>
        </w:rPr>
        <w:t xml:space="preserve"> </w:t>
      </w:r>
      <w:proofErr w:type="spellStart"/>
      <w:r w:rsidRPr="00EB5210">
        <w:rPr>
          <w:rFonts w:ascii="Times New Roman" w:hAnsi="Times New Roman"/>
          <w:sz w:val="24"/>
          <w:szCs w:val="24"/>
        </w:rPr>
        <w:t>Point</w:t>
      </w:r>
      <w:proofErr w:type="spellEnd"/>
      <w:r w:rsidRPr="00EB5210">
        <w:rPr>
          <w:rFonts w:ascii="Times New Roman" w:hAnsi="Times New Roman"/>
          <w:sz w:val="24"/>
          <w:szCs w:val="24"/>
        </w:rPr>
        <w:t xml:space="preserve">, </w:t>
      </w:r>
      <w:proofErr w:type="spellStart"/>
      <w:r w:rsidRPr="00EB5210">
        <w:rPr>
          <w:rFonts w:ascii="Times New Roman" w:hAnsi="Times New Roman"/>
          <w:sz w:val="24"/>
          <w:szCs w:val="24"/>
        </w:rPr>
        <w:t>Microsoft</w:t>
      </w:r>
      <w:proofErr w:type="spellEnd"/>
      <w:r w:rsidRPr="00EB5210">
        <w:rPr>
          <w:rFonts w:ascii="Times New Roman" w:hAnsi="Times New Roman"/>
          <w:sz w:val="24"/>
          <w:szCs w:val="24"/>
        </w:rPr>
        <w:t xml:space="preserve"> </w:t>
      </w:r>
      <w:proofErr w:type="spellStart"/>
      <w:r w:rsidRPr="00EB5210">
        <w:rPr>
          <w:rFonts w:ascii="Times New Roman" w:hAnsi="Times New Roman"/>
          <w:sz w:val="24"/>
          <w:szCs w:val="24"/>
        </w:rPr>
        <w:t>Internet</w:t>
      </w:r>
      <w:proofErr w:type="spellEnd"/>
      <w:r w:rsidRPr="00EB5210">
        <w:rPr>
          <w:rFonts w:ascii="Times New Roman" w:hAnsi="Times New Roman"/>
          <w:sz w:val="24"/>
          <w:szCs w:val="24"/>
        </w:rPr>
        <w:t xml:space="preserve"> </w:t>
      </w:r>
      <w:proofErr w:type="spellStart"/>
      <w:r w:rsidRPr="00EB5210">
        <w:rPr>
          <w:rFonts w:ascii="Times New Roman" w:hAnsi="Times New Roman"/>
          <w:sz w:val="24"/>
          <w:szCs w:val="24"/>
        </w:rPr>
        <w:t>Explorer</w:t>
      </w:r>
      <w:proofErr w:type="spellEnd"/>
      <w:r w:rsidRPr="00EB5210">
        <w:rPr>
          <w:rFonts w:ascii="Times New Roman" w:hAnsi="Times New Roman"/>
          <w:sz w:val="24"/>
          <w:szCs w:val="24"/>
        </w:rPr>
        <w:t xml:space="preserve"> и других, а также средств организации взаимодействия с </w:t>
      </w:r>
      <w:proofErr w:type="gramStart"/>
      <w:r w:rsidRPr="00EB5210">
        <w:rPr>
          <w:rFonts w:ascii="Times New Roman" w:hAnsi="Times New Roman"/>
          <w:sz w:val="24"/>
          <w:szCs w:val="24"/>
        </w:rPr>
        <w:t>обучающимися</w:t>
      </w:r>
      <w:proofErr w:type="gramEnd"/>
      <w:r w:rsidRPr="00EB5210">
        <w:rPr>
          <w:rFonts w:ascii="Times New Roman" w:hAnsi="Times New Roman"/>
          <w:sz w:val="24"/>
          <w:szCs w:val="24"/>
        </w:rPr>
        <w:t xml:space="preserve"> в ЭИОС Мининского университета, в том числе взаимодействия с помощью разнообразных сетевых ресурсов, например </w:t>
      </w:r>
      <w:proofErr w:type="spellStart"/>
      <w:r w:rsidRPr="00EB5210">
        <w:rPr>
          <w:rFonts w:ascii="Times New Roman" w:hAnsi="Times New Roman"/>
          <w:sz w:val="24"/>
          <w:szCs w:val="24"/>
        </w:rPr>
        <w:t>Google</w:t>
      </w:r>
      <w:proofErr w:type="spellEnd"/>
      <w:r w:rsidRPr="00EB5210">
        <w:rPr>
          <w:rFonts w:ascii="Times New Roman" w:hAnsi="Times New Roman"/>
          <w:sz w:val="24"/>
          <w:szCs w:val="24"/>
        </w:rPr>
        <w:t>-сервисов.</w:t>
      </w:r>
    </w:p>
    <w:p w:rsidR="00BA5C24" w:rsidRPr="006A243B" w:rsidRDefault="00BA5C24" w:rsidP="006A243B">
      <w:pPr>
        <w:tabs>
          <w:tab w:val="left" w:pos="-1560"/>
        </w:tabs>
        <w:spacing w:after="0" w:line="240" w:lineRule="auto"/>
        <w:jc w:val="both"/>
        <w:rPr>
          <w:rFonts w:ascii="Times New Roman" w:hAnsi="Times New Roman"/>
          <w:sz w:val="24"/>
          <w:szCs w:val="24"/>
        </w:rPr>
      </w:pPr>
    </w:p>
    <w:p w:rsidR="00610FEC" w:rsidRPr="006A243B" w:rsidRDefault="00610FEC" w:rsidP="006A243B">
      <w:pPr>
        <w:spacing w:after="0" w:line="240" w:lineRule="auto"/>
        <w:jc w:val="center"/>
        <w:rPr>
          <w:rFonts w:ascii="Times New Roman" w:eastAsia="Times New Roman" w:hAnsi="Times New Roman"/>
          <w:b/>
          <w:sz w:val="24"/>
          <w:szCs w:val="24"/>
          <w:lang w:eastAsia="ru-RU"/>
        </w:rPr>
      </w:pPr>
    </w:p>
    <w:p w:rsidR="00610FEC" w:rsidRPr="006A243B" w:rsidRDefault="00610FEC" w:rsidP="00D011ED">
      <w:pPr>
        <w:pStyle w:val="2"/>
        <w:numPr>
          <w:ilvl w:val="1"/>
          <w:numId w:val="8"/>
        </w:numPr>
        <w:spacing w:before="0" w:line="240" w:lineRule="auto"/>
        <w:ind w:left="360"/>
        <w:jc w:val="center"/>
        <w:rPr>
          <w:rFonts w:ascii="Times New Roman" w:eastAsia="Times New Roman" w:hAnsi="Times New Roman" w:cs="Times New Roman"/>
          <w:color w:val="auto"/>
          <w:sz w:val="24"/>
          <w:szCs w:val="24"/>
          <w:lang w:eastAsia="ru-RU"/>
        </w:rPr>
      </w:pPr>
      <w:bookmarkStart w:id="20" w:name="_Toc5786475"/>
      <w:r w:rsidRPr="006A243B">
        <w:rPr>
          <w:rFonts w:ascii="Times New Roman" w:eastAsia="Times New Roman" w:hAnsi="Times New Roman" w:cs="Times New Roman"/>
          <w:color w:val="auto"/>
          <w:sz w:val="24"/>
          <w:szCs w:val="24"/>
          <w:lang w:eastAsia="ru-RU"/>
        </w:rPr>
        <w:t>ПРОГРАММА ДИСЦИПЛИНЫ</w:t>
      </w:r>
      <w:r w:rsidR="00B106DE" w:rsidRPr="006A243B">
        <w:rPr>
          <w:rFonts w:ascii="Times New Roman" w:eastAsia="Times New Roman" w:hAnsi="Times New Roman" w:cs="Times New Roman"/>
          <w:color w:val="auto"/>
          <w:sz w:val="24"/>
          <w:szCs w:val="24"/>
          <w:lang w:eastAsia="ru-RU"/>
        </w:rPr>
        <w:br/>
      </w:r>
      <w:r w:rsidRPr="006A243B">
        <w:rPr>
          <w:rFonts w:ascii="Times New Roman" w:eastAsia="Times New Roman" w:hAnsi="Times New Roman" w:cs="Times New Roman"/>
          <w:color w:val="auto"/>
          <w:sz w:val="24"/>
          <w:szCs w:val="24"/>
          <w:lang w:eastAsia="ru-RU"/>
        </w:rPr>
        <w:t>«</w:t>
      </w:r>
      <w:r w:rsidR="00610026" w:rsidRPr="006A243B">
        <w:rPr>
          <w:rFonts w:ascii="Times New Roman" w:eastAsia="Times New Roman" w:hAnsi="Times New Roman" w:cs="Times New Roman"/>
          <w:color w:val="auto"/>
          <w:sz w:val="24"/>
          <w:szCs w:val="24"/>
          <w:u w:val="single"/>
          <w:lang w:eastAsia="ru-RU"/>
        </w:rPr>
        <w:t>Эксперименты в области теории конденсированной среды</w:t>
      </w:r>
      <w:r w:rsidRPr="006A243B">
        <w:rPr>
          <w:rFonts w:ascii="Times New Roman" w:eastAsia="Times New Roman" w:hAnsi="Times New Roman" w:cs="Times New Roman"/>
          <w:color w:val="auto"/>
          <w:sz w:val="24"/>
          <w:szCs w:val="24"/>
          <w:lang w:eastAsia="ru-RU"/>
        </w:rPr>
        <w:t>»</w:t>
      </w:r>
      <w:bookmarkEnd w:id="20"/>
    </w:p>
    <w:p w:rsidR="00610FEC" w:rsidRPr="006A243B" w:rsidRDefault="00610FEC" w:rsidP="006A243B">
      <w:pPr>
        <w:autoSpaceDE w:val="0"/>
        <w:autoSpaceDN w:val="0"/>
        <w:adjustRightInd w:val="0"/>
        <w:spacing w:after="0" w:line="240" w:lineRule="auto"/>
        <w:jc w:val="center"/>
        <w:rPr>
          <w:rFonts w:ascii="Times New Roman" w:eastAsia="Times New Roman" w:hAnsi="Times New Roman"/>
          <w:bCs/>
          <w:i/>
          <w:sz w:val="18"/>
          <w:szCs w:val="18"/>
          <w:lang w:eastAsia="ru-RU"/>
        </w:rPr>
      </w:pPr>
    </w:p>
    <w:p w:rsidR="00610FEC" w:rsidRPr="006A243B" w:rsidRDefault="00610FEC" w:rsidP="006A243B">
      <w:pPr>
        <w:tabs>
          <w:tab w:val="left" w:pos="720"/>
        </w:tabs>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1. Пояснительная записка</w:t>
      </w:r>
    </w:p>
    <w:p w:rsidR="00610FEC" w:rsidRPr="006A243B" w:rsidRDefault="00610FEC" w:rsidP="006A243B">
      <w:pPr>
        <w:spacing w:after="0" w:line="240" w:lineRule="auto"/>
        <w:jc w:val="both"/>
        <w:rPr>
          <w:rFonts w:ascii="Times New Roman" w:hAnsi="Times New Roman"/>
          <w:sz w:val="24"/>
          <w:szCs w:val="24"/>
        </w:rPr>
      </w:pPr>
      <w:r w:rsidRPr="006A243B">
        <w:rPr>
          <w:rFonts w:ascii="Times New Roman" w:hAnsi="Times New Roman"/>
          <w:sz w:val="24"/>
          <w:szCs w:val="24"/>
        </w:rPr>
        <w:t>Данный курс расширяет курс</w:t>
      </w:r>
      <w:r w:rsidR="000A145B" w:rsidRPr="006A243B">
        <w:rPr>
          <w:rFonts w:ascii="Times New Roman" w:hAnsi="Times New Roman"/>
          <w:sz w:val="24"/>
          <w:szCs w:val="24"/>
        </w:rPr>
        <w:t>а</w:t>
      </w:r>
      <w:r w:rsidRPr="006A243B">
        <w:rPr>
          <w:rFonts w:ascii="Times New Roman" w:hAnsi="Times New Roman"/>
          <w:sz w:val="24"/>
          <w:szCs w:val="24"/>
        </w:rPr>
        <w:t xml:space="preserve"> </w:t>
      </w:r>
      <w:r w:rsidR="000A145B" w:rsidRPr="006A243B">
        <w:rPr>
          <w:rFonts w:ascii="Times New Roman" w:hAnsi="Times New Roman"/>
          <w:sz w:val="24"/>
          <w:szCs w:val="24"/>
        </w:rPr>
        <w:t>теоретической</w:t>
      </w:r>
      <w:r w:rsidRPr="006A243B">
        <w:rPr>
          <w:rFonts w:ascii="Times New Roman" w:hAnsi="Times New Roman"/>
          <w:sz w:val="24"/>
          <w:szCs w:val="24"/>
        </w:rPr>
        <w:t xml:space="preserve"> физики.</w:t>
      </w:r>
    </w:p>
    <w:p w:rsidR="00610FEC" w:rsidRPr="006A243B" w:rsidRDefault="00610FEC"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2. Место в структуре модуля</w:t>
      </w:r>
    </w:p>
    <w:p w:rsidR="00610FEC" w:rsidRPr="006A243B" w:rsidRDefault="00610FEC" w:rsidP="006A243B">
      <w:pPr>
        <w:spacing w:after="0" w:line="240" w:lineRule="auto"/>
        <w:rPr>
          <w:rFonts w:ascii="Times New Roman" w:eastAsia="Times New Roman" w:hAnsi="Times New Roman"/>
          <w:sz w:val="24"/>
          <w:szCs w:val="24"/>
          <w:lang w:eastAsia="ru-RU"/>
        </w:rPr>
      </w:pPr>
      <w:r w:rsidRPr="006A243B">
        <w:rPr>
          <w:rFonts w:ascii="Times New Roman" w:hAnsi="Times New Roman"/>
          <w:sz w:val="24"/>
          <w:szCs w:val="24"/>
        </w:rPr>
        <w:t>Дисциплина «</w:t>
      </w:r>
      <w:r w:rsidR="000A145B" w:rsidRPr="006A243B">
        <w:rPr>
          <w:rFonts w:ascii="Times New Roman" w:eastAsia="Times New Roman" w:hAnsi="Times New Roman"/>
          <w:sz w:val="24"/>
          <w:szCs w:val="24"/>
          <w:lang w:eastAsia="ru-RU"/>
        </w:rPr>
        <w:t>Эксперименты в области теории конденсированной среды</w:t>
      </w:r>
      <w:r w:rsidRPr="006A243B">
        <w:rPr>
          <w:rFonts w:ascii="Times New Roman" w:hAnsi="Times New Roman"/>
          <w:sz w:val="24"/>
          <w:szCs w:val="24"/>
        </w:rPr>
        <w:t>» относится к дисциплинам по выбору модуля «</w:t>
      </w:r>
      <w:r w:rsidR="000A145B" w:rsidRPr="006A243B">
        <w:rPr>
          <w:rFonts w:ascii="Times New Roman" w:hAnsi="Times New Roman"/>
          <w:sz w:val="24"/>
          <w:szCs w:val="24"/>
        </w:rPr>
        <w:t>Введение в теоретическую физику</w:t>
      </w:r>
      <w:r w:rsidRPr="006A243B">
        <w:rPr>
          <w:rFonts w:ascii="Times New Roman" w:hAnsi="Times New Roman"/>
          <w:sz w:val="24"/>
          <w:szCs w:val="24"/>
        </w:rPr>
        <w:t>». Для освоения дисциплины студенты используют знания, умения, навыки, сформированные в ходе изучения дисциплин предшествующих модулей. Освоение дисциплины «</w:t>
      </w:r>
      <w:r w:rsidR="000A145B" w:rsidRPr="006A243B">
        <w:rPr>
          <w:rFonts w:ascii="Times New Roman" w:eastAsia="Times New Roman" w:hAnsi="Times New Roman"/>
          <w:sz w:val="24"/>
          <w:szCs w:val="24"/>
          <w:lang w:eastAsia="ru-RU"/>
        </w:rPr>
        <w:t>Эксперименты в области теории конденсированной среды</w:t>
      </w:r>
      <w:r w:rsidRPr="006A243B">
        <w:rPr>
          <w:rFonts w:ascii="Times New Roman" w:hAnsi="Times New Roman"/>
          <w:sz w:val="24"/>
          <w:szCs w:val="24"/>
        </w:rPr>
        <w:t>» является необходимой основой для последующего изучения дисциплин, прохождения практики и итоговой аттестации.</w:t>
      </w:r>
    </w:p>
    <w:p w:rsidR="00610FEC" w:rsidRPr="006A243B" w:rsidRDefault="00610FEC"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3. Цели и задачи</w:t>
      </w:r>
    </w:p>
    <w:p w:rsidR="00610FEC" w:rsidRPr="006A243B" w:rsidRDefault="00610FEC" w:rsidP="006A243B">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Цель курса - прочное усвоение экспериментальных основ физики как науки; развитие логического и физического мышления; формирование способностей к самостоятельному поиску учебного материала для профессиональной деятельности; знакомство с достижениями и проблемами современной физики</w:t>
      </w:r>
    </w:p>
    <w:p w:rsidR="00610FEC" w:rsidRPr="006A243B" w:rsidRDefault="00610FEC" w:rsidP="006A243B">
      <w:pPr>
        <w:autoSpaceDE w:val="0"/>
        <w:autoSpaceDN w:val="0"/>
        <w:adjustRightInd w:val="0"/>
        <w:spacing w:after="0" w:line="240" w:lineRule="auto"/>
        <w:jc w:val="both"/>
        <w:rPr>
          <w:rFonts w:ascii="Times New Roman" w:hAnsi="Times New Roman"/>
          <w:i/>
          <w:iCs/>
          <w:sz w:val="24"/>
          <w:szCs w:val="24"/>
        </w:rPr>
      </w:pPr>
      <w:r w:rsidRPr="006A243B">
        <w:rPr>
          <w:rFonts w:ascii="Times New Roman" w:hAnsi="Times New Roman"/>
          <w:i/>
          <w:iCs/>
          <w:sz w:val="24"/>
          <w:szCs w:val="24"/>
        </w:rPr>
        <w:t>Задачи дисциплины:</w:t>
      </w:r>
    </w:p>
    <w:p w:rsidR="00610FEC" w:rsidRPr="006A243B" w:rsidRDefault="00610FEC" w:rsidP="00D011ED">
      <w:pPr>
        <w:numPr>
          <w:ilvl w:val="0"/>
          <w:numId w:val="4"/>
        </w:numPr>
        <w:spacing w:after="0" w:line="240" w:lineRule="auto"/>
        <w:ind w:left="0" w:firstLine="0"/>
        <w:jc w:val="both"/>
        <w:rPr>
          <w:rFonts w:ascii="Times New Roman" w:hAnsi="Times New Roman"/>
          <w:sz w:val="24"/>
          <w:szCs w:val="24"/>
        </w:rPr>
      </w:pPr>
      <w:r w:rsidRPr="006A243B">
        <w:rPr>
          <w:rFonts w:ascii="Times New Roman" w:hAnsi="Times New Roman"/>
          <w:sz w:val="24"/>
          <w:szCs w:val="24"/>
        </w:rPr>
        <w:t>Показать место физики в системе естественных наук;</w:t>
      </w:r>
    </w:p>
    <w:p w:rsidR="00610FEC" w:rsidRPr="006A243B" w:rsidRDefault="00610FEC" w:rsidP="00D011ED">
      <w:pPr>
        <w:numPr>
          <w:ilvl w:val="0"/>
          <w:numId w:val="4"/>
        </w:numPr>
        <w:spacing w:after="0" w:line="240" w:lineRule="auto"/>
        <w:ind w:left="0" w:firstLine="0"/>
        <w:jc w:val="both"/>
        <w:rPr>
          <w:rFonts w:ascii="Times New Roman" w:hAnsi="Times New Roman"/>
          <w:sz w:val="24"/>
          <w:szCs w:val="24"/>
        </w:rPr>
      </w:pPr>
      <w:r w:rsidRPr="006A243B">
        <w:rPr>
          <w:rFonts w:ascii="Times New Roman" w:hAnsi="Times New Roman"/>
          <w:sz w:val="24"/>
          <w:szCs w:val="24"/>
        </w:rPr>
        <w:t>Формировать способности выпускника применять знания, умения и личностные качества для успешной  профессиональной деятельности;</w:t>
      </w:r>
    </w:p>
    <w:p w:rsidR="00610FEC" w:rsidRPr="006A243B" w:rsidRDefault="00610FEC" w:rsidP="00D011ED">
      <w:pPr>
        <w:numPr>
          <w:ilvl w:val="0"/>
          <w:numId w:val="4"/>
        </w:numPr>
        <w:spacing w:after="0" w:line="240" w:lineRule="auto"/>
        <w:ind w:left="0" w:firstLine="0"/>
        <w:jc w:val="both"/>
        <w:rPr>
          <w:rFonts w:ascii="Times New Roman" w:hAnsi="Times New Roman"/>
          <w:sz w:val="24"/>
          <w:szCs w:val="24"/>
        </w:rPr>
      </w:pPr>
      <w:proofErr w:type="gramStart"/>
      <w:r w:rsidRPr="006A243B">
        <w:rPr>
          <w:rFonts w:ascii="Times New Roman" w:hAnsi="Times New Roman"/>
          <w:sz w:val="24"/>
          <w:szCs w:val="24"/>
        </w:rPr>
        <w:lastRenderedPageBreak/>
        <w:t>Обучении</w:t>
      </w:r>
      <w:proofErr w:type="gramEnd"/>
      <w:r w:rsidRPr="006A243B">
        <w:rPr>
          <w:rFonts w:ascii="Times New Roman" w:hAnsi="Times New Roman"/>
          <w:sz w:val="24"/>
          <w:szCs w:val="24"/>
        </w:rPr>
        <w:t xml:space="preserve"> студентов методам физического исследования, приемам и методам решения конкретных физических задач из различных областей физики;</w:t>
      </w:r>
    </w:p>
    <w:p w:rsidR="00610FEC" w:rsidRPr="006A243B" w:rsidRDefault="00610FEC" w:rsidP="00D011ED">
      <w:pPr>
        <w:numPr>
          <w:ilvl w:val="0"/>
          <w:numId w:val="4"/>
        </w:numPr>
        <w:spacing w:after="0" w:line="240" w:lineRule="auto"/>
        <w:ind w:left="0" w:firstLine="0"/>
        <w:jc w:val="both"/>
        <w:rPr>
          <w:rFonts w:ascii="Times New Roman" w:hAnsi="Times New Roman"/>
          <w:sz w:val="24"/>
          <w:szCs w:val="24"/>
        </w:rPr>
      </w:pPr>
      <w:r w:rsidRPr="006A243B">
        <w:rPr>
          <w:rFonts w:ascii="Times New Roman" w:hAnsi="Times New Roman"/>
          <w:sz w:val="24"/>
          <w:szCs w:val="24"/>
        </w:rPr>
        <w:t>Формирование навыков проведения физического эксперимента.</w:t>
      </w:r>
    </w:p>
    <w:p w:rsidR="00610FEC" w:rsidRPr="006A243B" w:rsidRDefault="00610FEC"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4. Образовательные результаты</w:t>
      </w:r>
    </w:p>
    <w:tbl>
      <w:tblPr>
        <w:tblW w:w="5323" w:type="pct"/>
        <w:tblInd w:w="-176" w:type="dxa"/>
        <w:tblLayout w:type="fixed"/>
        <w:tblLook w:val="0000" w:firstRow="0" w:lastRow="0" w:firstColumn="0" w:lastColumn="0" w:noHBand="0" w:noVBand="0"/>
      </w:tblPr>
      <w:tblGrid>
        <w:gridCol w:w="997"/>
        <w:gridCol w:w="2266"/>
        <w:gridCol w:w="1560"/>
        <w:gridCol w:w="2266"/>
        <w:gridCol w:w="1701"/>
        <w:gridCol w:w="1701"/>
      </w:tblGrid>
      <w:tr w:rsidR="00610FEC" w:rsidRPr="006A243B" w:rsidTr="00610FEC">
        <w:trPr>
          <w:trHeight w:val="385"/>
        </w:trPr>
        <w:tc>
          <w:tcPr>
            <w:tcW w:w="997" w:type="dxa"/>
            <w:tcBorders>
              <w:top w:val="single" w:sz="2" w:space="0" w:color="000000"/>
              <w:left w:val="single" w:sz="2" w:space="0" w:color="000000"/>
              <w:bottom w:val="single" w:sz="2" w:space="0" w:color="000000"/>
              <w:right w:val="single" w:sz="2" w:space="0" w:color="000000"/>
            </w:tcBorders>
          </w:tcPr>
          <w:p w:rsidR="00610FEC" w:rsidRPr="006A243B" w:rsidRDefault="00610FEC" w:rsidP="006A243B">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Код ОР модуля</w:t>
            </w:r>
          </w:p>
        </w:tc>
        <w:tc>
          <w:tcPr>
            <w:tcW w:w="2266" w:type="dxa"/>
            <w:tcBorders>
              <w:top w:val="single" w:sz="2" w:space="0" w:color="000000"/>
              <w:left w:val="single" w:sz="2" w:space="0" w:color="000000"/>
              <w:bottom w:val="single" w:sz="2" w:space="0" w:color="000000"/>
              <w:right w:val="single" w:sz="2" w:space="0" w:color="000000"/>
            </w:tcBorders>
          </w:tcPr>
          <w:p w:rsidR="00610FEC" w:rsidRPr="006A243B" w:rsidRDefault="00610FEC" w:rsidP="006A243B">
            <w:pPr>
              <w:suppressAutoHyphens/>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Образовательные результаты модуля</w:t>
            </w:r>
          </w:p>
        </w:tc>
        <w:tc>
          <w:tcPr>
            <w:tcW w:w="1560" w:type="dxa"/>
            <w:tcBorders>
              <w:top w:val="single" w:sz="2" w:space="0" w:color="000000"/>
              <w:left w:val="single" w:sz="2" w:space="0" w:color="000000"/>
              <w:bottom w:val="single" w:sz="2" w:space="0" w:color="000000"/>
              <w:right w:val="single" w:sz="2" w:space="0" w:color="000000"/>
            </w:tcBorders>
          </w:tcPr>
          <w:p w:rsidR="00610FEC" w:rsidRPr="006A243B" w:rsidRDefault="00610FEC" w:rsidP="006A243B">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Код ОР дисциплины</w:t>
            </w:r>
          </w:p>
        </w:tc>
        <w:tc>
          <w:tcPr>
            <w:tcW w:w="2266" w:type="dxa"/>
            <w:tcBorders>
              <w:top w:val="single" w:sz="2" w:space="0" w:color="000000"/>
              <w:left w:val="single" w:sz="2" w:space="0" w:color="000000"/>
              <w:bottom w:val="single" w:sz="2" w:space="0" w:color="000000"/>
              <w:right w:val="single" w:sz="2" w:space="0" w:color="000000"/>
            </w:tcBorders>
          </w:tcPr>
          <w:p w:rsidR="00610FEC" w:rsidRPr="006A243B" w:rsidRDefault="00610FEC" w:rsidP="006A243B">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Образовательные результаты дисциплины</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10FEC" w:rsidRPr="006A243B" w:rsidRDefault="00610FEC" w:rsidP="006A243B">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Код компетенций ОПОП</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610FEC" w:rsidRPr="006A243B" w:rsidRDefault="00610FEC" w:rsidP="006A243B">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Средства оценивания ОР</w:t>
            </w:r>
          </w:p>
        </w:tc>
      </w:tr>
      <w:tr w:rsidR="00EB5210" w:rsidRPr="006A243B" w:rsidTr="00F65BB4">
        <w:trPr>
          <w:trHeight w:val="331"/>
        </w:trPr>
        <w:tc>
          <w:tcPr>
            <w:tcW w:w="997" w:type="dxa"/>
            <w:tcBorders>
              <w:top w:val="single" w:sz="2" w:space="0" w:color="000000"/>
              <w:left w:val="single" w:sz="2" w:space="0" w:color="000000"/>
              <w:bottom w:val="single" w:sz="2" w:space="0" w:color="000000"/>
              <w:right w:val="single" w:sz="2" w:space="0" w:color="000000"/>
            </w:tcBorders>
          </w:tcPr>
          <w:p w:rsidR="00EB5210" w:rsidRPr="006A243B" w:rsidRDefault="00EB5210" w:rsidP="00EB5210">
            <w:pPr>
              <w:spacing w:after="0" w:line="240" w:lineRule="auto"/>
              <w:jc w:val="both"/>
              <w:rPr>
                <w:rFonts w:ascii="Times New Roman" w:hAnsi="Times New Roman"/>
                <w:i/>
                <w:sz w:val="24"/>
                <w:szCs w:val="24"/>
              </w:rPr>
            </w:pPr>
            <w:r w:rsidRPr="006A243B">
              <w:rPr>
                <w:rFonts w:ascii="Times New Roman" w:hAnsi="Times New Roman"/>
                <w:sz w:val="24"/>
                <w:szCs w:val="24"/>
              </w:rPr>
              <w:t>ОР.1</w:t>
            </w:r>
          </w:p>
        </w:tc>
        <w:tc>
          <w:tcPr>
            <w:tcW w:w="2266" w:type="dxa"/>
            <w:tcBorders>
              <w:top w:val="single" w:sz="2" w:space="0" w:color="000000"/>
              <w:left w:val="single" w:sz="2" w:space="0" w:color="000000"/>
              <w:bottom w:val="single" w:sz="2" w:space="0" w:color="000000"/>
              <w:right w:val="single" w:sz="2" w:space="0" w:color="000000"/>
            </w:tcBorders>
          </w:tcPr>
          <w:p w:rsidR="00EB5210" w:rsidRPr="005F73B5" w:rsidRDefault="00EB5210" w:rsidP="00EB5210">
            <w:pPr>
              <w:tabs>
                <w:tab w:val="left" w:pos="318"/>
              </w:tabs>
              <w:spacing w:after="0" w:line="240" w:lineRule="auto"/>
              <w:rPr>
                <w:rFonts w:ascii="Times New Roman" w:eastAsia="Times New Roman" w:hAnsi="Times New Roman"/>
                <w:sz w:val="24"/>
                <w:szCs w:val="24"/>
                <w:lang w:eastAsia="ru-RU"/>
              </w:rPr>
            </w:pPr>
            <w:r w:rsidRPr="005F73B5">
              <w:rPr>
                <w:rFonts w:ascii="Times New Roman" w:hAnsi="Times New Roman"/>
                <w:iCs/>
                <w:sz w:val="24"/>
                <w:szCs w:val="24"/>
              </w:rPr>
              <w:t xml:space="preserve">Демонстрирует знания по теоретической физики необходимые для осуществления профессиональной деятельности в соответствии с профессиональным стандартом и ФГОС </w:t>
            </w:r>
            <w:proofErr w:type="gramStart"/>
            <w:r w:rsidRPr="005F73B5">
              <w:rPr>
                <w:rFonts w:ascii="Times New Roman" w:hAnsi="Times New Roman"/>
                <w:iCs/>
                <w:sz w:val="24"/>
                <w:szCs w:val="24"/>
              </w:rPr>
              <w:t>ВО</w:t>
            </w:r>
            <w:proofErr w:type="gramEnd"/>
            <w:r w:rsidRPr="005F73B5">
              <w:rPr>
                <w:rFonts w:ascii="Times New Roman" w:hAnsi="Times New Roman"/>
                <w:iCs/>
                <w:sz w:val="24"/>
                <w:szCs w:val="24"/>
              </w:rPr>
              <w:t xml:space="preserve"> </w:t>
            </w:r>
            <w:proofErr w:type="gramStart"/>
            <w:r w:rsidRPr="005F73B5">
              <w:rPr>
                <w:rFonts w:ascii="Times New Roman" w:hAnsi="Times New Roman"/>
                <w:iCs/>
                <w:sz w:val="24"/>
                <w:szCs w:val="24"/>
              </w:rPr>
              <w:t>в</w:t>
            </w:r>
            <w:proofErr w:type="gramEnd"/>
            <w:r w:rsidRPr="005F73B5">
              <w:rPr>
                <w:rFonts w:ascii="Times New Roman" w:hAnsi="Times New Roman"/>
                <w:iCs/>
                <w:sz w:val="24"/>
                <w:szCs w:val="24"/>
              </w:rPr>
              <w:t xml:space="preserve"> области основного общего и среднего общего образования </w:t>
            </w:r>
          </w:p>
        </w:tc>
        <w:tc>
          <w:tcPr>
            <w:tcW w:w="1560" w:type="dxa"/>
            <w:tcBorders>
              <w:top w:val="single" w:sz="2" w:space="0" w:color="000000"/>
              <w:left w:val="single" w:sz="2" w:space="0" w:color="000000"/>
              <w:bottom w:val="single" w:sz="2" w:space="0" w:color="000000"/>
              <w:right w:val="single" w:sz="2" w:space="0" w:color="000000"/>
            </w:tcBorders>
          </w:tcPr>
          <w:p w:rsidR="00EB5210" w:rsidRPr="006A243B" w:rsidRDefault="00EB5210" w:rsidP="00EB5210">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ОР.1-8</w:t>
            </w:r>
            <w:r>
              <w:rPr>
                <w:rFonts w:ascii="Times New Roman" w:hAnsi="Times New Roman"/>
                <w:sz w:val="24"/>
                <w:szCs w:val="24"/>
              </w:rPr>
              <w:t>-</w:t>
            </w:r>
            <w:r w:rsidRPr="006A243B">
              <w:rPr>
                <w:rFonts w:ascii="Times New Roman" w:hAnsi="Times New Roman"/>
                <w:sz w:val="24"/>
                <w:szCs w:val="24"/>
              </w:rPr>
              <w:t>1</w:t>
            </w:r>
          </w:p>
        </w:tc>
        <w:tc>
          <w:tcPr>
            <w:tcW w:w="2266" w:type="dxa"/>
            <w:tcBorders>
              <w:top w:val="single" w:sz="2" w:space="0" w:color="000000"/>
              <w:left w:val="single" w:sz="2" w:space="0" w:color="000000"/>
              <w:bottom w:val="single" w:sz="2" w:space="0" w:color="000000"/>
              <w:right w:val="single" w:sz="2" w:space="0" w:color="000000"/>
            </w:tcBorders>
            <w:vAlign w:val="center"/>
          </w:tcPr>
          <w:p w:rsidR="00EB5210" w:rsidRPr="006A243B" w:rsidRDefault="00EB5210" w:rsidP="00EB5210">
            <w:pPr>
              <w:autoSpaceDE w:val="0"/>
              <w:autoSpaceDN w:val="0"/>
              <w:adjustRightInd w:val="0"/>
              <w:spacing w:after="0" w:line="240" w:lineRule="auto"/>
              <w:jc w:val="both"/>
              <w:rPr>
                <w:rFonts w:ascii="Times New Roman" w:hAnsi="Times New Roman"/>
                <w:color w:val="000000"/>
                <w:spacing w:val="-5"/>
                <w:sz w:val="24"/>
                <w:szCs w:val="24"/>
              </w:rPr>
            </w:pPr>
            <w:r w:rsidRPr="006A243B">
              <w:rPr>
                <w:rFonts w:ascii="Times New Roman" w:hAnsi="Times New Roman"/>
                <w:color w:val="000000"/>
                <w:spacing w:val="-5"/>
                <w:sz w:val="24"/>
                <w:szCs w:val="24"/>
              </w:rPr>
              <w:t>Демонстрирует способность использовать основные законы естественнонаучных дисциплин в профессиональной деятельности, применять методы математического анализа и моделирования, теоретического и экспериментального исследования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B5210" w:rsidRPr="006A243B" w:rsidRDefault="00EB5210" w:rsidP="00EB5210">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О</w:t>
            </w:r>
            <w:r w:rsidRPr="006A243B">
              <w:rPr>
                <w:rFonts w:ascii="Times New Roman" w:hAnsi="Times New Roman"/>
                <w:sz w:val="24"/>
                <w:szCs w:val="24"/>
              </w:rPr>
              <w:t>К-</w:t>
            </w:r>
            <w:r>
              <w:rPr>
                <w:rFonts w:ascii="Times New Roman" w:hAnsi="Times New Roman"/>
                <w:sz w:val="24"/>
                <w:szCs w:val="24"/>
              </w:rPr>
              <w:t>3</w:t>
            </w:r>
            <w:r w:rsidRPr="006A243B">
              <w:rPr>
                <w:rFonts w:ascii="Times New Roman" w:hAnsi="Times New Roman"/>
                <w:sz w:val="24"/>
                <w:szCs w:val="24"/>
              </w:rPr>
              <w:t>; ПК-11</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EB5210" w:rsidRPr="006A243B" w:rsidRDefault="00EB5210" w:rsidP="00EB5210">
            <w:pPr>
              <w:spacing w:after="0" w:line="240" w:lineRule="auto"/>
              <w:jc w:val="both"/>
              <w:rPr>
                <w:rFonts w:ascii="Times New Roman" w:hAnsi="Times New Roman"/>
                <w:sz w:val="24"/>
                <w:szCs w:val="24"/>
              </w:rPr>
            </w:pPr>
            <w:r w:rsidRPr="006A243B">
              <w:rPr>
                <w:rFonts w:ascii="Times New Roman" w:hAnsi="Times New Roman"/>
                <w:sz w:val="24"/>
                <w:szCs w:val="24"/>
              </w:rPr>
              <w:t>Тест в ЭОС</w:t>
            </w:r>
          </w:p>
          <w:p w:rsidR="00EB5210" w:rsidRPr="006A243B" w:rsidRDefault="00EB5210" w:rsidP="00EB5210">
            <w:pPr>
              <w:spacing w:after="0" w:line="240" w:lineRule="auto"/>
              <w:jc w:val="both"/>
              <w:rPr>
                <w:rFonts w:ascii="Times New Roman" w:hAnsi="Times New Roman"/>
                <w:sz w:val="24"/>
                <w:szCs w:val="24"/>
              </w:rPr>
            </w:pPr>
            <w:r w:rsidRPr="006A243B">
              <w:rPr>
                <w:rFonts w:ascii="Times New Roman" w:hAnsi="Times New Roman"/>
                <w:sz w:val="24"/>
                <w:szCs w:val="24"/>
              </w:rPr>
              <w:t>Критерии оценки выполнения практических работ</w:t>
            </w:r>
          </w:p>
        </w:tc>
      </w:tr>
    </w:tbl>
    <w:p w:rsidR="00610FEC" w:rsidRPr="006A243B" w:rsidRDefault="00610FEC" w:rsidP="006A243B">
      <w:pPr>
        <w:autoSpaceDE w:val="0"/>
        <w:autoSpaceDN w:val="0"/>
        <w:adjustRightInd w:val="0"/>
        <w:spacing w:after="0" w:line="240" w:lineRule="auto"/>
        <w:jc w:val="both"/>
        <w:rPr>
          <w:rFonts w:ascii="Times New Roman" w:eastAsia="Times New Roman" w:hAnsi="Times New Roman"/>
          <w:b/>
          <w:bCs/>
          <w:sz w:val="24"/>
          <w:szCs w:val="24"/>
          <w:lang w:eastAsia="ru-RU"/>
        </w:rPr>
      </w:pPr>
    </w:p>
    <w:p w:rsidR="00610FEC" w:rsidRPr="006A243B" w:rsidRDefault="00610FEC"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5. Содержание дисциплины</w:t>
      </w:r>
    </w:p>
    <w:p w:rsidR="00610FEC" w:rsidRPr="006A243B" w:rsidRDefault="00610FEC" w:rsidP="006A243B">
      <w:pPr>
        <w:autoSpaceDE w:val="0"/>
        <w:autoSpaceDN w:val="0"/>
        <w:adjustRightInd w:val="0"/>
        <w:spacing w:after="0" w:line="240" w:lineRule="auto"/>
        <w:jc w:val="both"/>
        <w:rPr>
          <w:rFonts w:ascii="Times New Roman" w:eastAsia="Times New Roman" w:hAnsi="Times New Roman"/>
          <w:bCs/>
          <w:i/>
          <w:sz w:val="24"/>
          <w:szCs w:val="24"/>
          <w:lang w:eastAsia="ru-RU"/>
        </w:rPr>
      </w:pPr>
      <w:r w:rsidRPr="006A243B">
        <w:rPr>
          <w:rFonts w:ascii="Times New Roman" w:eastAsia="Times New Roman" w:hAnsi="Times New Roman"/>
          <w:bCs/>
          <w:i/>
          <w:sz w:val="24"/>
          <w:szCs w:val="24"/>
          <w:lang w:eastAsia="ru-RU"/>
        </w:rPr>
        <w:t>5.1. Тематический план</w:t>
      </w:r>
    </w:p>
    <w:tbl>
      <w:tblPr>
        <w:tblW w:w="5000" w:type="pct"/>
        <w:tblLayout w:type="fixed"/>
        <w:tblLook w:val="0000" w:firstRow="0" w:lastRow="0" w:firstColumn="0" w:lastColumn="0" w:noHBand="0" w:noVBand="0"/>
      </w:tblPr>
      <w:tblGrid>
        <w:gridCol w:w="4645"/>
        <w:gridCol w:w="851"/>
        <w:gridCol w:w="850"/>
        <w:gridCol w:w="1418"/>
        <w:gridCol w:w="1237"/>
        <w:gridCol w:w="853"/>
      </w:tblGrid>
      <w:tr w:rsidR="00610FEC" w:rsidRPr="006A243B" w:rsidTr="00610FEC">
        <w:trPr>
          <w:trHeight w:val="203"/>
        </w:trPr>
        <w:tc>
          <w:tcPr>
            <w:tcW w:w="4645" w:type="dxa"/>
            <w:vMerge w:val="restart"/>
            <w:tcBorders>
              <w:top w:val="single" w:sz="2" w:space="0" w:color="000000"/>
              <w:left w:val="single" w:sz="2" w:space="0" w:color="000000"/>
              <w:right w:val="single" w:sz="2" w:space="0" w:color="000000"/>
            </w:tcBorders>
          </w:tcPr>
          <w:p w:rsidR="00610FEC" w:rsidRPr="006A243B" w:rsidRDefault="00610FE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610FEC" w:rsidRPr="006A243B" w:rsidRDefault="00610FE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Контактная работа</w:t>
            </w:r>
          </w:p>
        </w:tc>
        <w:tc>
          <w:tcPr>
            <w:tcW w:w="1237" w:type="dxa"/>
            <w:vMerge w:val="restart"/>
            <w:tcBorders>
              <w:top w:val="single" w:sz="2" w:space="0" w:color="000000"/>
              <w:left w:val="single" w:sz="2" w:space="0" w:color="000000"/>
              <w:right w:val="single" w:sz="2" w:space="0" w:color="000000"/>
            </w:tcBorders>
          </w:tcPr>
          <w:p w:rsidR="00610FEC" w:rsidRPr="006A243B" w:rsidRDefault="00610FE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610FEC" w:rsidRPr="006A243B" w:rsidRDefault="00610FE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Всего часов по дисциплине</w:t>
            </w:r>
          </w:p>
        </w:tc>
      </w:tr>
      <w:tr w:rsidR="00610FEC" w:rsidRPr="006A243B" w:rsidTr="00610FEC">
        <w:trPr>
          <w:trHeight w:val="533"/>
        </w:trPr>
        <w:tc>
          <w:tcPr>
            <w:tcW w:w="4645" w:type="dxa"/>
            <w:vMerge/>
            <w:tcBorders>
              <w:left w:val="single" w:sz="2" w:space="0" w:color="000000"/>
              <w:right w:val="single" w:sz="2" w:space="0" w:color="000000"/>
            </w:tcBorders>
          </w:tcPr>
          <w:p w:rsidR="00610FEC" w:rsidRPr="006A243B" w:rsidRDefault="00610FEC" w:rsidP="006A243B">
            <w:pPr>
              <w:autoSpaceDE w:val="0"/>
              <w:autoSpaceDN w:val="0"/>
              <w:adjustRightInd w:val="0"/>
              <w:spacing w:after="0" w:line="240" w:lineRule="auto"/>
              <w:jc w:val="center"/>
              <w:rPr>
                <w:rFonts w:ascii="Times New Roman" w:eastAsia="Times New Roman" w:hAnsi="Times New Roman"/>
                <w:lang w:eastAsia="ru-RU"/>
              </w:rPr>
            </w:pPr>
          </w:p>
        </w:tc>
        <w:tc>
          <w:tcPr>
            <w:tcW w:w="1701" w:type="dxa"/>
            <w:gridSpan w:val="2"/>
            <w:tcBorders>
              <w:top w:val="single" w:sz="2" w:space="0" w:color="000000"/>
              <w:left w:val="single" w:sz="2" w:space="0" w:color="000000"/>
              <w:bottom w:val="single" w:sz="2" w:space="0" w:color="000000"/>
              <w:right w:val="single" w:sz="2" w:space="0" w:color="000000"/>
            </w:tcBorders>
          </w:tcPr>
          <w:p w:rsidR="00610FEC" w:rsidRPr="006A243B" w:rsidRDefault="00610FE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610FEC" w:rsidRPr="006A243B" w:rsidRDefault="00610FEC" w:rsidP="006A243B">
            <w:pPr>
              <w:tabs>
                <w:tab w:val="left" w:pos="814"/>
              </w:tabs>
              <w:spacing w:after="0" w:line="240" w:lineRule="auto"/>
              <w:jc w:val="center"/>
              <w:rPr>
                <w:rFonts w:ascii="Times New Roman" w:eastAsia="Times New Roman" w:hAnsi="Times New Roman"/>
                <w:lang w:eastAsia="ru-RU"/>
              </w:rPr>
            </w:pPr>
            <w:proofErr w:type="gramStart"/>
            <w:r w:rsidRPr="006A243B">
              <w:rPr>
                <w:rFonts w:ascii="Times New Roman" w:eastAsia="Times New Roman" w:hAnsi="Times New Roman"/>
                <w:lang w:eastAsia="ru-RU"/>
              </w:rPr>
              <w:t xml:space="preserve">Контактная СР (в т.ч. </w:t>
            </w:r>
            <w:proofErr w:type="gramEnd"/>
          </w:p>
          <w:p w:rsidR="00610FEC" w:rsidRPr="006A243B" w:rsidRDefault="00610FE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в ЭИОС)</w:t>
            </w:r>
          </w:p>
        </w:tc>
        <w:tc>
          <w:tcPr>
            <w:tcW w:w="1237" w:type="dxa"/>
            <w:vMerge/>
            <w:tcBorders>
              <w:left w:val="single" w:sz="2" w:space="0" w:color="000000"/>
              <w:right w:val="single" w:sz="2" w:space="0" w:color="000000"/>
            </w:tcBorders>
          </w:tcPr>
          <w:p w:rsidR="00610FEC" w:rsidRPr="006A243B" w:rsidRDefault="00610FEC" w:rsidP="006A243B">
            <w:pPr>
              <w:autoSpaceDE w:val="0"/>
              <w:autoSpaceDN w:val="0"/>
              <w:adjustRightInd w:val="0"/>
              <w:spacing w:after="0" w:line="240" w:lineRule="auto"/>
              <w:jc w:val="center"/>
              <w:rPr>
                <w:rFonts w:ascii="Times New Roman" w:eastAsia="Times New Roman" w:hAnsi="Times New Roman"/>
                <w:lang w:eastAsia="ru-RU"/>
              </w:rPr>
            </w:pPr>
          </w:p>
        </w:tc>
        <w:tc>
          <w:tcPr>
            <w:tcW w:w="853" w:type="dxa"/>
            <w:vMerge/>
            <w:tcBorders>
              <w:left w:val="single" w:sz="2" w:space="0" w:color="000000"/>
              <w:right w:val="single" w:sz="2" w:space="0" w:color="000000"/>
            </w:tcBorders>
            <w:shd w:val="clear" w:color="000000" w:fill="FFFFFF"/>
          </w:tcPr>
          <w:p w:rsidR="00610FEC" w:rsidRPr="006A243B" w:rsidRDefault="00610FEC" w:rsidP="006A243B">
            <w:pPr>
              <w:autoSpaceDE w:val="0"/>
              <w:autoSpaceDN w:val="0"/>
              <w:adjustRightInd w:val="0"/>
              <w:spacing w:after="0" w:line="240" w:lineRule="auto"/>
              <w:jc w:val="center"/>
              <w:rPr>
                <w:rFonts w:ascii="Times New Roman" w:eastAsia="Times New Roman" w:hAnsi="Times New Roman"/>
                <w:lang w:eastAsia="ru-RU"/>
              </w:rPr>
            </w:pPr>
          </w:p>
        </w:tc>
      </w:tr>
      <w:tr w:rsidR="00610FEC" w:rsidRPr="006A243B" w:rsidTr="00610FEC">
        <w:trPr>
          <w:trHeight w:val="1"/>
        </w:trPr>
        <w:tc>
          <w:tcPr>
            <w:tcW w:w="4645" w:type="dxa"/>
            <w:vMerge/>
            <w:tcBorders>
              <w:left w:val="single" w:sz="2" w:space="0" w:color="000000"/>
              <w:bottom w:val="single" w:sz="2" w:space="0" w:color="000000"/>
              <w:right w:val="single" w:sz="2" w:space="0" w:color="000000"/>
            </w:tcBorders>
            <w:vAlign w:val="center"/>
          </w:tcPr>
          <w:p w:rsidR="00610FEC" w:rsidRPr="006A243B" w:rsidRDefault="00610FEC" w:rsidP="006A243B">
            <w:pPr>
              <w:autoSpaceDE w:val="0"/>
              <w:autoSpaceDN w:val="0"/>
              <w:adjustRightInd w:val="0"/>
              <w:spacing w:after="0" w:line="240" w:lineRule="auto"/>
              <w:rPr>
                <w:rFonts w:ascii="Times New Roman" w:eastAsia="Times New Roman" w:hAnsi="Times New Roman"/>
                <w:lang w:eastAsia="ru-RU"/>
              </w:rPr>
            </w:pPr>
          </w:p>
        </w:tc>
        <w:tc>
          <w:tcPr>
            <w:tcW w:w="851" w:type="dxa"/>
            <w:tcBorders>
              <w:top w:val="single" w:sz="2" w:space="0" w:color="000000"/>
              <w:left w:val="single" w:sz="2" w:space="0" w:color="000000"/>
              <w:bottom w:val="single" w:sz="2" w:space="0" w:color="000000"/>
              <w:right w:val="single" w:sz="2" w:space="0" w:color="000000"/>
            </w:tcBorders>
          </w:tcPr>
          <w:p w:rsidR="00610FEC" w:rsidRPr="006A243B" w:rsidRDefault="00610FE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Лекции</w:t>
            </w:r>
          </w:p>
        </w:tc>
        <w:tc>
          <w:tcPr>
            <w:tcW w:w="850" w:type="dxa"/>
            <w:tcBorders>
              <w:top w:val="single" w:sz="2" w:space="0" w:color="000000"/>
              <w:left w:val="single" w:sz="2" w:space="0" w:color="000000"/>
              <w:bottom w:val="single" w:sz="2" w:space="0" w:color="000000"/>
              <w:right w:val="single" w:sz="2" w:space="0" w:color="000000"/>
            </w:tcBorders>
          </w:tcPr>
          <w:p w:rsidR="00610FEC" w:rsidRPr="006A243B" w:rsidRDefault="00610FE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610FEC" w:rsidRPr="006A243B" w:rsidRDefault="00610FEC" w:rsidP="006A243B">
            <w:pPr>
              <w:autoSpaceDE w:val="0"/>
              <w:autoSpaceDN w:val="0"/>
              <w:adjustRightInd w:val="0"/>
              <w:spacing w:after="0" w:line="240" w:lineRule="auto"/>
              <w:rPr>
                <w:rFonts w:ascii="Times New Roman" w:eastAsia="Times New Roman" w:hAnsi="Times New Roman"/>
                <w:lang w:eastAsia="ru-RU"/>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610FEC" w:rsidRPr="006A243B" w:rsidRDefault="00610FEC" w:rsidP="006A243B">
            <w:pPr>
              <w:autoSpaceDE w:val="0"/>
              <w:autoSpaceDN w:val="0"/>
              <w:adjustRightInd w:val="0"/>
              <w:spacing w:after="0" w:line="240" w:lineRule="auto"/>
              <w:rPr>
                <w:rFonts w:ascii="Times New Roman" w:eastAsia="Times New Roman" w:hAnsi="Times New Roman"/>
                <w:lang w:eastAsia="ru-RU"/>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610FEC" w:rsidRPr="006A243B" w:rsidRDefault="00610FEC" w:rsidP="006A243B">
            <w:pPr>
              <w:autoSpaceDE w:val="0"/>
              <w:autoSpaceDN w:val="0"/>
              <w:adjustRightInd w:val="0"/>
              <w:spacing w:after="0" w:line="240" w:lineRule="auto"/>
              <w:rPr>
                <w:rFonts w:ascii="Times New Roman" w:eastAsia="Times New Roman" w:hAnsi="Times New Roman"/>
                <w:lang w:eastAsia="ru-RU"/>
              </w:rPr>
            </w:pPr>
          </w:p>
        </w:tc>
      </w:tr>
      <w:tr w:rsidR="00610FEC" w:rsidRPr="006A243B" w:rsidTr="00610FEC">
        <w:trPr>
          <w:trHeight w:val="1"/>
        </w:trPr>
        <w:tc>
          <w:tcPr>
            <w:tcW w:w="4645" w:type="dxa"/>
            <w:tcBorders>
              <w:top w:val="single" w:sz="2" w:space="0" w:color="000000"/>
              <w:left w:val="single" w:sz="2" w:space="0" w:color="000000"/>
              <w:bottom w:val="single" w:sz="2" w:space="0" w:color="000000"/>
              <w:right w:val="single" w:sz="2" w:space="0" w:color="000000"/>
            </w:tcBorders>
          </w:tcPr>
          <w:p w:rsidR="00610FEC" w:rsidRPr="006A243B" w:rsidRDefault="00610FEC" w:rsidP="006A243B">
            <w:pPr>
              <w:spacing w:after="0" w:line="240" w:lineRule="auto"/>
              <w:rPr>
                <w:rFonts w:ascii="Times New Roman" w:hAnsi="Times New Roman"/>
                <w:b/>
              </w:rPr>
            </w:pPr>
            <w:r w:rsidRPr="006A243B">
              <w:rPr>
                <w:rFonts w:ascii="Times New Roman" w:hAnsi="Times New Roman"/>
                <w:b/>
              </w:rPr>
              <w:t xml:space="preserve">Раздел 1. </w:t>
            </w:r>
            <w:r w:rsidR="000A145B" w:rsidRPr="006A243B">
              <w:rPr>
                <w:rFonts w:ascii="Times New Roman" w:hAnsi="Times New Roman"/>
                <w:b/>
              </w:rPr>
              <w:t>Физика твердого тела</w:t>
            </w:r>
          </w:p>
        </w:tc>
        <w:tc>
          <w:tcPr>
            <w:tcW w:w="851" w:type="dxa"/>
            <w:tcBorders>
              <w:top w:val="single" w:sz="2" w:space="0" w:color="000000"/>
              <w:left w:val="single" w:sz="2" w:space="0" w:color="000000"/>
              <w:bottom w:val="single" w:sz="2" w:space="0" w:color="000000"/>
              <w:right w:val="single" w:sz="2" w:space="0" w:color="000000"/>
            </w:tcBorders>
            <w:vAlign w:val="center"/>
          </w:tcPr>
          <w:p w:rsidR="00610FEC" w:rsidRPr="006A243B" w:rsidRDefault="00610FEC" w:rsidP="006A243B">
            <w:pPr>
              <w:autoSpaceDE w:val="0"/>
              <w:autoSpaceDN w:val="0"/>
              <w:adjustRightInd w:val="0"/>
              <w:spacing w:after="0" w:line="240" w:lineRule="auto"/>
              <w:jc w:val="center"/>
              <w:rPr>
                <w:rFonts w:ascii="Times New Roman" w:eastAsia="Times New Roman" w:hAnsi="Times New Roman"/>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610FEC" w:rsidRPr="006A243B" w:rsidRDefault="00610FEC" w:rsidP="006A243B">
            <w:pPr>
              <w:autoSpaceDE w:val="0"/>
              <w:autoSpaceDN w:val="0"/>
              <w:adjustRightInd w:val="0"/>
              <w:spacing w:after="0" w:line="240" w:lineRule="auto"/>
              <w:jc w:val="center"/>
              <w:rPr>
                <w:rFonts w:ascii="Times New Roman" w:eastAsia="Times New Roman" w:hAnsi="Times New Roman"/>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FEC" w:rsidRPr="006A243B" w:rsidRDefault="00610FEC"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FEC" w:rsidRPr="006A243B" w:rsidRDefault="00610FEC" w:rsidP="006A243B">
            <w:pPr>
              <w:autoSpaceDE w:val="0"/>
              <w:autoSpaceDN w:val="0"/>
              <w:adjustRightInd w:val="0"/>
              <w:spacing w:after="0" w:line="240" w:lineRule="auto"/>
              <w:jc w:val="center"/>
              <w:rPr>
                <w:rFonts w:ascii="Times New Roman" w:eastAsia="Times New Roman" w:hAnsi="Times New Roman"/>
                <w:lang w:eastAsia="ru-RU"/>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FEC" w:rsidRPr="006A243B" w:rsidRDefault="00610FEC" w:rsidP="006A243B">
            <w:pPr>
              <w:autoSpaceDE w:val="0"/>
              <w:autoSpaceDN w:val="0"/>
              <w:adjustRightInd w:val="0"/>
              <w:spacing w:after="0" w:line="240" w:lineRule="auto"/>
              <w:jc w:val="center"/>
              <w:rPr>
                <w:rFonts w:ascii="Times New Roman" w:eastAsia="Times New Roman" w:hAnsi="Times New Roman"/>
                <w:lang w:eastAsia="ru-RU"/>
              </w:rPr>
            </w:pPr>
          </w:p>
        </w:tc>
      </w:tr>
      <w:tr w:rsidR="00610FEC" w:rsidRPr="006A243B" w:rsidTr="00610FEC">
        <w:trPr>
          <w:trHeight w:val="1"/>
        </w:trPr>
        <w:tc>
          <w:tcPr>
            <w:tcW w:w="4645" w:type="dxa"/>
            <w:tcBorders>
              <w:top w:val="single" w:sz="2" w:space="0" w:color="000000"/>
              <w:left w:val="single" w:sz="2" w:space="0" w:color="000000"/>
              <w:bottom w:val="single" w:sz="2" w:space="0" w:color="000000"/>
              <w:right w:val="single" w:sz="2" w:space="0" w:color="000000"/>
            </w:tcBorders>
          </w:tcPr>
          <w:p w:rsidR="00610FEC" w:rsidRPr="006A243B" w:rsidRDefault="00610FEC" w:rsidP="006A243B">
            <w:pPr>
              <w:spacing w:after="0" w:line="240" w:lineRule="auto"/>
              <w:rPr>
                <w:rFonts w:ascii="Times New Roman" w:hAnsi="Times New Roman"/>
              </w:rPr>
            </w:pPr>
            <w:r w:rsidRPr="006A243B">
              <w:rPr>
                <w:rFonts w:ascii="Times New Roman" w:hAnsi="Times New Roman"/>
              </w:rPr>
              <w:t xml:space="preserve">1.1. </w:t>
            </w:r>
            <w:r w:rsidR="000A145B" w:rsidRPr="006A243B">
              <w:rPr>
                <w:rFonts w:ascii="Times New Roman" w:hAnsi="Times New Roman"/>
              </w:rPr>
              <w:t>Введение. Конденсированное состояние вещества. Различные типы связей и</w:t>
            </w:r>
            <w:r w:rsidR="00FA6B7C" w:rsidRPr="006A243B">
              <w:rPr>
                <w:rFonts w:ascii="Times New Roman" w:hAnsi="Times New Roman"/>
              </w:rPr>
              <w:t xml:space="preserve"> </w:t>
            </w:r>
            <w:r w:rsidR="000A145B" w:rsidRPr="006A243B">
              <w:rPr>
                <w:rFonts w:ascii="Times New Roman" w:hAnsi="Times New Roman"/>
              </w:rPr>
              <w:t>энергия связи кристаллов. Кристаллическая решетка.</w:t>
            </w:r>
          </w:p>
        </w:tc>
        <w:tc>
          <w:tcPr>
            <w:tcW w:w="851" w:type="dxa"/>
            <w:tcBorders>
              <w:top w:val="single" w:sz="2" w:space="0" w:color="000000"/>
              <w:left w:val="single" w:sz="2" w:space="0" w:color="000000"/>
              <w:bottom w:val="single" w:sz="2" w:space="0" w:color="000000"/>
              <w:right w:val="single" w:sz="2" w:space="0" w:color="000000"/>
            </w:tcBorders>
            <w:vAlign w:val="center"/>
          </w:tcPr>
          <w:p w:rsidR="00610FEC" w:rsidRPr="006A243B" w:rsidRDefault="00FA6B7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610FEC" w:rsidRPr="006A243B" w:rsidRDefault="00FA6B7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FEC" w:rsidRPr="006A243B" w:rsidRDefault="00610FEC"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FEC" w:rsidRPr="006A243B" w:rsidRDefault="00610FE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FEC" w:rsidRPr="006A243B" w:rsidRDefault="00610FE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8</w:t>
            </w:r>
          </w:p>
        </w:tc>
      </w:tr>
      <w:tr w:rsidR="00FA6B7C" w:rsidRPr="006A243B" w:rsidTr="00610FEC">
        <w:trPr>
          <w:trHeight w:val="1"/>
        </w:trPr>
        <w:tc>
          <w:tcPr>
            <w:tcW w:w="4645" w:type="dxa"/>
            <w:tcBorders>
              <w:top w:val="single" w:sz="2" w:space="0" w:color="000000"/>
              <w:left w:val="single" w:sz="2" w:space="0" w:color="000000"/>
              <w:bottom w:val="single" w:sz="2" w:space="0" w:color="000000"/>
              <w:right w:val="single" w:sz="2" w:space="0" w:color="000000"/>
            </w:tcBorders>
          </w:tcPr>
          <w:p w:rsidR="00FA6B7C" w:rsidRPr="006A243B" w:rsidRDefault="00FA6B7C" w:rsidP="006A243B">
            <w:pPr>
              <w:spacing w:after="0" w:line="240" w:lineRule="auto"/>
              <w:rPr>
                <w:rFonts w:ascii="Times New Roman" w:hAnsi="Times New Roman"/>
              </w:rPr>
            </w:pPr>
            <w:r w:rsidRPr="006A243B">
              <w:rPr>
                <w:rFonts w:ascii="Times New Roman" w:hAnsi="Times New Roman"/>
              </w:rPr>
              <w:t>1.2. Динамика кристаллической решетки.</w:t>
            </w:r>
          </w:p>
        </w:tc>
        <w:tc>
          <w:tcPr>
            <w:tcW w:w="851" w:type="dxa"/>
            <w:tcBorders>
              <w:top w:val="single" w:sz="2" w:space="0" w:color="000000"/>
              <w:left w:val="single" w:sz="2" w:space="0" w:color="000000"/>
              <w:bottom w:val="single" w:sz="2" w:space="0" w:color="000000"/>
              <w:right w:val="single" w:sz="2" w:space="0" w:color="000000"/>
            </w:tcBorders>
            <w:vAlign w:val="center"/>
          </w:tcPr>
          <w:p w:rsidR="00FA6B7C" w:rsidRPr="006A243B" w:rsidRDefault="00FA6B7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A6B7C" w:rsidRPr="006A243B" w:rsidRDefault="00FA6B7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A6B7C" w:rsidRPr="006A243B" w:rsidRDefault="00FA6B7C"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A6B7C" w:rsidRPr="006A243B" w:rsidRDefault="00FA6B7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A6B7C" w:rsidRPr="006A243B" w:rsidRDefault="00FA6B7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8</w:t>
            </w:r>
          </w:p>
        </w:tc>
      </w:tr>
      <w:tr w:rsidR="00FA6B7C" w:rsidRPr="006A243B" w:rsidTr="00610FEC">
        <w:trPr>
          <w:trHeight w:val="1"/>
        </w:trPr>
        <w:tc>
          <w:tcPr>
            <w:tcW w:w="4645" w:type="dxa"/>
            <w:tcBorders>
              <w:top w:val="single" w:sz="2" w:space="0" w:color="000000"/>
              <w:left w:val="single" w:sz="2" w:space="0" w:color="000000"/>
              <w:bottom w:val="single" w:sz="2" w:space="0" w:color="000000"/>
              <w:right w:val="single" w:sz="2" w:space="0" w:color="000000"/>
            </w:tcBorders>
          </w:tcPr>
          <w:p w:rsidR="00FA6B7C" w:rsidRPr="006A243B" w:rsidRDefault="00FA6B7C" w:rsidP="006A243B">
            <w:pPr>
              <w:spacing w:after="0" w:line="240" w:lineRule="auto"/>
              <w:rPr>
                <w:rFonts w:ascii="Times New Roman" w:hAnsi="Times New Roman"/>
              </w:rPr>
            </w:pPr>
            <w:r w:rsidRPr="006A243B">
              <w:rPr>
                <w:rFonts w:ascii="Times New Roman" w:hAnsi="Times New Roman"/>
              </w:rPr>
              <w:t>1.3. Зонная теория кристаллов.</w:t>
            </w:r>
          </w:p>
        </w:tc>
        <w:tc>
          <w:tcPr>
            <w:tcW w:w="851" w:type="dxa"/>
            <w:tcBorders>
              <w:top w:val="single" w:sz="2" w:space="0" w:color="000000"/>
              <w:left w:val="single" w:sz="2" w:space="0" w:color="000000"/>
              <w:bottom w:val="single" w:sz="2" w:space="0" w:color="000000"/>
              <w:right w:val="single" w:sz="2" w:space="0" w:color="000000"/>
            </w:tcBorders>
            <w:vAlign w:val="center"/>
          </w:tcPr>
          <w:p w:rsidR="00FA6B7C" w:rsidRPr="006A243B" w:rsidRDefault="00FA6B7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A6B7C" w:rsidRPr="006A243B" w:rsidRDefault="00FA6B7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A6B7C" w:rsidRPr="006A243B" w:rsidRDefault="00FA6B7C"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A6B7C" w:rsidRPr="006A243B" w:rsidRDefault="00FA6B7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A6B7C" w:rsidRPr="006A243B" w:rsidRDefault="00FA6B7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8</w:t>
            </w:r>
          </w:p>
        </w:tc>
      </w:tr>
      <w:tr w:rsidR="00FA6B7C" w:rsidRPr="006A243B" w:rsidTr="00610FEC">
        <w:trPr>
          <w:trHeight w:val="1"/>
        </w:trPr>
        <w:tc>
          <w:tcPr>
            <w:tcW w:w="4645" w:type="dxa"/>
            <w:tcBorders>
              <w:top w:val="single" w:sz="2" w:space="0" w:color="000000"/>
              <w:left w:val="single" w:sz="2" w:space="0" w:color="000000"/>
              <w:bottom w:val="single" w:sz="2" w:space="0" w:color="000000"/>
              <w:right w:val="single" w:sz="2" w:space="0" w:color="000000"/>
            </w:tcBorders>
          </w:tcPr>
          <w:p w:rsidR="00FA6B7C" w:rsidRPr="006A243B" w:rsidRDefault="00FA6B7C" w:rsidP="006A243B">
            <w:pPr>
              <w:spacing w:after="0" w:line="240" w:lineRule="auto"/>
              <w:rPr>
                <w:rFonts w:ascii="Times New Roman" w:hAnsi="Times New Roman"/>
              </w:rPr>
            </w:pPr>
            <w:r w:rsidRPr="006A243B">
              <w:rPr>
                <w:rFonts w:ascii="Times New Roman" w:hAnsi="Times New Roman"/>
              </w:rPr>
              <w:t>1.4. Кинетические явления в кристаллах.</w:t>
            </w:r>
          </w:p>
        </w:tc>
        <w:tc>
          <w:tcPr>
            <w:tcW w:w="851" w:type="dxa"/>
            <w:tcBorders>
              <w:top w:val="single" w:sz="2" w:space="0" w:color="000000"/>
              <w:left w:val="single" w:sz="2" w:space="0" w:color="000000"/>
              <w:bottom w:val="single" w:sz="2" w:space="0" w:color="000000"/>
              <w:right w:val="single" w:sz="2" w:space="0" w:color="000000"/>
            </w:tcBorders>
            <w:vAlign w:val="center"/>
          </w:tcPr>
          <w:p w:rsidR="00FA6B7C" w:rsidRPr="006A243B" w:rsidRDefault="00FA6B7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A6B7C" w:rsidRPr="006A243B" w:rsidRDefault="00FA6B7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A6B7C" w:rsidRPr="006A243B" w:rsidRDefault="00FA6B7C"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A6B7C" w:rsidRPr="006A243B" w:rsidRDefault="00FA6B7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A6B7C" w:rsidRPr="006A243B" w:rsidRDefault="00FA6B7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8</w:t>
            </w:r>
          </w:p>
        </w:tc>
      </w:tr>
      <w:tr w:rsidR="00FA6B7C" w:rsidRPr="006A243B" w:rsidTr="00610FEC">
        <w:trPr>
          <w:trHeight w:val="1"/>
        </w:trPr>
        <w:tc>
          <w:tcPr>
            <w:tcW w:w="4645" w:type="dxa"/>
            <w:tcBorders>
              <w:top w:val="single" w:sz="2" w:space="0" w:color="000000"/>
              <w:left w:val="single" w:sz="2" w:space="0" w:color="000000"/>
              <w:bottom w:val="single" w:sz="2" w:space="0" w:color="000000"/>
              <w:right w:val="single" w:sz="2" w:space="0" w:color="000000"/>
            </w:tcBorders>
          </w:tcPr>
          <w:p w:rsidR="00FA6B7C" w:rsidRPr="006A243B" w:rsidRDefault="00FA6B7C" w:rsidP="006A243B">
            <w:pPr>
              <w:spacing w:after="0" w:line="240" w:lineRule="auto"/>
              <w:jc w:val="both"/>
              <w:rPr>
                <w:rFonts w:ascii="Times New Roman" w:hAnsi="Times New Roman"/>
              </w:rPr>
            </w:pPr>
            <w:r w:rsidRPr="006A243B">
              <w:rPr>
                <w:rFonts w:ascii="Times New Roman" w:hAnsi="Times New Roman"/>
              </w:rPr>
              <w:t>1.5 Корпускулярно-волновой дуализм. Наблюдаемые и состояния в квантовой механике.</w:t>
            </w:r>
          </w:p>
        </w:tc>
        <w:tc>
          <w:tcPr>
            <w:tcW w:w="851" w:type="dxa"/>
            <w:tcBorders>
              <w:top w:val="single" w:sz="2" w:space="0" w:color="000000"/>
              <w:left w:val="single" w:sz="2" w:space="0" w:color="000000"/>
              <w:bottom w:val="single" w:sz="2" w:space="0" w:color="000000"/>
              <w:right w:val="single" w:sz="2" w:space="0" w:color="000000"/>
            </w:tcBorders>
            <w:vAlign w:val="center"/>
          </w:tcPr>
          <w:p w:rsidR="00FA6B7C" w:rsidRPr="006A243B" w:rsidRDefault="00FA6B7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A6B7C" w:rsidRPr="006A243B" w:rsidRDefault="00FA6B7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A6B7C" w:rsidRPr="006A243B" w:rsidRDefault="00FA6B7C"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A6B7C" w:rsidRPr="006A243B" w:rsidRDefault="00FA6B7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A6B7C" w:rsidRPr="006A243B" w:rsidRDefault="00FA6B7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8</w:t>
            </w:r>
          </w:p>
        </w:tc>
      </w:tr>
      <w:tr w:rsidR="00610FEC" w:rsidRPr="006A243B" w:rsidTr="00610FEC">
        <w:trPr>
          <w:trHeight w:val="1"/>
        </w:trPr>
        <w:tc>
          <w:tcPr>
            <w:tcW w:w="4645" w:type="dxa"/>
            <w:tcBorders>
              <w:top w:val="single" w:sz="2" w:space="0" w:color="000000"/>
              <w:left w:val="single" w:sz="2" w:space="0" w:color="000000"/>
              <w:bottom w:val="single" w:sz="2" w:space="0" w:color="000000"/>
              <w:right w:val="single" w:sz="2" w:space="0" w:color="000000"/>
            </w:tcBorders>
          </w:tcPr>
          <w:p w:rsidR="00610FEC" w:rsidRPr="006A243B" w:rsidRDefault="00610FEC" w:rsidP="006A243B">
            <w:pPr>
              <w:spacing w:after="0" w:line="240" w:lineRule="auto"/>
              <w:rPr>
                <w:rFonts w:ascii="Times New Roman" w:hAnsi="Times New Roman"/>
                <w:b/>
              </w:rPr>
            </w:pPr>
            <w:r w:rsidRPr="006A243B">
              <w:rPr>
                <w:rFonts w:ascii="Times New Roman" w:hAnsi="Times New Roman"/>
                <w:b/>
              </w:rPr>
              <w:t xml:space="preserve">Раздел 2. </w:t>
            </w:r>
            <w:r w:rsidR="000A145B" w:rsidRPr="006A243B">
              <w:rPr>
                <w:rFonts w:ascii="Times New Roman" w:hAnsi="Times New Roman"/>
              </w:rPr>
              <w:t>Ведущие эксперименты</w:t>
            </w:r>
          </w:p>
        </w:tc>
        <w:tc>
          <w:tcPr>
            <w:tcW w:w="851" w:type="dxa"/>
            <w:tcBorders>
              <w:top w:val="single" w:sz="2" w:space="0" w:color="000000"/>
              <w:left w:val="single" w:sz="2" w:space="0" w:color="000000"/>
              <w:bottom w:val="single" w:sz="2" w:space="0" w:color="000000"/>
              <w:right w:val="single" w:sz="2" w:space="0" w:color="000000"/>
            </w:tcBorders>
            <w:vAlign w:val="center"/>
          </w:tcPr>
          <w:p w:rsidR="00610FEC" w:rsidRPr="006A243B" w:rsidRDefault="00610FEC" w:rsidP="006A243B">
            <w:pPr>
              <w:autoSpaceDE w:val="0"/>
              <w:autoSpaceDN w:val="0"/>
              <w:adjustRightInd w:val="0"/>
              <w:spacing w:after="0" w:line="240" w:lineRule="auto"/>
              <w:jc w:val="center"/>
              <w:rPr>
                <w:rFonts w:ascii="Times New Roman" w:eastAsia="Times New Roman" w:hAnsi="Times New Roman"/>
                <w:lang w:eastAsia="ru-RU"/>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610FEC" w:rsidRPr="006A243B" w:rsidRDefault="00610FEC" w:rsidP="006A243B">
            <w:pPr>
              <w:autoSpaceDE w:val="0"/>
              <w:autoSpaceDN w:val="0"/>
              <w:adjustRightInd w:val="0"/>
              <w:spacing w:after="0" w:line="240" w:lineRule="auto"/>
              <w:jc w:val="center"/>
              <w:rPr>
                <w:rFonts w:ascii="Times New Roman" w:eastAsia="Times New Roman" w:hAnsi="Times New Roman"/>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FEC" w:rsidRPr="006A243B" w:rsidRDefault="00610FEC"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FEC" w:rsidRPr="006A243B" w:rsidRDefault="00610FEC" w:rsidP="006A243B">
            <w:pPr>
              <w:autoSpaceDE w:val="0"/>
              <w:autoSpaceDN w:val="0"/>
              <w:adjustRightInd w:val="0"/>
              <w:spacing w:after="0" w:line="240" w:lineRule="auto"/>
              <w:jc w:val="center"/>
              <w:rPr>
                <w:rFonts w:ascii="Times New Roman" w:eastAsia="Times New Roman" w:hAnsi="Times New Roman"/>
                <w:lang w:eastAsia="ru-RU"/>
              </w:rPr>
            </w:pP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FEC" w:rsidRPr="006A243B" w:rsidRDefault="00610FEC" w:rsidP="006A243B">
            <w:pPr>
              <w:autoSpaceDE w:val="0"/>
              <w:autoSpaceDN w:val="0"/>
              <w:adjustRightInd w:val="0"/>
              <w:spacing w:after="0" w:line="240" w:lineRule="auto"/>
              <w:jc w:val="center"/>
              <w:rPr>
                <w:rFonts w:ascii="Times New Roman" w:eastAsia="Times New Roman" w:hAnsi="Times New Roman"/>
                <w:lang w:eastAsia="ru-RU"/>
              </w:rPr>
            </w:pPr>
          </w:p>
        </w:tc>
      </w:tr>
      <w:tr w:rsidR="00FA6B7C" w:rsidRPr="006A243B" w:rsidTr="00610FEC">
        <w:trPr>
          <w:trHeight w:val="161"/>
        </w:trPr>
        <w:tc>
          <w:tcPr>
            <w:tcW w:w="4645" w:type="dxa"/>
            <w:tcBorders>
              <w:top w:val="single" w:sz="2" w:space="0" w:color="000000"/>
              <w:left w:val="single" w:sz="2" w:space="0" w:color="000000"/>
              <w:bottom w:val="single" w:sz="2" w:space="0" w:color="000000"/>
              <w:right w:val="single" w:sz="2" w:space="0" w:color="000000"/>
            </w:tcBorders>
          </w:tcPr>
          <w:p w:rsidR="00FA6B7C" w:rsidRPr="006A243B" w:rsidRDefault="00FA6B7C" w:rsidP="006A243B">
            <w:pPr>
              <w:spacing w:after="0" w:line="240" w:lineRule="auto"/>
              <w:jc w:val="both"/>
              <w:rPr>
                <w:rFonts w:ascii="Times New Roman" w:hAnsi="Times New Roman"/>
              </w:rPr>
            </w:pPr>
            <w:r w:rsidRPr="006A243B">
              <w:rPr>
                <w:rFonts w:ascii="Times New Roman" w:hAnsi="Times New Roman"/>
              </w:rPr>
              <w:t>2.1. Статистическая интерпретация явлений в квантовой физике. Принцип дополнительности.</w:t>
            </w:r>
          </w:p>
        </w:tc>
        <w:tc>
          <w:tcPr>
            <w:tcW w:w="851" w:type="dxa"/>
            <w:tcBorders>
              <w:top w:val="single" w:sz="2" w:space="0" w:color="000000"/>
              <w:left w:val="single" w:sz="2" w:space="0" w:color="000000"/>
              <w:bottom w:val="single" w:sz="2" w:space="0" w:color="000000"/>
              <w:right w:val="single" w:sz="2" w:space="0" w:color="000000"/>
            </w:tcBorders>
            <w:vAlign w:val="center"/>
          </w:tcPr>
          <w:p w:rsidR="00FA6B7C" w:rsidRPr="006A243B" w:rsidRDefault="00FA6B7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A6B7C" w:rsidRPr="006A243B" w:rsidRDefault="00FA6B7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A6B7C" w:rsidRPr="006A243B" w:rsidRDefault="00FA6B7C"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A6B7C" w:rsidRPr="006A243B" w:rsidRDefault="00FA6B7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A6B7C" w:rsidRPr="006A243B" w:rsidRDefault="00FA6B7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8</w:t>
            </w:r>
          </w:p>
        </w:tc>
      </w:tr>
      <w:tr w:rsidR="00FA6B7C" w:rsidRPr="006A243B" w:rsidTr="00610FEC">
        <w:trPr>
          <w:trHeight w:val="161"/>
        </w:trPr>
        <w:tc>
          <w:tcPr>
            <w:tcW w:w="4645" w:type="dxa"/>
            <w:tcBorders>
              <w:top w:val="single" w:sz="2" w:space="0" w:color="000000"/>
              <w:left w:val="single" w:sz="2" w:space="0" w:color="000000"/>
              <w:bottom w:val="single" w:sz="2" w:space="0" w:color="000000"/>
              <w:right w:val="single" w:sz="2" w:space="0" w:color="000000"/>
            </w:tcBorders>
          </w:tcPr>
          <w:p w:rsidR="00FA6B7C" w:rsidRPr="006A243B" w:rsidRDefault="00FA6B7C" w:rsidP="006A243B">
            <w:pPr>
              <w:spacing w:after="0" w:line="240" w:lineRule="auto"/>
              <w:rPr>
                <w:rFonts w:ascii="Times New Roman" w:hAnsi="Times New Roman"/>
              </w:rPr>
            </w:pPr>
            <w:r w:rsidRPr="006A243B">
              <w:rPr>
                <w:rFonts w:ascii="Times New Roman" w:hAnsi="Times New Roman"/>
              </w:rPr>
              <w:t>2.2. Квантовая динамика. Причинность в квантовой механике.</w:t>
            </w:r>
          </w:p>
        </w:tc>
        <w:tc>
          <w:tcPr>
            <w:tcW w:w="851" w:type="dxa"/>
            <w:tcBorders>
              <w:top w:val="single" w:sz="2" w:space="0" w:color="000000"/>
              <w:left w:val="single" w:sz="2" w:space="0" w:color="000000"/>
              <w:bottom w:val="single" w:sz="2" w:space="0" w:color="000000"/>
              <w:right w:val="single" w:sz="2" w:space="0" w:color="000000"/>
            </w:tcBorders>
            <w:vAlign w:val="center"/>
          </w:tcPr>
          <w:p w:rsidR="00FA6B7C" w:rsidRPr="006A243B" w:rsidRDefault="00FA6B7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A6B7C" w:rsidRPr="006A243B" w:rsidRDefault="00FA6B7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A6B7C" w:rsidRPr="006A243B" w:rsidRDefault="00FA6B7C"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A6B7C" w:rsidRPr="006A243B" w:rsidRDefault="00FA6B7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A6B7C" w:rsidRPr="006A243B" w:rsidRDefault="00FA6B7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8</w:t>
            </w:r>
          </w:p>
        </w:tc>
      </w:tr>
      <w:tr w:rsidR="00FA6B7C" w:rsidRPr="006A243B" w:rsidTr="00610FEC">
        <w:trPr>
          <w:trHeight w:val="161"/>
        </w:trPr>
        <w:tc>
          <w:tcPr>
            <w:tcW w:w="4645" w:type="dxa"/>
            <w:tcBorders>
              <w:top w:val="single" w:sz="2" w:space="0" w:color="000000"/>
              <w:left w:val="single" w:sz="2" w:space="0" w:color="000000"/>
              <w:bottom w:val="single" w:sz="2" w:space="0" w:color="000000"/>
              <w:right w:val="single" w:sz="2" w:space="0" w:color="000000"/>
            </w:tcBorders>
          </w:tcPr>
          <w:p w:rsidR="00FA6B7C" w:rsidRPr="006A243B" w:rsidRDefault="00FA6B7C" w:rsidP="006A243B">
            <w:pPr>
              <w:spacing w:after="0" w:line="240" w:lineRule="auto"/>
              <w:rPr>
                <w:rFonts w:ascii="Times New Roman" w:hAnsi="Times New Roman"/>
              </w:rPr>
            </w:pPr>
            <w:r w:rsidRPr="006A243B">
              <w:rPr>
                <w:rFonts w:ascii="Times New Roman" w:hAnsi="Times New Roman"/>
              </w:rPr>
              <w:t>2.3. Принцип соответствия. Микрообъект и прибор.</w:t>
            </w:r>
          </w:p>
        </w:tc>
        <w:tc>
          <w:tcPr>
            <w:tcW w:w="851" w:type="dxa"/>
            <w:tcBorders>
              <w:top w:val="single" w:sz="2" w:space="0" w:color="000000"/>
              <w:left w:val="single" w:sz="2" w:space="0" w:color="000000"/>
              <w:bottom w:val="single" w:sz="2" w:space="0" w:color="000000"/>
              <w:right w:val="single" w:sz="2" w:space="0" w:color="000000"/>
            </w:tcBorders>
            <w:vAlign w:val="center"/>
          </w:tcPr>
          <w:p w:rsidR="00FA6B7C" w:rsidRPr="006A243B" w:rsidRDefault="00FA6B7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A6B7C" w:rsidRPr="006A243B" w:rsidRDefault="00FA6B7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A6B7C" w:rsidRPr="006A243B" w:rsidRDefault="00FA6B7C"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A6B7C" w:rsidRPr="006A243B" w:rsidRDefault="00FA6B7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A6B7C" w:rsidRPr="006A243B" w:rsidRDefault="00FA6B7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8</w:t>
            </w:r>
          </w:p>
        </w:tc>
      </w:tr>
      <w:tr w:rsidR="00FA6B7C" w:rsidRPr="006A243B" w:rsidTr="00610FEC">
        <w:trPr>
          <w:trHeight w:val="161"/>
        </w:trPr>
        <w:tc>
          <w:tcPr>
            <w:tcW w:w="4645" w:type="dxa"/>
            <w:tcBorders>
              <w:top w:val="single" w:sz="2" w:space="0" w:color="000000"/>
              <w:left w:val="single" w:sz="2" w:space="0" w:color="000000"/>
              <w:bottom w:val="single" w:sz="2" w:space="0" w:color="000000"/>
              <w:right w:val="single" w:sz="2" w:space="0" w:color="000000"/>
            </w:tcBorders>
          </w:tcPr>
          <w:p w:rsidR="00FA6B7C" w:rsidRPr="006A243B" w:rsidRDefault="00FA6B7C" w:rsidP="006A243B">
            <w:pPr>
              <w:spacing w:after="0" w:line="240" w:lineRule="auto"/>
              <w:rPr>
                <w:rFonts w:ascii="Times New Roman" w:hAnsi="Times New Roman"/>
              </w:rPr>
            </w:pPr>
            <w:r w:rsidRPr="006A243B">
              <w:rPr>
                <w:rFonts w:ascii="Times New Roman" w:hAnsi="Times New Roman"/>
              </w:rPr>
              <w:t xml:space="preserve">2.4 Проблема </w:t>
            </w:r>
            <w:proofErr w:type="gramStart"/>
            <w:r w:rsidRPr="006A243B">
              <w:rPr>
                <w:rFonts w:ascii="Times New Roman" w:hAnsi="Times New Roman"/>
              </w:rPr>
              <w:t>квантовой</w:t>
            </w:r>
            <w:proofErr w:type="gramEnd"/>
            <w:r w:rsidRPr="006A243B">
              <w:rPr>
                <w:rFonts w:ascii="Times New Roman" w:hAnsi="Times New Roman"/>
              </w:rPr>
              <w:t xml:space="preserve"> </w:t>
            </w:r>
            <w:proofErr w:type="spellStart"/>
            <w:r w:rsidRPr="006A243B">
              <w:rPr>
                <w:rFonts w:ascii="Times New Roman" w:hAnsi="Times New Roman"/>
              </w:rPr>
              <w:t>декогеренции</w:t>
            </w:r>
            <w:proofErr w:type="spellEnd"/>
            <w:r w:rsidRPr="006A243B">
              <w:rPr>
                <w:rFonts w:ascii="Times New Roman" w:hAnsi="Times New Roman"/>
              </w:rPr>
              <w:t>.</w:t>
            </w:r>
          </w:p>
        </w:tc>
        <w:tc>
          <w:tcPr>
            <w:tcW w:w="851" w:type="dxa"/>
            <w:tcBorders>
              <w:top w:val="single" w:sz="2" w:space="0" w:color="000000"/>
              <w:left w:val="single" w:sz="2" w:space="0" w:color="000000"/>
              <w:bottom w:val="single" w:sz="2" w:space="0" w:color="000000"/>
              <w:right w:val="single" w:sz="2" w:space="0" w:color="000000"/>
            </w:tcBorders>
            <w:vAlign w:val="center"/>
          </w:tcPr>
          <w:p w:rsidR="00FA6B7C" w:rsidRPr="006A243B" w:rsidRDefault="00FA6B7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FA6B7C" w:rsidRPr="006A243B" w:rsidRDefault="00FA6B7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A6B7C" w:rsidRPr="006A243B" w:rsidRDefault="00FA6B7C"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A6B7C" w:rsidRPr="006A243B" w:rsidRDefault="00FA6B7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FA6B7C" w:rsidRPr="006A243B" w:rsidRDefault="00FA6B7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8</w:t>
            </w:r>
          </w:p>
        </w:tc>
      </w:tr>
      <w:tr w:rsidR="00610FEC" w:rsidRPr="006A243B" w:rsidTr="00610FEC">
        <w:trPr>
          <w:trHeight w:val="1"/>
        </w:trPr>
        <w:tc>
          <w:tcPr>
            <w:tcW w:w="4645" w:type="dxa"/>
            <w:tcBorders>
              <w:top w:val="single" w:sz="2" w:space="0" w:color="000000"/>
              <w:left w:val="single" w:sz="2" w:space="0" w:color="000000"/>
              <w:bottom w:val="single" w:sz="2" w:space="0" w:color="000000"/>
              <w:right w:val="single" w:sz="2" w:space="0" w:color="000000"/>
            </w:tcBorders>
          </w:tcPr>
          <w:p w:rsidR="00610FEC" w:rsidRPr="006A243B" w:rsidRDefault="00610FEC" w:rsidP="006A243B">
            <w:pPr>
              <w:autoSpaceDE w:val="0"/>
              <w:autoSpaceDN w:val="0"/>
              <w:adjustRightInd w:val="0"/>
              <w:spacing w:after="0" w:line="240" w:lineRule="auto"/>
              <w:rPr>
                <w:rFonts w:ascii="Times New Roman" w:hAnsi="Times New Roman"/>
              </w:rPr>
            </w:pPr>
            <w:r w:rsidRPr="006A243B">
              <w:rPr>
                <w:rFonts w:ascii="Times New Roman" w:hAnsi="Times New Roman"/>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610FEC" w:rsidRPr="006A243B" w:rsidRDefault="00FA6B7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18</w:t>
            </w:r>
          </w:p>
        </w:tc>
        <w:tc>
          <w:tcPr>
            <w:tcW w:w="850" w:type="dxa"/>
            <w:tcBorders>
              <w:top w:val="single" w:sz="2" w:space="0" w:color="000000"/>
              <w:left w:val="single" w:sz="2" w:space="0" w:color="000000"/>
              <w:bottom w:val="single" w:sz="2" w:space="0" w:color="000000"/>
              <w:right w:val="single" w:sz="2" w:space="0" w:color="000000"/>
            </w:tcBorders>
            <w:vAlign w:val="center"/>
          </w:tcPr>
          <w:p w:rsidR="00610FEC" w:rsidRPr="006A243B" w:rsidRDefault="00FA6B7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18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FEC" w:rsidRPr="006A243B" w:rsidRDefault="00610FEC" w:rsidP="006A243B">
            <w:pPr>
              <w:autoSpaceDE w:val="0"/>
              <w:autoSpaceDN w:val="0"/>
              <w:adjustRightInd w:val="0"/>
              <w:spacing w:after="0" w:line="240" w:lineRule="auto"/>
              <w:jc w:val="center"/>
              <w:rPr>
                <w:rFonts w:ascii="Times New Roman" w:eastAsia="Times New Roman" w:hAnsi="Times New Roman"/>
                <w:lang w:eastAsia="ru-RU"/>
              </w:rP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FEC" w:rsidRPr="006A243B" w:rsidRDefault="00610FE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36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610FEC" w:rsidRPr="006A243B" w:rsidRDefault="00610FEC" w:rsidP="006A243B">
            <w:pPr>
              <w:autoSpaceDE w:val="0"/>
              <w:autoSpaceDN w:val="0"/>
              <w:adjustRightInd w:val="0"/>
              <w:spacing w:after="0" w:line="240" w:lineRule="auto"/>
              <w:jc w:val="center"/>
              <w:rPr>
                <w:rFonts w:ascii="Times New Roman" w:eastAsia="Times New Roman" w:hAnsi="Times New Roman"/>
                <w:lang w:eastAsia="ru-RU"/>
              </w:rPr>
            </w:pPr>
            <w:r w:rsidRPr="006A243B">
              <w:rPr>
                <w:rFonts w:ascii="Times New Roman" w:eastAsia="Times New Roman" w:hAnsi="Times New Roman"/>
                <w:lang w:eastAsia="ru-RU"/>
              </w:rPr>
              <w:t>72</w:t>
            </w:r>
          </w:p>
        </w:tc>
      </w:tr>
    </w:tbl>
    <w:p w:rsidR="00610FEC" w:rsidRPr="006A243B" w:rsidRDefault="00610FEC" w:rsidP="006A243B">
      <w:pPr>
        <w:spacing w:after="0" w:line="240" w:lineRule="auto"/>
        <w:ind w:left="720"/>
        <w:jc w:val="center"/>
        <w:rPr>
          <w:rFonts w:ascii="Times New Roman" w:eastAsia="Times New Roman" w:hAnsi="Times New Roman"/>
          <w:b/>
          <w:sz w:val="24"/>
          <w:szCs w:val="24"/>
          <w:lang w:eastAsia="ru-RU"/>
        </w:rPr>
      </w:pPr>
    </w:p>
    <w:p w:rsidR="00610FEC" w:rsidRPr="006A243B" w:rsidRDefault="00610FEC" w:rsidP="006A243B">
      <w:pPr>
        <w:autoSpaceDE w:val="0"/>
        <w:autoSpaceDN w:val="0"/>
        <w:adjustRightInd w:val="0"/>
        <w:spacing w:after="0" w:line="240" w:lineRule="auto"/>
        <w:jc w:val="both"/>
        <w:rPr>
          <w:rFonts w:ascii="Times New Roman" w:eastAsia="Times New Roman" w:hAnsi="Times New Roman"/>
          <w:bCs/>
          <w:i/>
          <w:sz w:val="24"/>
          <w:szCs w:val="24"/>
          <w:lang w:eastAsia="ru-RU"/>
        </w:rPr>
      </w:pPr>
      <w:r w:rsidRPr="006A243B">
        <w:rPr>
          <w:rFonts w:ascii="Times New Roman" w:eastAsia="Times New Roman" w:hAnsi="Times New Roman"/>
          <w:bCs/>
          <w:i/>
          <w:sz w:val="24"/>
          <w:szCs w:val="24"/>
          <w:lang w:eastAsia="ru-RU"/>
        </w:rPr>
        <w:t>5.2. Методы обучения</w:t>
      </w:r>
    </w:p>
    <w:p w:rsidR="00610FEC" w:rsidRPr="006A243B" w:rsidRDefault="00610FEC" w:rsidP="006A243B">
      <w:pPr>
        <w:tabs>
          <w:tab w:val="left" w:pos="160"/>
          <w:tab w:val="left" w:pos="415"/>
        </w:tabs>
        <w:spacing w:after="0" w:line="240" w:lineRule="auto"/>
        <w:rPr>
          <w:rFonts w:ascii="Times New Roman" w:hAnsi="Times New Roman"/>
        </w:rPr>
      </w:pPr>
      <w:r w:rsidRPr="006A243B">
        <w:rPr>
          <w:rFonts w:ascii="Times New Roman" w:hAnsi="Times New Roman"/>
          <w:b/>
        </w:rPr>
        <w:lastRenderedPageBreak/>
        <w:t xml:space="preserve">Методы обучения: </w:t>
      </w:r>
      <w:r w:rsidRPr="006A243B">
        <w:rPr>
          <w:rFonts w:ascii="Times New Roman" w:hAnsi="Times New Roman"/>
        </w:rPr>
        <w:t>метод проблемного обучения, Частично-поисковый метод</w:t>
      </w:r>
    </w:p>
    <w:p w:rsidR="00610FEC" w:rsidRPr="006A243B" w:rsidRDefault="00610FEC" w:rsidP="006A243B">
      <w:pPr>
        <w:pStyle w:val="22"/>
        <w:spacing w:after="0" w:line="240" w:lineRule="auto"/>
        <w:ind w:left="0"/>
        <w:jc w:val="both"/>
        <w:rPr>
          <w:b/>
        </w:rPr>
      </w:pPr>
      <w:r w:rsidRPr="006A243B">
        <w:rPr>
          <w:b/>
        </w:rPr>
        <w:t xml:space="preserve">Технологии обучения: </w:t>
      </w:r>
      <w:r w:rsidRPr="006A243B">
        <w:t>модульная, проблемная, обучения в сотрудничестве, технологии дистанционного обучения.</w:t>
      </w:r>
    </w:p>
    <w:p w:rsidR="00610FEC" w:rsidRPr="006A243B" w:rsidRDefault="00610FEC" w:rsidP="006A243B">
      <w:pPr>
        <w:pStyle w:val="22"/>
        <w:spacing w:after="0" w:line="240" w:lineRule="auto"/>
        <w:ind w:left="0"/>
        <w:jc w:val="both"/>
        <w:rPr>
          <w:b/>
        </w:rPr>
      </w:pPr>
      <w:r w:rsidRPr="006A243B">
        <w:rPr>
          <w:b/>
        </w:rPr>
        <w:t xml:space="preserve">Формы обучения: </w:t>
      </w:r>
      <w:r w:rsidRPr="006A243B">
        <w:t>индивидуальная, групповая.</w:t>
      </w:r>
    </w:p>
    <w:p w:rsidR="00610FEC" w:rsidRPr="00A52117" w:rsidRDefault="00610FEC"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A52117">
        <w:rPr>
          <w:rFonts w:ascii="Times New Roman" w:eastAsia="Times New Roman" w:hAnsi="Times New Roman"/>
          <w:b/>
          <w:bCs/>
          <w:sz w:val="24"/>
          <w:szCs w:val="24"/>
          <w:lang w:eastAsia="ru-RU"/>
        </w:rPr>
        <w:t>6. Рейтинг-план</w:t>
      </w:r>
    </w:p>
    <w:p w:rsidR="00A52117" w:rsidRDefault="00A52117" w:rsidP="006A243B">
      <w:pPr>
        <w:autoSpaceDE w:val="0"/>
        <w:autoSpaceDN w:val="0"/>
        <w:adjustRightInd w:val="0"/>
        <w:spacing w:after="0" w:line="240" w:lineRule="auto"/>
        <w:jc w:val="both"/>
        <w:rPr>
          <w:rFonts w:ascii="Times New Roman" w:eastAsia="Times New Roman" w:hAnsi="Times New Roman"/>
          <w:bCs/>
          <w:i/>
          <w:sz w:val="24"/>
          <w:szCs w:val="24"/>
          <w:lang w:eastAsia="ru-RU"/>
        </w:rPr>
      </w:pPr>
    </w:p>
    <w:tbl>
      <w:tblPr>
        <w:tblW w:w="4850" w:type="pct"/>
        <w:tblInd w:w="108" w:type="dxa"/>
        <w:tblLayout w:type="fixed"/>
        <w:tblLook w:val="04A0" w:firstRow="1" w:lastRow="0" w:firstColumn="1" w:lastColumn="0" w:noHBand="0" w:noVBand="1"/>
      </w:tblPr>
      <w:tblGrid>
        <w:gridCol w:w="411"/>
        <w:gridCol w:w="1819"/>
        <w:gridCol w:w="1607"/>
        <w:gridCol w:w="77"/>
        <w:gridCol w:w="1542"/>
        <w:gridCol w:w="1275"/>
        <w:gridCol w:w="8"/>
        <w:gridCol w:w="849"/>
        <w:gridCol w:w="986"/>
        <w:gridCol w:w="984"/>
      </w:tblGrid>
      <w:tr w:rsidR="00A52117" w:rsidRPr="00A52117" w:rsidTr="00862A72">
        <w:trPr>
          <w:trHeight w:val="555"/>
        </w:trPr>
        <w:tc>
          <w:tcPr>
            <w:tcW w:w="411" w:type="dxa"/>
            <w:vMerge w:val="restart"/>
            <w:tcBorders>
              <w:top w:val="single" w:sz="2" w:space="0" w:color="000000"/>
              <w:left w:val="single" w:sz="2" w:space="0" w:color="000000"/>
              <w:bottom w:val="nil"/>
              <w:right w:val="single" w:sz="2" w:space="0" w:color="000000"/>
            </w:tcBorders>
            <w:shd w:val="clear" w:color="auto" w:fill="FFFFFF"/>
            <w:hideMark/>
          </w:tcPr>
          <w:p w:rsidR="00A52117" w:rsidRPr="00A52117" w:rsidRDefault="00A52117" w:rsidP="00862A72">
            <w:pPr>
              <w:autoSpaceDE w:val="0"/>
              <w:autoSpaceDN w:val="0"/>
              <w:adjustRightInd w:val="0"/>
              <w:jc w:val="center"/>
              <w:rPr>
                <w:rFonts w:ascii="Times New Roman" w:hAnsi="Times New Roman"/>
                <w:sz w:val="20"/>
                <w:szCs w:val="20"/>
              </w:rPr>
            </w:pPr>
            <w:r w:rsidRPr="00A52117">
              <w:rPr>
                <w:rFonts w:ascii="Times New Roman" w:hAnsi="Times New Roman"/>
                <w:color w:val="000000"/>
                <w:sz w:val="20"/>
                <w:szCs w:val="20"/>
              </w:rPr>
              <w:t xml:space="preserve">№ </w:t>
            </w:r>
            <w:proofErr w:type="gramStart"/>
            <w:r w:rsidRPr="00A52117">
              <w:rPr>
                <w:rFonts w:ascii="Times New Roman" w:hAnsi="Times New Roman"/>
                <w:color w:val="000000"/>
                <w:sz w:val="20"/>
                <w:szCs w:val="20"/>
              </w:rPr>
              <w:t>п</w:t>
            </w:r>
            <w:proofErr w:type="gramEnd"/>
            <w:r w:rsidRPr="00A52117">
              <w:rPr>
                <w:rFonts w:ascii="Times New Roman" w:hAnsi="Times New Roman"/>
                <w:color w:val="000000"/>
                <w:sz w:val="20"/>
                <w:szCs w:val="20"/>
              </w:rPr>
              <w:t>/п</w:t>
            </w:r>
          </w:p>
        </w:tc>
        <w:tc>
          <w:tcPr>
            <w:tcW w:w="1819" w:type="dxa"/>
            <w:vMerge w:val="restart"/>
            <w:tcBorders>
              <w:top w:val="single" w:sz="2" w:space="0" w:color="000000"/>
              <w:left w:val="single" w:sz="2" w:space="0" w:color="000000"/>
              <w:bottom w:val="nil"/>
              <w:right w:val="single" w:sz="2" w:space="0" w:color="000000"/>
            </w:tcBorders>
            <w:hideMark/>
          </w:tcPr>
          <w:p w:rsidR="00A52117" w:rsidRPr="00A52117" w:rsidRDefault="00A52117" w:rsidP="00862A72">
            <w:pPr>
              <w:autoSpaceDE w:val="0"/>
              <w:autoSpaceDN w:val="0"/>
              <w:adjustRightInd w:val="0"/>
              <w:jc w:val="center"/>
              <w:rPr>
                <w:rFonts w:ascii="Times New Roman" w:hAnsi="Times New Roman"/>
                <w:color w:val="000000"/>
                <w:sz w:val="20"/>
                <w:szCs w:val="20"/>
              </w:rPr>
            </w:pPr>
            <w:r w:rsidRPr="00A52117">
              <w:rPr>
                <w:rFonts w:ascii="Times New Roman" w:hAnsi="Times New Roman"/>
                <w:color w:val="000000"/>
                <w:sz w:val="20"/>
                <w:szCs w:val="20"/>
              </w:rPr>
              <w:t>Код ОР дисциплины</w:t>
            </w:r>
          </w:p>
        </w:tc>
        <w:tc>
          <w:tcPr>
            <w:tcW w:w="1684" w:type="dxa"/>
            <w:gridSpan w:val="2"/>
            <w:vMerge w:val="restart"/>
            <w:tcBorders>
              <w:top w:val="single" w:sz="2" w:space="0" w:color="000000"/>
              <w:left w:val="single" w:sz="2" w:space="0" w:color="000000"/>
              <w:bottom w:val="single" w:sz="2" w:space="0" w:color="000000"/>
              <w:right w:val="single" w:sz="2" w:space="0" w:color="000000"/>
            </w:tcBorders>
            <w:hideMark/>
          </w:tcPr>
          <w:p w:rsidR="00A52117" w:rsidRPr="00A52117" w:rsidRDefault="00A52117" w:rsidP="00862A72">
            <w:pPr>
              <w:autoSpaceDE w:val="0"/>
              <w:autoSpaceDN w:val="0"/>
              <w:adjustRightInd w:val="0"/>
              <w:jc w:val="center"/>
              <w:rPr>
                <w:rFonts w:ascii="Times New Roman" w:hAnsi="Times New Roman"/>
                <w:color w:val="000000"/>
                <w:sz w:val="20"/>
                <w:szCs w:val="20"/>
              </w:rPr>
            </w:pPr>
            <w:r w:rsidRPr="00A52117">
              <w:rPr>
                <w:rFonts w:ascii="Times New Roman" w:hAnsi="Times New Roman"/>
                <w:color w:val="000000"/>
                <w:sz w:val="20"/>
                <w:szCs w:val="20"/>
              </w:rPr>
              <w:t xml:space="preserve">Виды учебной деятельности </w:t>
            </w:r>
            <w:proofErr w:type="gramStart"/>
            <w:r w:rsidRPr="00A52117">
              <w:rPr>
                <w:rFonts w:ascii="Times New Roman" w:hAnsi="Times New Roman"/>
                <w:color w:val="000000"/>
                <w:sz w:val="20"/>
                <w:szCs w:val="20"/>
              </w:rPr>
              <w:t>обучающегося</w:t>
            </w:r>
            <w:proofErr w:type="gramEnd"/>
          </w:p>
        </w:tc>
        <w:tc>
          <w:tcPr>
            <w:tcW w:w="1542" w:type="dxa"/>
            <w:vMerge w:val="restart"/>
            <w:tcBorders>
              <w:top w:val="single" w:sz="2" w:space="0" w:color="000000"/>
              <w:left w:val="single" w:sz="2" w:space="0" w:color="000000"/>
              <w:bottom w:val="single" w:sz="2" w:space="0" w:color="000000"/>
              <w:right w:val="single" w:sz="2" w:space="0" w:color="000000"/>
            </w:tcBorders>
            <w:hideMark/>
          </w:tcPr>
          <w:p w:rsidR="00A52117" w:rsidRPr="00A52117" w:rsidRDefault="00A52117" w:rsidP="00862A72">
            <w:pPr>
              <w:autoSpaceDE w:val="0"/>
              <w:autoSpaceDN w:val="0"/>
              <w:adjustRightInd w:val="0"/>
              <w:jc w:val="center"/>
              <w:rPr>
                <w:rFonts w:ascii="Times New Roman" w:hAnsi="Times New Roman"/>
                <w:sz w:val="20"/>
                <w:szCs w:val="20"/>
              </w:rPr>
            </w:pPr>
            <w:r w:rsidRPr="00A52117">
              <w:rPr>
                <w:rFonts w:ascii="Times New Roman" w:hAnsi="Times New Roman"/>
                <w:color w:val="000000"/>
                <w:sz w:val="20"/>
                <w:szCs w:val="20"/>
              </w:rPr>
              <w:t>Средства оценивания</w:t>
            </w:r>
          </w:p>
        </w:tc>
        <w:tc>
          <w:tcPr>
            <w:tcW w:w="1275" w:type="dxa"/>
            <w:vMerge w:val="restart"/>
            <w:tcBorders>
              <w:top w:val="single" w:sz="2" w:space="0" w:color="000000"/>
              <w:left w:val="single" w:sz="2" w:space="0" w:color="000000"/>
              <w:bottom w:val="single" w:sz="2" w:space="0" w:color="000000"/>
              <w:right w:val="single" w:sz="2" w:space="0" w:color="000000"/>
            </w:tcBorders>
            <w:hideMark/>
          </w:tcPr>
          <w:p w:rsidR="00A52117" w:rsidRPr="00A52117" w:rsidRDefault="00A52117" w:rsidP="00862A72">
            <w:pPr>
              <w:autoSpaceDE w:val="0"/>
              <w:autoSpaceDN w:val="0"/>
              <w:adjustRightInd w:val="0"/>
              <w:jc w:val="center"/>
              <w:rPr>
                <w:rFonts w:ascii="Times New Roman" w:hAnsi="Times New Roman"/>
                <w:sz w:val="20"/>
                <w:szCs w:val="20"/>
              </w:rPr>
            </w:pPr>
            <w:r w:rsidRPr="00A52117">
              <w:rPr>
                <w:rFonts w:ascii="Times New Roman" w:hAnsi="Times New Roman"/>
                <w:sz w:val="20"/>
                <w:szCs w:val="20"/>
              </w:rPr>
              <w:t>Балл за конкретное задание</w:t>
            </w:r>
          </w:p>
          <w:p w:rsidR="00A52117" w:rsidRPr="00A52117" w:rsidRDefault="00A52117" w:rsidP="00862A72">
            <w:pPr>
              <w:autoSpaceDE w:val="0"/>
              <w:autoSpaceDN w:val="0"/>
              <w:adjustRightInd w:val="0"/>
              <w:jc w:val="center"/>
              <w:rPr>
                <w:rFonts w:ascii="Times New Roman" w:hAnsi="Times New Roman"/>
                <w:color w:val="FF0000"/>
                <w:sz w:val="20"/>
                <w:szCs w:val="20"/>
              </w:rPr>
            </w:pPr>
            <w:r w:rsidRPr="00A52117">
              <w:rPr>
                <w:rFonts w:ascii="Times New Roman" w:hAnsi="Times New Roman"/>
                <w:sz w:val="20"/>
                <w:szCs w:val="20"/>
              </w:rPr>
              <w:t>(</w:t>
            </w:r>
            <w:r w:rsidRPr="00A52117">
              <w:rPr>
                <w:rFonts w:ascii="Times New Roman" w:hAnsi="Times New Roman"/>
                <w:sz w:val="20"/>
                <w:szCs w:val="20"/>
                <w:lang w:val="en-US"/>
              </w:rPr>
              <w:t>min</w:t>
            </w:r>
            <w:r w:rsidRPr="00A52117">
              <w:rPr>
                <w:rFonts w:ascii="Times New Roman" w:hAnsi="Times New Roman"/>
                <w:sz w:val="20"/>
                <w:szCs w:val="20"/>
              </w:rPr>
              <w:t>-</w:t>
            </w:r>
            <w:r w:rsidRPr="00A52117">
              <w:rPr>
                <w:rFonts w:ascii="Times New Roman" w:hAnsi="Times New Roman"/>
                <w:sz w:val="20"/>
                <w:szCs w:val="20"/>
                <w:lang w:val="en-US"/>
              </w:rPr>
              <w:t>max</w:t>
            </w:r>
            <w:r w:rsidRPr="00A52117">
              <w:rPr>
                <w:rFonts w:ascii="Times New Roman" w:hAnsi="Times New Roman"/>
                <w:sz w:val="20"/>
                <w:szCs w:val="20"/>
              </w:rPr>
              <w:t>)</w:t>
            </w:r>
          </w:p>
        </w:tc>
        <w:tc>
          <w:tcPr>
            <w:tcW w:w="857" w:type="dxa"/>
            <w:gridSpan w:val="2"/>
            <w:vMerge w:val="restart"/>
            <w:tcBorders>
              <w:top w:val="single" w:sz="2" w:space="0" w:color="000000"/>
              <w:left w:val="single" w:sz="2" w:space="0" w:color="000000"/>
              <w:bottom w:val="single" w:sz="2" w:space="0" w:color="000000"/>
              <w:right w:val="single" w:sz="2" w:space="0" w:color="000000"/>
            </w:tcBorders>
            <w:hideMark/>
          </w:tcPr>
          <w:p w:rsidR="00A52117" w:rsidRPr="00A52117" w:rsidRDefault="00A52117" w:rsidP="00862A72">
            <w:pPr>
              <w:autoSpaceDE w:val="0"/>
              <w:autoSpaceDN w:val="0"/>
              <w:adjustRightInd w:val="0"/>
              <w:jc w:val="center"/>
              <w:rPr>
                <w:rFonts w:ascii="Times New Roman" w:hAnsi="Times New Roman"/>
                <w:sz w:val="20"/>
                <w:szCs w:val="20"/>
              </w:rPr>
            </w:pPr>
            <w:r w:rsidRPr="00A52117">
              <w:rPr>
                <w:rFonts w:ascii="Times New Roman" w:hAnsi="Times New Roman"/>
                <w:color w:val="000000"/>
                <w:sz w:val="20"/>
                <w:szCs w:val="20"/>
              </w:rPr>
              <w:t>Число заданий за семестр</w:t>
            </w:r>
          </w:p>
        </w:tc>
        <w:tc>
          <w:tcPr>
            <w:tcW w:w="1970" w:type="dxa"/>
            <w:gridSpan w:val="2"/>
            <w:tcBorders>
              <w:top w:val="single" w:sz="2" w:space="0" w:color="000000"/>
              <w:left w:val="nil"/>
              <w:bottom w:val="nil"/>
              <w:right w:val="single" w:sz="2" w:space="0" w:color="000000"/>
            </w:tcBorders>
          </w:tcPr>
          <w:p w:rsidR="00A52117" w:rsidRPr="00A52117" w:rsidRDefault="00A52117" w:rsidP="00862A72">
            <w:pPr>
              <w:autoSpaceDE w:val="0"/>
              <w:autoSpaceDN w:val="0"/>
              <w:adjustRightInd w:val="0"/>
              <w:jc w:val="center"/>
              <w:rPr>
                <w:rFonts w:ascii="Times New Roman" w:hAnsi="Times New Roman"/>
                <w:sz w:val="20"/>
                <w:szCs w:val="20"/>
              </w:rPr>
            </w:pPr>
            <w:r w:rsidRPr="00A52117">
              <w:rPr>
                <w:rFonts w:ascii="Times New Roman" w:hAnsi="Times New Roman"/>
                <w:color w:val="000000"/>
                <w:sz w:val="20"/>
                <w:szCs w:val="20"/>
              </w:rPr>
              <w:t>Баллы</w:t>
            </w:r>
          </w:p>
          <w:p w:rsidR="00A52117" w:rsidRPr="00A52117" w:rsidRDefault="00A52117" w:rsidP="00862A72">
            <w:pPr>
              <w:autoSpaceDE w:val="0"/>
              <w:autoSpaceDN w:val="0"/>
              <w:adjustRightInd w:val="0"/>
              <w:jc w:val="center"/>
              <w:rPr>
                <w:rFonts w:ascii="Times New Roman" w:hAnsi="Times New Roman"/>
                <w:sz w:val="20"/>
                <w:szCs w:val="20"/>
              </w:rPr>
            </w:pPr>
          </w:p>
        </w:tc>
      </w:tr>
      <w:tr w:rsidR="00A52117" w:rsidRPr="00A52117" w:rsidTr="00862A72">
        <w:trPr>
          <w:trHeight w:val="555"/>
        </w:trPr>
        <w:tc>
          <w:tcPr>
            <w:tcW w:w="411" w:type="dxa"/>
            <w:vMerge/>
            <w:tcBorders>
              <w:top w:val="single" w:sz="2" w:space="0" w:color="000000"/>
              <w:left w:val="single" w:sz="2" w:space="0" w:color="000000"/>
              <w:bottom w:val="nil"/>
              <w:right w:val="single" w:sz="2" w:space="0" w:color="000000"/>
            </w:tcBorders>
            <w:vAlign w:val="center"/>
            <w:hideMark/>
          </w:tcPr>
          <w:p w:rsidR="00A52117" w:rsidRPr="00A52117" w:rsidRDefault="00A52117" w:rsidP="00862A72">
            <w:pPr>
              <w:rPr>
                <w:rFonts w:ascii="Times New Roman" w:hAnsi="Times New Roman"/>
                <w:sz w:val="20"/>
                <w:szCs w:val="20"/>
              </w:rPr>
            </w:pPr>
          </w:p>
        </w:tc>
        <w:tc>
          <w:tcPr>
            <w:tcW w:w="1819" w:type="dxa"/>
            <w:vMerge/>
            <w:tcBorders>
              <w:top w:val="single" w:sz="2" w:space="0" w:color="000000"/>
              <w:left w:val="single" w:sz="2" w:space="0" w:color="000000"/>
              <w:bottom w:val="nil"/>
              <w:right w:val="single" w:sz="2" w:space="0" w:color="000000"/>
            </w:tcBorders>
            <w:vAlign w:val="center"/>
            <w:hideMark/>
          </w:tcPr>
          <w:p w:rsidR="00A52117" w:rsidRPr="00A52117" w:rsidRDefault="00A52117" w:rsidP="00862A72">
            <w:pPr>
              <w:rPr>
                <w:rFonts w:ascii="Times New Roman" w:hAnsi="Times New Roman"/>
                <w:color w:val="000000"/>
                <w:sz w:val="20"/>
                <w:szCs w:val="20"/>
              </w:rPr>
            </w:pPr>
          </w:p>
        </w:tc>
        <w:tc>
          <w:tcPr>
            <w:tcW w:w="1684" w:type="dxa"/>
            <w:gridSpan w:val="2"/>
            <w:vMerge/>
            <w:tcBorders>
              <w:top w:val="single" w:sz="2" w:space="0" w:color="000000"/>
              <w:left w:val="single" w:sz="2" w:space="0" w:color="000000"/>
              <w:bottom w:val="single" w:sz="2" w:space="0" w:color="000000"/>
              <w:right w:val="single" w:sz="2" w:space="0" w:color="000000"/>
            </w:tcBorders>
            <w:vAlign w:val="center"/>
            <w:hideMark/>
          </w:tcPr>
          <w:p w:rsidR="00A52117" w:rsidRPr="00A52117" w:rsidRDefault="00A52117" w:rsidP="00862A72">
            <w:pPr>
              <w:rPr>
                <w:rFonts w:ascii="Times New Roman" w:hAnsi="Times New Roman"/>
                <w:color w:val="000000"/>
                <w:sz w:val="20"/>
                <w:szCs w:val="20"/>
              </w:rPr>
            </w:pPr>
          </w:p>
        </w:tc>
        <w:tc>
          <w:tcPr>
            <w:tcW w:w="1542" w:type="dxa"/>
            <w:vMerge/>
            <w:tcBorders>
              <w:top w:val="single" w:sz="2" w:space="0" w:color="000000"/>
              <w:left w:val="single" w:sz="2" w:space="0" w:color="000000"/>
              <w:bottom w:val="single" w:sz="2" w:space="0" w:color="000000"/>
              <w:right w:val="single" w:sz="2" w:space="0" w:color="000000"/>
            </w:tcBorders>
            <w:vAlign w:val="center"/>
            <w:hideMark/>
          </w:tcPr>
          <w:p w:rsidR="00A52117" w:rsidRPr="00A52117" w:rsidRDefault="00A52117" w:rsidP="00862A72">
            <w:pPr>
              <w:rPr>
                <w:rFonts w:ascii="Times New Roman" w:hAnsi="Times New Roman"/>
                <w:sz w:val="20"/>
                <w:szCs w:val="20"/>
              </w:rPr>
            </w:pPr>
          </w:p>
        </w:tc>
        <w:tc>
          <w:tcPr>
            <w:tcW w:w="1275" w:type="dxa"/>
            <w:vMerge/>
            <w:tcBorders>
              <w:top w:val="single" w:sz="2" w:space="0" w:color="000000"/>
              <w:left w:val="single" w:sz="2" w:space="0" w:color="000000"/>
              <w:bottom w:val="single" w:sz="2" w:space="0" w:color="000000"/>
              <w:right w:val="single" w:sz="2" w:space="0" w:color="000000"/>
            </w:tcBorders>
            <w:vAlign w:val="center"/>
            <w:hideMark/>
          </w:tcPr>
          <w:p w:rsidR="00A52117" w:rsidRPr="00A52117" w:rsidRDefault="00A52117" w:rsidP="00862A72">
            <w:pPr>
              <w:rPr>
                <w:rFonts w:ascii="Times New Roman" w:hAnsi="Times New Roman"/>
                <w:color w:val="FF0000"/>
                <w:sz w:val="20"/>
                <w:szCs w:val="20"/>
              </w:rPr>
            </w:pPr>
          </w:p>
        </w:tc>
        <w:tc>
          <w:tcPr>
            <w:tcW w:w="857" w:type="dxa"/>
            <w:gridSpan w:val="2"/>
            <w:vMerge/>
            <w:tcBorders>
              <w:top w:val="single" w:sz="2" w:space="0" w:color="000000"/>
              <w:left w:val="single" w:sz="2" w:space="0" w:color="000000"/>
              <w:bottom w:val="single" w:sz="2" w:space="0" w:color="000000"/>
              <w:right w:val="single" w:sz="2" w:space="0" w:color="000000"/>
            </w:tcBorders>
            <w:vAlign w:val="center"/>
            <w:hideMark/>
          </w:tcPr>
          <w:p w:rsidR="00A52117" w:rsidRPr="00A52117" w:rsidRDefault="00A52117" w:rsidP="00862A72">
            <w:pPr>
              <w:rPr>
                <w:rFonts w:ascii="Times New Roman" w:hAnsi="Times New Roman"/>
                <w:sz w:val="20"/>
                <w:szCs w:val="20"/>
              </w:rPr>
            </w:pPr>
          </w:p>
        </w:tc>
        <w:tc>
          <w:tcPr>
            <w:tcW w:w="986" w:type="dxa"/>
            <w:tcBorders>
              <w:top w:val="single" w:sz="2" w:space="0" w:color="000000"/>
              <w:left w:val="nil"/>
              <w:bottom w:val="nil"/>
              <w:right w:val="single" w:sz="2" w:space="0" w:color="000000"/>
            </w:tcBorders>
            <w:hideMark/>
          </w:tcPr>
          <w:p w:rsidR="00A52117" w:rsidRPr="00A52117" w:rsidRDefault="00A52117" w:rsidP="00862A72">
            <w:pPr>
              <w:autoSpaceDE w:val="0"/>
              <w:autoSpaceDN w:val="0"/>
              <w:adjustRightInd w:val="0"/>
              <w:jc w:val="center"/>
              <w:rPr>
                <w:rFonts w:ascii="Times New Roman" w:hAnsi="Times New Roman"/>
                <w:sz w:val="20"/>
                <w:szCs w:val="20"/>
                <w:lang w:val="en-US"/>
              </w:rPr>
            </w:pPr>
            <w:proofErr w:type="gramStart"/>
            <w:r w:rsidRPr="00A52117">
              <w:rPr>
                <w:rFonts w:ascii="Times New Roman" w:hAnsi="Times New Roman"/>
                <w:color w:val="000000"/>
                <w:sz w:val="20"/>
                <w:szCs w:val="20"/>
              </w:rPr>
              <w:t>Мини-</w:t>
            </w:r>
            <w:proofErr w:type="spellStart"/>
            <w:r w:rsidRPr="00A52117">
              <w:rPr>
                <w:rFonts w:ascii="Times New Roman" w:hAnsi="Times New Roman"/>
                <w:color w:val="000000"/>
                <w:sz w:val="20"/>
                <w:szCs w:val="20"/>
              </w:rPr>
              <w:t>мальный</w:t>
            </w:r>
            <w:proofErr w:type="spellEnd"/>
            <w:proofErr w:type="gramEnd"/>
          </w:p>
        </w:tc>
        <w:tc>
          <w:tcPr>
            <w:tcW w:w="984" w:type="dxa"/>
            <w:tcBorders>
              <w:top w:val="single" w:sz="2" w:space="0" w:color="000000"/>
              <w:left w:val="nil"/>
              <w:bottom w:val="nil"/>
              <w:right w:val="single" w:sz="2" w:space="0" w:color="000000"/>
            </w:tcBorders>
            <w:hideMark/>
          </w:tcPr>
          <w:p w:rsidR="00A52117" w:rsidRPr="00A52117" w:rsidRDefault="00A52117" w:rsidP="00862A72">
            <w:pPr>
              <w:autoSpaceDE w:val="0"/>
              <w:autoSpaceDN w:val="0"/>
              <w:adjustRightInd w:val="0"/>
              <w:jc w:val="center"/>
              <w:rPr>
                <w:rFonts w:ascii="Times New Roman" w:hAnsi="Times New Roman"/>
                <w:color w:val="000000"/>
                <w:sz w:val="20"/>
                <w:szCs w:val="20"/>
              </w:rPr>
            </w:pPr>
            <w:proofErr w:type="gramStart"/>
            <w:r w:rsidRPr="00A52117">
              <w:rPr>
                <w:rFonts w:ascii="Times New Roman" w:hAnsi="Times New Roman"/>
                <w:color w:val="000000"/>
                <w:sz w:val="20"/>
                <w:szCs w:val="20"/>
              </w:rPr>
              <w:t>Макси-</w:t>
            </w:r>
            <w:proofErr w:type="spellStart"/>
            <w:r w:rsidRPr="00A52117">
              <w:rPr>
                <w:rFonts w:ascii="Times New Roman" w:hAnsi="Times New Roman"/>
                <w:color w:val="000000"/>
                <w:sz w:val="20"/>
                <w:szCs w:val="20"/>
              </w:rPr>
              <w:t>мальный</w:t>
            </w:r>
            <w:proofErr w:type="spellEnd"/>
            <w:proofErr w:type="gramEnd"/>
          </w:p>
        </w:tc>
      </w:tr>
      <w:tr w:rsidR="00A52117" w:rsidRPr="00A52117"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A52117" w:rsidRPr="00A52117" w:rsidRDefault="00A52117" w:rsidP="00862A72">
            <w:pPr>
              <w:autoSpaceDE w:val="0"/>
              <w:autoSpaceDN w:val="0"/>
              <w:adjustRightInd w:val="0"/>
              <w:jc w:val="both"/>
              <w:rPr>
                <w:rFonts w:ascii="Times New Roman" w:hAnsi="Times New Roman"/>
                <w:b/>
                <w:bCs/>
                <w:sz w:val="20"/>
                <w:szCs w:val="20"/>
              </w:rPr>
            </w:pPr>
          </w:p>
        </w:tc>
        <w:tc>
          <w:tcPr>
            <w:tcW w:w="9147" w:type="dxa"/>
            <w:gridSpan w:val="9"/>
            <w:tcBorders>
              <w:top w:val="single" w:sz="2" w:space="0" w:color="000000"/>
              <w:left w:val="single" w:sz="2" w:space="0" w:color="000000"/>
              <w:bottom w:val="single" w:sz="2" w:space="0" w:color="000000"/>
              <w:right w:val="single" w:sz="2" w:space="0" w:color="000000"/>
            </w:tcBorders>
            <w:shd w:val="clear" w:color="auto" w:fill="FFFFFF"/>
            <w:hideMark/>
          </w:tcPr>
          <w:p w:rsidR="00A52117" w:rsidRPr="00A52117" w:rsidRDefault="00A52117" w:rsidP="00862A72">
            <w:pPr>
              <w:autoSpaceDE w:val="0"/>
              <w:autoSpaceDN w:val="0"/>
              <w:adjustRightInd w:val="0"/>
              <w:jc w:val="both"/>
              <w:rPr>
                <w:rFonts w:ascii="Times New Roman" w:hAnsi="Times New Roman"/>
                <w:b/>
                <w:bCs/>
                <w:sz w:val="20"/>
                <w:szCs w:val="20"/>
              </w:rPr>
            </w:pPr>
            <w:r w:rsidRPr="00A52117">
              <w:rPr>
                <w:rFonts w:ascii="Times New Roman" w:hAnsi="Times New Roman"/>
                <w:b/>
                <w:bCs/>
                <w:sz w:val="20"/>
                <w:szCs w:val="20"/>
              </w:rPr>
              <w:t xml:space="preserve">Раздел 1. </w:t>
            </w:r>
            <w:r w:rsidRPr="00A52117">
              <w:rPr>
                <w:rFonts w:ascii="Times New Roman" w:hAnsi="Times New Roman"/>
                <w:b/>
                <w:sz w:val="20"/>
                <w:szCs w:val="20"/>
              </w:rPr>
              <w:t>Физика твердого тела</w:t>
            </w:r>
          </w:p>
        </w:tc>
      </w:tr>
      <w:tr w:rsidR="00EB5210" w:rsidRPr="00A52117"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hideMark/>
          </w:tcPr>
          <w:p w:rsidR="00EB5210" w:rsidRPr="00A52117" w:rsidRDefault="00EB5210" w:rsidP="00EB5210">
            <w:pPr>
              <w:autoSpaceDE w:val="0"/>
              <w:autoSpaceDN w:val="0"/>
              <w:adjustRightInd w:val="0"/>
              <w:jc w:val="both"/>
              <w:rPr>
                <w:rFonts w:ascii="Times New Roman" w:hAnsi="Times New Roman"/>
                <w:sz w:val="20"/>
                <w:szCs w:val="20"/>
              </w:rPr>
            </w:pPr>
            <w:r w:rsidRPr="00A52117">
              <w:rPr>
                <w:rFonts w:ascii="Times New Roman" w:hAnsi="Times New Roman"/>
                <w:sz w:val="20"/>
                <w:szCs w:val="20"/>
              </w:rPr>
              <w:t>1</w:t>
            </w:r>
          </w:p>
        </w:tc>
        <w:tc>
          <w:tcPr>
            <w:tcW w:w="181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B5210" w:rsidRPr="006A243B" w:rsidRDefault="00EB5210" w:rsidP="00EB5210">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ОР.1-8</w:t>
            </w:r>
            <w:r>
              <w:rPr>
                <w:rFonts w:ascii="Times New Roman" w:hAnsi="Times New Roman"/>
                <w:sz w:val="24"/>
                <w:szCs w:val="24"/>
              </w:rPr>
              <w:t>-</w:t>
            </w:r>
            <w:r w:rsidRPr="006A243B">
              <w:rPr>
                <w:rFonts w:ascii="Times New Roman" w:hAnsi="Times New Roman"/>
                <w:sz w:val="24"/>
                <w:szCs w:val="24"/>
              </w:rPr>
              <w:t>1</w:t>
            </w: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B5210" w:rsidRPr="00A52117" w:rsidRDefault="00EB5210" w:rsidP="00EB5210">
            <w:pPr>
              <w:autoSpaceDE w:val="0"/>
              <w:autoSpaceDN w:val="0"/>
              <w:adjustRightInd w:val="0"/>
              <w:jc w:val="both"/>
              <w:rPr>
                <w:rFonts w:ascii="Times New Roman" w:hAnsi="Times New Roman"/>
                <w:sz w:val="20"/>
                <w:szCs w:val="20"/>
              </w:rPr>
            </w:pPr>
            <w:r w:rsidRPr="00A52117">
              <w:rPr>
                <w:rFonts w:ascii="Times New Roman" w:hAnsi="Times New Roman"/>
                <w:sz w:val="20"/>
                <w:szCs w:val="20"/>
              </w:rPr>
              <w:t>Выполнение практической работы</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B5210" w:rsidRPr="00A52117" w:rsidRDefault="00EB5210" w:rsidP="00EB5210">
            <w:pPr>
              <w:autoSpaceDE w:val="0"/>
              <w:autoSpaceDN w:val="0"/>
              <w:adjustRightInd w:val="0"/>
              <w:jc w:val="both"/>
              <w:rPr>
                <w:rFonts w:ascii="Times New Roman" w:hAnsi="Times New Roman"/>
                <w:sz w:val="20"/>
                <w:szCs w:val="20"/>
              </w:rPr>
            </w:pPr>
            <w:r w:rsidRPr="00A52117">
              <w:rPr>
                <w:rFonts w:ascii="Times New Roman" w:hAnsi="Times New Roman"/>
                <w:sz w:val="20"/>
                <w:szCs w:val="20"/>
              </w:rPr>
              <w:t>Оценка пр. работ</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B5210" w:rsidRPr="00A52117" w:rsidRDefault="00EB5210" w:rsidP="00EB5210">
            <w:pPr>
              <w:autoSpaceDE w:val="0"/>
              <w:autoSpaceDN w:val="0"/>
              <w:adjustRightInd w:val="0"/>
              <w:jc w:val="center"/>
              <w:rPr>
                <w:rFonts w:ascii="Times New Roman" w:hAnsi="Times New Roman"/>
                <w:sz w:val="20"/>
                <w:szCs w:val="20"/>
              </w:rPr>
            </w:pPr>
            <w:r>
              <w:rPr>
                <w:rFonts w:ascii="Times New Roman" w:hAnsi="Times New Roman"/>
                <w:sz w:val="20"/>
                <w:szCs w:val="20"/>
              </w:rPr>
              <w:t>1,3-</w:t>
            </w:r>
            <w:r w:rsidRPr="00A52117">
              <w:rPr>
                <w:rFonts w:ascii="Times New Roman" w:hAnsi="Times New Roman"/>
                <w:sz w:val="20"/>
                <w:szCs w:val="20"/>
              </w:rPr>
              <w:t>2</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B5210" w:rsidRPr="00A52117" w:rsidRDefault="00EB5210" w:rsidP="00EB5210">
            <w:pPr>
              <w:autoSpaceDE w:val="0"/>
              <w:autoSpaceDN w:val="0"/>
              <w:adjustRightInd w:val="0"/>
              <w:jc w:val="center"/>
              <w:rPr>
                <w:rFonts w:ascii="Times New Roman" w:hAnsi="Times New Roman"/>
                <w:sz w:val="20"/>
                <w:szCs w:val="20"/>
              </w:rPr>
            </w:pPr>
            <w:r w:rsidRPr="00A52117">
              <w:rPr>
                <w:rFonts w:ascii="Times New Roman" w:hAnsi="Times New Roman"/>
                <w:sz w:val="20"/>
                <w:szCs w:val="20"/>
              </w:rPr>
              <w:t>6</w:t>
            </w:r>
          </w:p>
        </w:tc>
        <w:tc>
          <w:tcPr>
            <w:tcW w:w="986" w:type="dxa"/>
            <w:tcBorders>
              <w:top w:val="single" w:sz="2" w:space="0" w:color="000000"/>
              <w:left w:val="nil"/>
              <w:bottom w:val="single" w:sz="2" w:space="0" w:color="000000"/>
              <w:right w:val="single" w:sz="2" w:space="0" w:color="000000"/>
            </w:tcBorders>
            <w:vAlign w:val="center"/>
            <w:hideMark/>
          </w:tcPr>
          <w:p w:rsidR="00EB5210" w:rsidRPr="00A52117" w:rsidRDefault="00EB5210" w:rsidP="00EB5210">
            <w:pPr>
              <w:autoSpaceDE w:val="0"/>
              <w:autoSpaceDN w:val="0"/>
              <w:adjustRightInd w:val="0"/>
              <w:jc w:val="center"/>
              <w:rPr>
                <w:rFonts w:ascii="Times New Roman" w:hAnsi="Times New Roman"/>
                <w:sz w:val="20"/>
                <w:szCs w:val="20"/>
              </w:rPr>
            </w:pPr>
            <w:r w:rsidRPr="00A52117">
              <w:rPr>
                <w:rFonts w:ascii="Times New Roman" w:hAnsi="Times New Roman"/>
                <w:sz w:val="20"/>
                <w:szCs w:val="20"/>
              </w:rPr>
              <w:t>8</w:t>
            </w:r>
          </w:p>
        </w:tc>
        <w:tc>
          <w:tcPr>
            <w:tcW w:w="984" w:type="dxa"/>
            <w:tcBorders>
              <w:top w:val="single" w:sz="2" w:space="0" w:color="000000"/>
              <w:left w:val="nil"/>
              <w:bottom w:val="single" w:sz="2" w:space="0" w:color="000000"/>
              <w:right w:val="single" w:sz="2" w:space="0" w:color="000000"/>
            </w:tcBorders>
            <w:vAlign w:val="center"/>
            <w:hideMark/>
          </w:tcPr>
          <w:p w:rsidR="00EB5210" w:rsidRPr="00A52117" w:rsidRDefault="00EB5210" w:rsidP="00EB5210">
            <w:pPr>
              <w:autoSpaceDE w:val="0"/>
              <w:autoSpaceDN w:val="0"/>
              <w:adjustRightInd w:val="0"/>
              <w:jc w:val="both"/>
              <w:rPr>
                <w:rFonts w:ascii="Times New Roman" w:hAnsi="Times New Roman"/>
                <w:sz w:val="20"/>
                <w:szCs w:val="20"/>
              </w:rPr>
            </w:pPr>
            <w:r w:rsidRPr="00A52117">
              <w:rPr>
                <w:rFonts w:ascii="Times New Roman" w:hAnsi="Times New Roman"/>
                <w:sz w:val="20"/>
                <w:szCs w:val="20"/>
              </w:rPr>
              <w:t>12</w:t>
            </w:r>
          </w:p>
        </w:tc>
      </w:tr>
      <w:tr w:rsidR="00A52117" w:rsidRPr="00A52117"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A52117" w:rsidRPr="00A52117" w:rsidRDefault="00A52117" w:rsidP="00862A72">
            <w:pPr>
              <w:autoSpaceDE w:val="0"/>
              <w:autoSpaceDN w:val="0"/>
              <w:adjustRightInd w:val="0"/>
              <w:jc w:val="both"/>
              <w:rPr>
                <w:rFonts w:ascii="Times New Roman" w:hAnsi="Times New Roman"/>
                <w:sz w:val="20"/>
                <w:szCs w:val="20"/>
              </w:rPr>
            </w:pPr>
            <w:r w:rsidRPr="00A52117">
              <w:rPr>
                <w:rFonts w:ascii="Times New Roman" w:hAnsi="Times New Roman"/>
                <w:sz w:val="20"/>
                <w:szCs w:val="20"/>
              </w:rPr>
              <w:t>2</w:t>
            </w:r>
          </w:p>
        </w:tc>
        <w:tc>
          <w:tcPr>
            <w:tcW w:w="1819" w:type="dxa"/>
            <w:vMerge/>
            <w:tcBorders>
              <w:top w:val="single" w:sz="2" w:space="0" w:color="000000"/>
              <w:left w:val="single" w:sz="2" w:space="0" w:color="000000"/>
              <w:bottom w:val="single" w:sz="2" w:space="0" w:color="000000"/>
              <w:right w:val="single" w:sz="2" w:space="0" w:color="000000"/>
            </w:tcBorders>
            <w:shd w:val="clear" w:color="auto" w:fill="FFFFFF"/>
          </w:tcPr>
          <w:p w:rsidR="00A52117" w:rsidRPr="00A52117" w:rsidRDefault="00A52117" w:rsidP="00862A72">
            <w:pPr>
              <w:autoSpaceDE w:val="0"/>
              <w:autoSpaceDN w:val="0"/>
              <w:adjustRightInd w:val="0"/>
              <w:jc w:val="both"/>
              <w:rPr>
                <w:rFonts w:ascii="Times New Roman" w:hAnsi="Times New Roman"/>
                <w:sz w:val="20"/>
                <w:szCs w:val="20"/>
              </w:rPr>
            </w:pP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52117" w:rsidRPr="00A52117" w:rsidRDefault="00A52117" w:rsidP="00862A72">
            <w:pPr>
              <w:autoSpaceDE w:val="0"/>
              <w:autoSpaceDN w:val="0"/>
              <w:adjustRightInd w:val="0"/>
              <w:jc w:val="both"/>
              <w:rPr>
                <w:rFonts w:ascii="Times New Roman" w:hAnsi="Times New Roman"/>
                <w:sz w:val="20"/>
                <w:szCs w:val="20"/>
              </w:rPr>
            </w:pPr>
            <w:r w:rsidRPr="00A52117">
              <w:rPr>
                <w:rFonts w:ascii="Times New Roman" w:hAnsi="Times New Roman"/>
                <w:sz w:val="20"/>
                <w:szCs w:val="20"/>
              </w:rPr>
              <w:t>Выполнение практической работы</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A52117" w:rsidRPr="00A52117" w:rsidRDefault="00A52117" w:rsidP="00862A72">
            <w:pPr>
              <w:autoSpaceDE w:val="0"/>
              <w:autoSpaceDN w:val="0"/>
              <w:adjustRightInd w:val="0"/>
              <w:jc w:val="both"/>
              <w:rPr>
                <w:rFonts w:ascii="Times New Roman" w:hAnsi="Times New Roman"/>
                <w:sz w:val="20"/>
                <w:szCs w:val="20"/>
              </w:rPr>
            </w:pPr>
            <w:r w:rsidRPr="00A52117">
              <w:rPr>
                <w:rFonts w:ascii="Times New Roman" w:hAnsi="Times New Roman"/>
                <w:sz w:val="20"/>
                <w:szCs w:val="20"/>
              </w:rPr>
              <w:t>Оценка пр. работ</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52117" w:rsidRPr="00A52117" w:rsidRDefault="00EB5210" w:rsidP="00862A72">
            <w:pPr>
              <w:autoSpaceDE w:val="0"/>
              <w:autoSpaceDN w:val="0"/>
              <w:adjustRightInd w:val="0"/>
              <w:jc w:val="center"/>
              <w:rPr>
                <w:rFonts w:ascii="Times New Roman" w:hAnsi="Times New Roman"/>
                <w:sz w:val="20"/>
                <w:szCs w:val="20"/>
              </w:rPr>
            </w:pPr>
            <w:r>
              <w:rPr>
                <w:rFonts w:ascii="Times New Roman" w:hAnsi="Times New Roman"/>
                <w:sz w:val="20"/>
                <w:szCs w:val="20"/>
              </w:rPr>
              <w:t>1,3-</w:t>
            </w:r>
            <w:r w:rsidR="00A52117" w:rsidRPr="00A52117">
              <w:rPr>
                <w:rFonts w:ascii="Times New Roman" w:hAnsi="Times New Roman"/>
                <w:sz w:val="20"/>
                <w:szCs w:val="20"/>
              </w:rPr>
              <w:t>3</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A52117" w:rsidRPr="00A52117" w:rsidRDefault="00A52117" w:rsidP="00862A72">
            <w:pPr>
              <w:autoSpaceDE w:val="0"/>
              <w:autoSpaceDN w:val="0"/>
              <w:adjustRightInd w:val="0"/>
              <w:jc w:val="center"/>
              <w:rPr>
                <w:rFonts w:ascii="Times New Roman" w:hAnsi="Times New Roman"/>
                <w:sz w:val="20"/>
                <w:szCs w:val="20"/>
              </w:rPr>
            </w:pPr>
            <w:r w:rsidRPr="00A52117">
              <w:rPr>
                <w:rFonts w:ascii="Times New Roman" w:hAnsi="Times New Roman"/>
                <w:sz w:val="20"/>
                <w:szCs w:val="20"/>
              </w:rPr>
              <w:t>6</w:t>
            </w:r>
          </w:p>
        </w:tc>
        <w:tc>
          <w:tcPr>
            <w:tcW w:w="986" w:type="dxa"/>
            <w:tcBorders>
              <w:top w:val="single" w:sz="2" w:space="0" w:color="000000"/>
              <w:left w:val="nil"/>
              <w:bottom w:val="single" w:sz="2" w:space="0" w:color="000000"/>
              <w:right w:val="single" w:sz="2" w:space="0" w:color="000000"/>
            </w:tcBorders>
            <w:vAlign w:val="center"/>
          </w:tcPr>
          <w:p w:rsidR="00A52117" w:rsidRPr="00A52117" w:rsidRDefault="00A52117" w:rsidP="00862A72">
            <w:pPr>
              <w:autoSpaceDE w:val="0"/>
              <w:autoSpaceDN w:val="0"/>
              <w:adjustRightInd w:val="0"/>
              <w:jc w:val="center"/>
              <w:rPr>
                <w:rFonts w:ascii="Times New Roman" w:hAnsi="Times New Roman"/>
                <w:sz w:val="20"/>
                <w:szCs w:val="20"/>
              </w:rPr>
            </w:pPr>
            <w:r w:rsidRPr="00A52117">
              <w:rPr>
                <w:rFonts w:ascii="Times New Roman" w:hAnsi="Times New Roman"/>
                <w:sz w:val="20"/>
                <w:szCs w:val="20"/>
              </w:rPr>
              <w:t>8</w:t>
            </w:r>
          </w:p>
        </w:tc>
        <w:tc>
          <w:tcPr>
            <w:tcW w:w="984" w:type="dxa"/>
            <w:tcBorders>
              <w:top w:val="single" w:sz="2" w:space="0" w:color="000000"/>
              <w:left w:val="nil"/>
              <w:bottom w:val="single" w:sz="2" w:space="0" w:color="000000"/>
              <w:right w:val="single" w:sz="2" w:space="0" w:color="000000"/>
            </w:tcBorders>
            <w:vAlign w:val="center"/>
          </w:tcPr>
          <w:p w:rsidR="00A52117" w:rsidRPr="00A52117" w:rsidRDefault="00A52117" w:rsidP="00862A72">
            <w:pPr>
              <w:autoSpaceDE w:val="0"/>
              <w:autoSpaceDN w:val="0"/>
              <w:adjustRightInd w:val="0"/>
              <w:jc w:val="both"/>
              <w:rPr>
                <w:rFonts w:ascii="Times New Roman" w:hAnsi="Times New Roman"/>
                <w:sz w:val="20"/>
                <w:szCs w:val="20"/>
              </w:rPr>
            </w:pPr>
            <w:r w:rsidRPr="00A52117">
              <w:rPr>
                <w:rFonts w:ascii="Times New Roman" w:hAnsi="Times New Roman"/>
                <w:sz w:val="20"/>
                <w:szCs w:val="20"/>
              </w:rPr>
              <w:t>18</w:t>
            </w:r>
          </w:p>
        </w:tc>
      </w:tr>
      <w:tr w:rsidR="00A52117" w:rsidRPr="00A52117"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hideMark/>
          </w:tcPr>
          <w:p w:rsidR="00A52117" w:rsidRPr="00A52117" w:rsidRDefault="00A52117" w:rsidP="00862A72">
            <w:pPr>
              <w:autoSpaceDE w:val="0"/>
              <w:autoSpaceDN w:val="0"/>
              <w:adjustRightInd w:val="0"/>
              <w:jc w:val="both"/>
              <w:rPr>
                <w:rFonts w:ascii="Times New Roman" w:hAnsi="Times New Roman"/>
                <w:sz w:val="20"/>
                <w:szCs w:val="20"/>
              </w:rPr>
            </w:pPr>
            <w:r w:rsidRPr="00A52117">
              <w:rPr>
                <w:rFonts w:ascii="Times New Roman" w:hAnsi="Times New Roman"/>
                <w:sz w:val="20"/>
                <w:szCs w:val="20"/>
              </w:rPr>
              <w:t>3</w:t>
            </w:r>
          </w:p>
        </w:tc>
        <w:tc>
          <w:tcPr>
            <w:tcW w:w="1819" w:type="dxa"/>
            <w:vMerge/>
            <w:tcBorders>
              <w:top w:val="single" w:sz="2" w:space="0" w:color="000000"/>
              <w:left w:val="single" w:sz="2" w:space="0" w:color="000000"/>
              <w:bottom w:val="single" w:sz="2" w:space="0" w:color="000000"/>
              <w:right w:val="single" w:sz="2" w:space="0" w:color="000000"/>
            </w:tcBorders>
            <w:vAlign w:val="center"/>
            <w:hideMark/>
          </w:tcPr>
          <w:p w:rsidR="00A52117" w:rsidRPr="00A52117" w:rsidRDefault="00A52117" w:rsidP="00862A72">
            <w:pPr>
              <w:rPr>
                <w:rFonts w:ascii="Times New Roman" w:hAnsi="Times New Roman"/>
                <w:sz w:val="20"/>
                <w:szCs w:val="20"/>
                <w:lang w:val="en-US"/>
              </w:rPr>
            </w:pP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52117" w:rsidRPr="00A52117" w:rsidRDefault="00A52117" w:rsidP="00862A72">
            <w:pPr>
              <w:autoSpaceDE w:val="0"/>
              <w:autoSpaceDN w:val="0"/>
              <w:adjustRightInd w:val="0"/>
              <w:jc w:val="both"/>
              <w:rPr>
                <w:rFonts w:ascii="Times New Roman" w:hAnsi="Times New Roman"/>
                <w:sz w:val="20"/>
                <w:szCs w:val="20"/>
              </w:rPr>
            </w:pPr>
            <w:r w:rsidRPr="00A52117">
              <w:rPr>
                <w:rFonts w:ascii="Times New Roman" w:hAnsi="Times New Roman"/>
                <w:sz w:val="20"/>
                <w:szCs w:val="20"/>
              </w:rPr>
              <w:t>Контрольное тестирование по разделу 1</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52117" w:rsidRPr="00A52117" w:rsidRDefault="00A52117" w:rsidP="00862A72">
            <w:pPr>
              <w:autoSpaceDE w:val="0"/>
              <w:autoSpaceDN w:val="0"/>
              <w:adjustRightInd w:val="0"/>
              <w:jc w:val="both"/>
              <w:rPr>
                <w:rFonts w:ascii="Times New Roman" w:hAnsi="Times New Roman"/>
                <w:sz w:val="20"/>
                <w:szCs w:val="20"/>
              </w:rPr>
            </w:pPr>
            <w:r w:rsidRPr="00A52117">
              <w:rPr>
                <w:rFonts w:ascii="Times New Roman" w:hAnsi="Times New Roman"/>
                <w:sz w:val="20"/>
                <w:szCs w:val="20"/>
              </w:rPr>
              <w:t>Тестовый контроль по разделу</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52117" w:rsidRPr="00A52117" w:rsidRDefault="00EB5210" w:rsidP="00862A72">
            <w:pPr>
              <w:autoSpaceDE w:val="0"/>
              <w:autoSpaceDN w:val="0"/>
              <w:adjustRightInd w:val="0"/>
              <w:jc w:val="center"/>
              <w:rPr>
                <w:rFonts w:ascii="Times New Roman" w:hAnsi="Times New Roman"/>
                <w:sz w:val="20"/>
                <w:szCs w:val="20"/>
              </w:rPr>
            </w:pPr>
            <w:r>
              <w:rPr>
                <w:rFonts w:ascii="Times New Roman" w:hAnsi="Times New Roman"/>
                <w:sz w:val="20"/>
                <w:szCs w:val="20"/>
              </w:rPr>
              <w:t>0,75-</w:t>
            </w:r>
            <w:r w:rsidR="00A52117" w:rsidRPr="00A52117">
              <w:rPr>
                <w:rFonts w:ascii="Times New Roman" w:hAnsi="Times New Roman"/>
                <w:sz w:val="20"/>
                <w:szCs w:val="20"/>
              </w:rPr>
              <w:t>1</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52117" w:rsidRPr="00A52117" w:rsidRDefault="00A52117" w:rsidP="00862A72">
            <w:pPr>
              <w:autoSpaceDE w:val="0"/>
              <w:autoSpaceDN w:val="0"/>
              <w:adjustRightInd w:val="0"/>
              <w:jc w:val="center"/>
              <w:rPr>
                <w:rFonts w:ascii="Times New Roman" w:hAnsi="Times New Roman"/>
                <w:sz w:val="20"/>
                <w:szCs w:val="20"/>
              </w:rPr>
            </w:pPr>
            <w:r w:rsidRPr="00A52117">
              <w:rPr>
                <w:rFonts w:ascii="Times New Roman" w:hAnsi="Times New Roman"/>
                <w:sz w:val="20"/>
                <w:szCs w:val="20"/>
              </w:rPr>
              <w:t>20</w:t>
            </w:r>
          </w:p>
        </w:tc>
        <w:tc>
          <w:tcPr>
            <w:tcW w:w="986" w:type="dxa"/>
            <w:tcBorders>
              <w:top w:val="single" w:sz="2" w:space="0" w:color="000000"/>
              <w:left w:val="nil"/>
              <w:bottom w:val="single" w:sz="2" w:space="0" w:color="000000"/>
              <w:right w:val="single" w:sz="2" w:space="0" w:color="000000"/>
            </w:tcBorders>
            <w:vAlign w:val="center"/>
            <w:hideMark/>
          </w:tcPr>
          <w:p w:rsidR="00A52117" w:rsidRPr="00A52117" w:rsidRDefault="00A52117" w:rsidP="00862A72">
            <w:pPr>
              <w:autoSpaceDE w:val="0"/>
              <w:autoSpaceDN w:val="0"/>
              <w:adjustRightInd w:val="0"/>
              <w:jc w:val="center"/>
              <w:rPr>
                <w:rFonts w:ascii="Times New Roman" w:hAnsi="Times New Roman"/>
                <w:sz w:val="20"/>
                <w:szCs w:val="20"/>
              </w:rPr>
            </w:pPr>
            <w:r w:rsidRPr="00A52117">
              <w:rPr>
                <w:rFonts w:ascii="Times New Roman" w:hAnsi="Times New Roman"/>
                <w:sz w:val="20"/>
                <w:szCs w:val="20"/>
              </w:rPr>
              <w:t>15</w:t>
            </w:r>
          </w:p>
        </w:tc>
        <w:tc>
          <w:tcPr>
            <w:tcW w:w="984" w:type="dxa"/>
            <w:tcBorders>
              <w:top w:val="single" w:sz="2" w:space="0" w:color="000000"/>
              <w:left w:val="nil"/>
              <w:bottom w:val="single" w:sz="2" w:space="0" w:color="000000"/>
              <w:right w:val="single" w:sz="2" w:space="0" w:color="000000"/>
            </w:tcBorders>
            <w:vAlign w:val="center"/>
            <w:hideMark/>
          </w:tcPr>
          <w:p w:rsidR="00A52117" w:rsidRPr="00A52117" w:rsidRDefault="00A52117" w:rsidP="00862A72">
            <w:pPr>
              <w:autoSpaceDE w:val="0"/>
              <w:autoSpaceDN w:val="0"/>
              <w:adjustRightInd w:val="0"/>
              <w:jc w:val="both"/>
              <w:rPr>
                <w:rFonts w:ascii="Times New Roman" w:hAnsi="Times New Roman"/>
                <w:sz w:val="20"/>
                <w:szCs w:val="20"/>
              </w:rPr>
            </w:pPr>
            <w:r w:rsidRPr="00A52117">
              <w:rPr>
                <w:rFonts w:ascii="Times New Roman" w:hAnsi="Times New Roman"/>
                <w:sz w:val="20"/>
                <w:szCs w:val="20"/>
              </w:rPr>
              <w:t>20</w:t>
            </w:r>
          </w:p>
        </w:tc>
      </w:tr>
      <w:tr w:rsidR="00A52117" w:rsidRPr="00A52117"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A52117" w:rsidRPr="00A52117" w:rsidRDefault="00A52117" w:rsidP="00862A72">
            <w:pPr>
              <w:autoSpaceDE w:val="0"/>
              <w:autoSpaceDN w:val="0"/>
              <w:adjustRightInd w:val="0"/>
              <w:jc w:val="both"/>
              <w:rPr>
                <w:rFonts w:ascii="Times New Roman" w:hAnsi="Times New Roman"/>
                <w:b/>
                <w:bCs/>
                <w:sz w:val="20"/>
                <w:szCs w:val="20"/>
              </w:rPr>
            </w:pPr>
          </w:p>
        </w:tc>
        <w:tc>
          <w:tcPr>
            <w:tcW w:w="9147" w:type="dxa"/>
            <w:gridSpan w:val="9"/>
            <w:tcBorders>
              <w:top w:val="single" w:sz="2" w:space="0" w:color="000000"/>
              <w:left w:val="single" w:sz="2" w:space="0" w:color="000000"/>
              <w:bottom w:val="single" w:sz="2" w:space="0" w:color="000000"/>
              <w:right w:val="single" w:sz="2" w:space="0" w:color="000000"/>
            </w:tcBorders>
            <w:shd w:val="clear" w:color="auto" w:fill="FFFFFF"/>
            <w:hideMark/>
          </w:tcPr>
          <w:p w:rsidR="00A52117" w:rsidRPr="00A52117" w:rsidRDefault="00A52117" w:rsidP="00862A72">
            <w:pPr>
              <w:autoSpaceDE w:val="0"/>
              <w:autoSpaceDN w:val="0"/>
              <w:adjustRightInd w:val="0"/>
              <w:jc w:val="both"/>
              <w:rPr>
                <w:rFonts w:ascii="Times New Roman" w:hAnsi="Times New Roman"/>
                <w:b/>
                <w:bCs/>
                <w:sz w:val="20"/>
                <w:szCs w:val="20"/>
              </w:rPr>
            </w:pPr>
            <w:r w:rsidRPr="00A52117">
              <w:rPr>
                <w:rFonts w:ascii="Times New Roman" w:hAnsi="Times New Roman"/>
                <w:b/>
                <w:bCs/>
                <w:sz w:val="20"/>
                <w:szCs w:val="20"/>
              </w:rPr>
              <w:t xml:space="preserve">Раздел 2. </w:t>
            </w:r>
            <w:r w:rsidRPr="00A52117">
              <w:rPr>
                <w:rFonts w:ascii="Times New Roman" w:hAnsi="Times New Roman"/>
                <w:b/>
                <w:sz w:val="20"/>
                <w:szCs w:val="20"/>
              </w:rPr>
              <w:t>Ведущие эксперименты</w:t>
            </w:r>
          </w:p>
        </w:tc>
      </w:tr>
      <w:tr w:rsidR="00EB5210" w:rsidRPr="00A52117"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hideMark/>
          </w:tcPr>
          <w:p w:rsidR="00EB5210" w:rsidRPr="00A52117" w:rsidRDefault="00EB5210" w:rsidP="00EB5210">
            <w:pPr>
              <w:autoSpaceDE w:val="0"/>
              <w:autoSpaceDN w:val="0"/>
              <w:adjustRightInd w:val="0"/>
              <w:jc w:val="both"/>
              <w:rPr>
                <w:rFonts w:ascii="Times New Roman" w:hAnsi="Times New Roman"/>
                <w:sz w:val="20"/>
                <w:szCs w:val="20"/>
              </w:rPr>
            </w:pPr>
            <w:r w:rsidRPr="00A52117">
              <w:rPr>
                <w:rFonts w:ascii="Times New Roman" w:hAnsi="Times New Roman"/>
                <w:sz w:val="20"/>
                <w:szCs w:val="20"/>
              </w:rPr>
              <w:t>4</w:t>
            </w:r>
          </w:p>
        </w:tc>
        <w:tc>
          <w:tcPr>
            <w:tcW w:w="1819"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EB5210" w:rsidRPr="006A243B" w:rsidRDefault="00EB5210" w:rsidP="00EB5210">
            <w:pPr>
              <w:autoSpaceDE w:val="0"/>
              <w:autoSpaceDN w:val="0"/>
              <w:adjustRightInd w:val="0"/>
              <w:spacing w:after="0" w:line="240" w:lineRule="auto"/>
              <w:jc w:val="both"/>
              <w:rPr>
                <w:rFonts w:ascii="Times New Roman" w:hAnsi="Times New Roman"/>
                <w:sz w:val="24"/>
                <w:szCs w:val="24"/>
              </w:rPr>
            </w:pPr>
            <w:r w:rsidRPr="006A243B">
              <w:rPr>
                <w:rFonts w:ascii="Times New Roman" w:hAnsi="Times New Roman"/>
                <w:sz w:val="24"/>
                <w:szCs w:val="24"/>
              </w:rPr>
              <w:t>ОР.1-8</w:t>
            </w:r>
            <w:r>
              <w:rPr>
                <w:rFonts w:ascii="Times New Roman" w:hAnsi="Times New Roman"/>
                <w:sz w:val="24"/>
                <w:szCs w:val="24"/>
              </w:rPr>
              <w:t>-</w:t>
            </w:r>
            <w:r w:rsidRPr="006A243B">
              <w:rPr>
                <w:rFonts w:ascii="Times New Roman" w:hAnsi="Times New Roman"/>
                <w:sz w:val="24"/>
                <w:szCs w:val="24"/>
              </w:rPr>
              <w:t>1</w:t>
            </w: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B5210" w:rsidRPr="00A52117" w:rsidRDefault="00EB5210" w:rsidP="00EB5210">
            <w:pPr>
              <w:autoSpaceDE w:val="0"/>
              <w:autoSpaceDN w:val="0"/>
              <w:adjustRightInd w:val="0"/>
              <w:jc w:val="both"/>
              <w:rPr>
                <w:rFonts w:ascii="Times New Roman" w:hAnsi="Times New Roman"/>
                <w:sz w:val="20"/>
                <w:szCs w:val="20"/>
              </w:rPr>
            </w:pPr>
            <w:r w:rsidRPr="00A52117">
              <w:rPr>
                <w:rFonts w:ascii="Times New Roman" w:hAnsi="Times New Roman"/>
                <w:sz w:val="20"/>
                <w:szCs w:val="20"/>
              </w:rPr>
              <w:t>Выполнение практической работы</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B5210" w:rsidRPr="00A52117" w:rsidRDefault="00EB5210" w:rsidP="00EB5210">
            <w:pPr>
              <w:autoSpaceDE w:val="0"/>
              <w:autoSpaceDN w:val="0"/>
              <w:adjustRightInd w:val="0"/>
              <w:jc w:val="both"/>
              <w:rPr>
                <w:rFonts w:ascii="Times New Roman" w:hAnsi="Times New Roman"/>
                <w:sz w:val="20"/>
                <w:szCs w:val="20"/>
              </w:rPr>
            </w:pPr>
            <w:r w:rsidRPr="00A52117">
              <w:rPr>
                <w:rFonts w:ascii="Times New Roman" w:hAnsi="Times New Roman"/>
                <w:sz w:val="20"/>
                <w:szCs w:val="20"/>
              </w:rPr>
              <w:t>Оценка пр. работ</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B5210" w:rsidRPr="00A52117" w:rsidRDefault="00EB5210" w:rsidP="00EB5210">
            <w:pPr>
              <w:autoSpaceDE w:val="0"/>
              <w:autoSpaceDN w:val="0"/>
              <w:adjustRightInd w:val="0"/>
              <w:jc w:val="center"/>
              <w:rPr>
                <w:rFonts w:ascii="Times New Roman" w:hAnsi="Times New Roman"/>
                <w:sz w:val="20"/>
                <w:szCs w:val="20"/>
              </w:rPr>
            </w:pPr>
            <w:r>
              <w:rPr>
                <w:rFonts w:ascii="Times New Roman" w:hAnsi="Times New Roman"/>
                <w:sz w:val="20"/>
                <w:szCs w:val="20"/>
              </w:rPr>
              <w:t>1,3-</w:t>
            </w:r>
            <w:r w:rsidRPr="00A52117">
              <w:rPr>
                <w:rFonts w:ascii="Times New Roman" w:hAnsi="Times New Roman"/>
                <w:sz w:val="20"/>
                <w:szCs w:val="20"/>
              </w:rPr>
              <w:t>2</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EB5210" w:rsidRPr="00A52117" w:rsidRDefault="00EB5210" w:rsidP="00EB5210">
            <w:pPr>
              <w:autoSpaceDE w:val="0"/>
              <w:autoSpaceDN w:val="0"/>
              <w:adjustRightInd w:val="0"/>
              <w:jc w:val="center"/>
              <w:rPr>
                <w:rFonts w:ascii="Times New Roman" w:hAnsi="Times New Roman"/>
                <w:sz w:val="20"/>
                <w:szCs w:val="20"/>
              </w:rPr>
            </w:pPr>
            <w:r w:rsidRPr="00A52117">
              <w:rPr>
                <w:rFonts w:ascii="Times New Roman" w:hAnsi="Times New Roman"/>
                <w:sz w:val="20"/>
                <w:szCs w:val="20"/>
              </w:rPr>
              <w:t>3</w:t>
            </w:r>
          </w:p>
        </w:tc>
        <w:tc>
          <w:tcPr>
            <w:tcW w:w="986" w:type="dxa"/>
            <w:tcBorders>
              <w:top w:val="single" w:sz="2" w:space="0" w:color="000000"/>
              <w:left w:val="nil"/>
              <w:bottom w:val="single" w:sz="2" w:space="0" w:color="000000"/>
              <w:right w:val="single" w:sz="2" w:space="0" w:color="000000"/>
            </w:tcBorders>
            <w:vAlign w:val="center"/>
            <w:hideMark/>
          </w:tcPr>
          <w:p w:rsidR="00EB5210" w:rsidRPr="00A52117" w:rsidRDefault="00EB5210" w:rsidP="00EB5210">
            <w:pPr>
              <w:autoSpaceDE w:val="0"/>
              <w:autoSpaceDN w:val="0"/>
              <w:adjustRightInd w:val="0"/>
              <w:jc w:val="center"/>
              <w:rPr>
                <w:rFonts w:ascii="Times New Roman" w:hAnsi="Times New Roman"/>
                <w:sz w:val="20"/>
                <w:szCs w:val="20"/>
              </w:rPr>
            </w:pPr>
            <w:r w:rsidRPr="00A52117">
              <w:rPr>
                <w:rFonts w:ascii="Times New Roman" w:hAnsi="Times New Roman"/>
                <w:sz w:val="20"/>
                <w:szCs w:val="20"/>
              </w:rPr>
              <w:t>4</w:t>
            </w:r>
          </w:p>
        </w:tc>
        <w:tc>
          <w:tcPr>
            <w:tcW w:w="984" w:type="dxa"/>
            <w:tcBorders>
              <w:top w:val="single" w:sz="2" w:space="0" w:color="000000"/>
              <w:left w:val="nil"/>
              <w:bottom w:val="single" w:sz="2" w:space="0" w:color="000000"/>
              <w:right w:val="single" w:sz="2" w:space="0" w:color="000000"/>
            </w:tcBorders>
            <w:vAlign w:val="center"/>
            <w:hideMark/>
          </w:tcPr>
          <w:p w:rsidR="00EB5210" w:rsidRPr="00A52117" w:rsidRDefault="00EB5210" w:rsidP="00EB5210">
            <w:pPr>
              <w:autoSpaceDE w:val="0"/>
              <w:autoSpaceDN w:val="0"/>
              <w:adjustRightInd w:val="0"/>
              <w:jc w:val="both"/>
              <w:rPr>
                <w:rFonts w:ascii="Times New Roman" w:hAnsi="Times New Roman"/>
                <w:sz w:val="20"/>
                <w:szCs w:val="20"/>
              </w:rPr>
            </w:pPr>
            <w:r w:rsidRPr="00A52117">
              <w:rPr>
                <w:rFonts w:ascii="Times New Roman" w:hAnsi="Times New Roman"/>
                <w:sz w:val="20"/>
                <w:szCs w:val="20"/>
              </w:rPr>
              <w:t>6</w:t>
            </w:r>
          </w:p>
        </w:tc>
      </w:tr>
      <w:tr w:rsidR="00A52117" w:rsidRPr="00A52117"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A52117" w:rsidRPr="00A52117" w:rsidRDefault="00A52117" w:rsidP="00862A72">
            <w:pPr>
              <w:autoSpaceDE w:val="0"/>
              <w:autoSpaceDN w:val="0"/>
              <w:adjustRightInd w:val="0"/>
              <w:jc w:val="both"/>
              <w:rPr>
                <w:rFonts w:ascii="Times New Roman" w:hAnsi="Times New Roman"/>
                <w:sz w:val="20"/>
                <w:szCs w:val="20"/>
              </w:rPr>
            </w:pPr>
            <w:r w:rsidRPr="00A52117">
              <w:rPr>
                <w:rFonts w:ascii="Times New Roman" w:hAnsi="Times New Roman"/>
                <w:sz w:val="20"/>
                <w:szCs w:val="20"/>
              </w:rPr>
              <w:t>5</w:t>
            </w:r>
          </w:p>
        </w:tc>
        <w:tc>
          <w:tcPr>
            <w:tcW w:w="1819" w:type="dxa"/>
            <w:vMerge/>
            <w:tcBorders>
              <w:top w:val="single" w:sz="2" w:space="0" w:color="000000"/>
              <w:left w:val="single" w:sz="2" w:space="0" w:color="000000"/>
              <w:bottom w:val="single" w:sz="2" w:space="0" w:color="000000"/>
              <w:right w:val="single" w:sz="2" w:space="0" w:color="000000"/>
            </w:tcBorders>
            <w:shd w:val="clear" w:color="auto" w:fill="FFFFFF"/>
          </w:tcPr>
          <w:p w:rsidR="00A52117" w:rsidRPr="00A52117" w:rsidRDefault="00A52117" w:rsidP="00862A72">
            <w:pPr>
              <w:autoSpaceDE w:val="0"/>
              <w:autoSpaceDN w:val="0"/>
              <w:adjustRightInd w:val="0"/>
              <w:jc w:val="both"/>
              <w:rPr>
                <w:rFonts w:ascii="Times New Roman" w:hAnsi="Times New Roman"/>
                <w:sz w:val="20"/>
                <w:szCs w:val="20"/>
              </w:rPr>
            </w:pP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52117" w:rsidRPr="00A52117" w:rsidRDefault="00A52117" w:rsidP="00862A72">
            <w:pPr>
              <w:autoSpaceDE w:val="0"/>
              <w:autoSpaceDN w:val="0"/>
              <w:adjustRightInd w:val="0"/>
              <w:jc w:val="both"/>
              <w:rPr>
                <w:rFonts w:ascii="Times New Roman" w:hAnsi="Times New Roman"/>
                <w:sz w:val="20"/>
                <w:szCs w:val="20"/>
              </w:rPr>
            </w:pPr>
            <w:r w:rsidRPr="00A52117">
              <w:rPr>
                <w:rFonts w:ascii="Times New Roman" w:hAnsi="Times New Roman"/>
                <w:sz w:val="20"/>
                <w:szCs w:val="20"/>
              </w:rPr>
              <w:t>Выполнение практической работы</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A52117" w:rsidRPr="00A52117" w:rsidRDefault="00A52117" w:rsidP="00862A72">
            <w:pPr>
              <w:autoSpaceDE w:val="0"/>
              <w:autoSpaceDN w:val="0"/>
              <w:adjustRightInd w:val="0"/>
              <w:jc w:val="both"/>
              <w:rPr>
                <w:rFonts w:ascii="Times New Roman" w:hAnsi="Times New Roman"/>
                <w:sz w:val="20"/>
                <w:szCs w:val="20"/>
              </w:rPr>
            </w:pPr>
            <w:r w:rsidRPr="00A52117">
              <w:rPr>
                <w:rFonts w:ascii="Times New Roman" w:hAnsi="Times New Roman"/>
                <w:sz w:val="20"/>
                <w:szCs w:val="20"/>
              </w:rPr>
              <w:t>Оценка пр. работ</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52117" w:rsidRPr="00A52117" w:rsidRDefault="00EB5210" w:rsidP="00862A72">
            <w:pPr>
              <w:autoSpaceDE w:val="0"/>
              <w:autoSpaceDN w:val="0"/>
              <w:adjustRightInd w:val="0"/>
              <w:jc w:val="center"/>
              <w:rPr>
                <w:rFonts w:ascii="Times New Roman" w:hAnsi="Times New Roman"/>
                <w:sz w:val="20"/>
                <w:szCs w:val="20"/>
              </w:rPr>
            </w:pPr>
            <w:r>
              <w:rPr>
                <w:rFonts w:ascii="Times New Roman" w:hAnsi="Times New Roman"/>
                <w:sz w:val="20"/>
                <w:szCs w:val="20"/>
              </w:rPr>
              <w:t>1,3-</w:t>
            </w:r>
            <w:r w:rsidR="00A52117" w:rsidRPr="00A52117">
              <w:rPr>
                <w:rFonts w:ascii="Times New Roman" w:hAnsi="Times New Roman"/>
                <w:sz w:val="20"/>
                <w:szCs w:val="20"/>
              </w:rPr>
              <w:t>2</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A52117" w:rsidRPr="00A52117" w:rsidRDefault="00A52117" w:rsidP="00862A72">
            <w:pPr>
              <w:autoSpaceDE w:val="0"/>
              <w:autoSpaceDN w:val="0"/>
              <w:adjustRightInd w:val="0"/>
              <w:jc w:val="center"/>
              <w:rPr>
                <w:rFonts w:ascii="Times New Roman" w:hAnsi="Times New Roman"/>
                <w:sz w:val="20"/>
                <w:szCs w:val="20"/>
              </w:rPr>
            </w:pPr>
            <w:r w:rsidRPr="00A52117">
              <w:rPr>
                <w:rFonts w:ascii="Times New Roman" w:hAnsi="Times New Roman"/>
                <w:sz w:val="20"/>
                <w:szCs w:val="20"/>
              </w:rPr>
              <w:t>3</w:t>
            </w:r>
          </w:p>
        </w:tc>
        <w:tc>
          <w:tcPr>
            <w:tcW w:w="986" w:type="dxa"/>
            <w:tcBorders>
              <w:top w:val="single" w:sz="2" w:space="0" w:color="000000"/>
              <w:left w:val="nil"/>
              <w:bottom w:val="single" w:sz="2" w:space="0" w:color="000000"/>
              <w:right w:val="single" w:sz="2" w:space="0" w:color="000000"/>
            </w:tcBorders>
            <w:vAlign w:val="center"/>
          </w:tcPr>
          <w:p w:rsidR="00A52117" w:rsidRPr="00A52117" w:rsidRDefault="00A52117" w:rsidP="00862A72">
            <w:pPr>
              <w:autoSpaceDE w:val="0"/>
              <w:autoSpaceDN w:val="0"/>
              <w:adjustRightInd w:val="0"/>
              <w:jc w:val="center"/>
              <w:rPr>
                <w:rFonts w:ascii="Times New Roman" w:hAnsi="Times New Roman"/>
                <w:sz w:val="20"/>
                <w:szCs w:val="20"/>
              </w:rPr>
            </w:pPr>
            <w:r w:rsidRPr="00A52117">
              <w:rPr>
                <w:rFonts w:ascii="Times New Roman" w:hAnsi="Times New Roman"/>
                <w:sz w:val="20"/>
                <w:szCs w:val="20"/>
              </w:rPr>
              <w:t>4</w:t>
            </w:r>
          </w:p>
        </w:tc>
        <w:tc>
          <w:tcPr>
            <w:tcW w:w="984" w:type="dxa"/>
            <w:tcBorders>
              <w:top w:val="single" w:sz="2" w:space="0" w:color="000000"/>
              <w:left w:val="nil"/>
              <w:bottom w:val="single" w:sz="2" w:space="0" w:color="000000"/>
              <w:right w:val="single" w:sz="2" w:space="0" w:color="000000"/>
            </w:tcBorders>
            <w:vAlign w:val="center"/>
          </w:tcPr>
          <w:p w:rsidR="00A52117" w:rsidRPr="00A52117" w:rsidRDefault="00A52117" w:rsidP="00862A72">
            <w:pPr>
              <w:autoSpaceDE w:val="0"/>
              <w:autoSpaceDN w:val="0"/>
              <w:adjustRightInd w:val="0"/>
              <w:jc w:val="both"/>
              <w:rPr>
                <w:rFonts w:ascii="Times New Roman" w:hAnsi="Times New Roman"/>
                <w:sz w:val="20"/>
                <w:szCs w:val="20"/>
              </w:rPr>
            </w:pPr>
            <w:r w:rsidRPr="00A52117">
              <w:rPr>
                <w:rFonts w:ascii="Times New Roman" w:hAnsi="Times New Roman"/>
                <w:sz w:val="20"/>
                <w:szCs w:val="20"/>
              </w:rPr>
              <w:t>6</w:t>
            </w:r>
          </w:p>
        </w:tc>
      </w:tr>
      <w:tr w:rsidR="00B077AA" w:rsidRPr="00A52117"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hideMark/>
          </w:tcPr>
          <w:p w:rsidR="00B077AA" w:rsidRPr="00A52117" w:rsidRDefault="00B077AA" w:rsidP="00862A72">
            <w:pPr>
              <w:autoSpaceDE w:val="0"/>
              <w:autoSpaceDN w:val="0"/>
              <w:adjustRightInd w:val="0"/>
              <w:jc w:val="both"/>
              <w:rPr>
                <w:rFonts w:ascii="Times New Roman" w:hAnsi="Times New Roman"/>
                <w:sz w:val="20"/>
                <w:szCs w:val="20"/>
              </w:rPr>
            </w:pPr>
            <w:r w:rsidRPr="00A52117">
              <w:rPr>
                <w:rFonts w:ascii="Times New Roman" w:hAnsi="Times New Roman"/>
                <w:sz w:val="20"/>
                <w:szCs w:val="20"/>
              </w:rPr>
              <w:t>6</w:t>
            </w:r>
          </w:p>
        </w:tc>
        <w:tc>
          <w:tcPr>
            <w:tcW w:w="1819" w:type="dxa"/>
            <w:vMerge/>
            <w:tcBorders>
              <w:top w:val="single" w:sz="2" w:space="0" w:color="000000"/>
              <w:left w:val="single" w:sz="2" w:space="0" w:color="000000"/>
              <w:bottom w:val="single" w:sz="2" w:space="0" w:color="000000"/>
              <w:right w:val="single" w:sz="2" w:space="0" w:color="000000"/>
            </w:tcBorders>
            <w:vAlign w:val="center"/>
            <w:hideMark/>
          </w:tcPr>
          <w:p w:rsidR="00B077AA" w:rsidRPr="00A52117" w:rsidRDefault="00B077AA" w:rsidP="00862A72">
            <w:pPr>
              <w:rPr>
                <w:rFonts w:ascii="Times New Roman" w:hAnsi="Times New Roman"/>
                <w:sz w:val="20"/>
                <w:szCs w:val="20"/>
                <w:lang w:val="en-US"/>
              </w:rPr>
            </w:pP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77AA" w:rsidRPr="00A52117" w:rsidRDefault="00B077AA" w:rsidP="006F50A2">
            <w:pPr>
              <w:autoSpaceDE w:val="0"/>
              <w:autoSpaceDN w:val="0"/>
              <w:adjustRightInd w:val="0"/>
              <w:jc w:val="both"/>
              <w:rPr>
                <w:rFonts w:ascii="Times New Roman" w:hAnsi="Times New Roman"/>
                <w:sz w:val="20"/>
                <w:szCs w:val="20"/>
              </w:rPr>
            </w:pPr>
            <w:r w:rsidRPr="00A52117">
              <w:rPr>
                <w:rFonts w:ascii="Times New Roman" w:hAnsi="Times New Roman"/>
                <w:sz w:val="20"/>
                <w:szCs w:val="20"/>
              </w:rPr>
              <w:t>Выполнение практической работы</w:t>
            </w: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77AA" w:rsidRPr="00A52117" w:rsidRDefault="00B077AA" w:rsidP="006F50A2">
            <w:pPr>
              <w:autoSpaceDE w:val="0"/>
              <w:autoSpaceDN w:val="0"/>
              <w:adjustRightInd w:val="0"/>
              <w:jc w:val="both"/>
              <w:rPr>
                <w:rFonts w:ascii="Times New Roman" w:hAnsi="Times New Roman"/>
                <w:sz w:val="20"/>
                <w:szCs w:val="20"/>
              </w:rPr>
            </w:pPr>
            <w:r w:rsidRPr="00A52117">
              <w:rPr>
                <w:rFonts w:ascii="Times New Roman" w:hAnsi="Times New Roman"/>
                <w:sz w:val="20"/>
                <w:szCs w:val="20"/>
              </w:rPr>
              <w:t>Оценка пр. работ</w:t>
            </w:r>
          </w:p>
        </w:tc>
        <w:tc>
          <w:tcPr>
            <w:tcW w:w="1275"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77AA" w:rsidRPr="00A52117" w:rsidRDefault="00EB5210" w:rsidP="00862A72">
            <w:pPr>
              <w:autoSpaceDE w:val="0"/>
              <w:autoSpaceDN w:val="0"/>
              <w:adjustRightInd w:val="0"/>
              <w:jc w:val="center"/>
              <w:rPr>
                <w:rFonts w:ascii="Times New Roman" w:hAnsi="Times New Roman"/>
                <w:sz w:val="20"/>
                <w:szCs w:val="20"/>
              </w:rPr>
            </w:pPr>
            <w:r>
              <w:rPr>
                <w:rFonts w:ascii="Times New Roman" w:hAnsi="Times New Roman"/>
                <w:sz w:val="20"/>
                <w:szCs w:val="20"/>
              </w:rPr>
              <w:t>1,3-</w:t>
            </w:r>
            <w:r w:rsidR="00B077AA" w:rsidRPr="00A52117">
              <w:rPr>
                <w:rFonts w:ascii="Times New Roman" w:hAnsi="Times New Roman"/>
                <w:sz w:val="20"/>
                <w:szCs w:val="20"/>
              </w:rPr>
              <w:t>2</w:t>
            </w:r>
          </w:p>
        </w:tc>
        <w:tc>
          <w:tcPr>
            <w:tcW w:w="857"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B077AA" w:rsidRPr="00A52117" w:rsidRDefault="00B077AA" w:rsidP="00862A72">
            <w:pPr>
              <w:autoSpaceDE w:val="0"/>
              <w:autoSpaceDN w:val="0"/>
              <w:adjustRightInd w:val="0"/>
              <w:jc w:val="center"/>
              <w:rPr>
                <w:rFonts w:ascii="Times New Roman" w:hAnsi="Times New Roman"/>
                <w:sz w:val="20"/>
                <w:szCs w:val="20"/>
              </w:rPr>
            </w:pPr>
            <w:r w:rsidRPr="00A52117">
              <w:rPr>
                <w:rFonts w:ascii="Times New Roman" w:hAnsi="Times New Roman"/>
                <w:sz w:val="20"/>
                <w:szCs w:val="20"/>
              </w:rPr>
              <w:t>4</w:t>
            </w:r>
          </w:p>
        </w:tc>
        <w:tc>
          <w:tcPr>
            <w:tcW w:w="986" w:type="dxa"/>
            <w:tcBorders>
              <w:top w:val="single" w:sz="2" w:space="0" w:color="000000"/>
              <w:left w:val="nil"/>
              <w:bottom w:val="single" w:sz="2" w:space="0" w:color="000000"/>
              <w:right w:val="single" w:sz="2" w:space="0" w:color="000000"/>
            </w:tcBorders>
            <w:vAlign w:val="center"/>
            <w:hideMark/>
          </w:tcPr>
          <w:p w:rsidR="00B077AA" w:rsidRPr="00A52117" w:rsidRDefault="00B077AA" w:rsidP="00862A72">
            <w:pPr>
              <w:autoSpaceDE w:val="0"/>
              <w:autoSpaceDN w:val="0"/>
              <w:adjustRightInd w:val="0"/>
              <w:jc w:val="center"/>
              <w:rPr>
                <w:rFonts w:ascii="Times New Roman" w:hAnsi="Times New Roman"/>
                <w:sz w:val="20"/>
                <w:szCs w:val="20"/>
              </w:rPr>
            </w:pPr>
            <w:r w:rsidRPr="00A52117">
              <w:rPr>
                <w:rFonts w:ascii="Times New Roman" w:hAnsi="Times New Roman"/>
                <w:sz w:val="20"/>
                <w:szCs w:val="20"/>
              </w:rPr>
              <w:t>6</w:t>
            </w:r>
          </w:p>
        </w:tc>
        <w:tc>
          <w:tcPr>
            <w:tcW w:w="984" w:type="dxa"/>
            <w:tcBorders>
              <w:top w:val="single" w:sz="2" w:space="0" w:color="000000"/>
              <w:left w:val="nil"/>
              <w:bottom w:val="single" w:sz="2" w:space="0" w:color="000000"/>
              <w:right w:val="single" w:sz="2" w:space="0" w:color="000000"/>
            </w:tcBorders>
            <w:vAlign w:val="center"/>
            <w:hideMark/>
          </w:tcPr>
          <w:p w:rsidR="00B077AA" w:rsidRPr="00A52117" w:rsidRDefault="00B077AA" w:rsidP="00862A72">
            <w:pPr>
              <w:autoSpaceDE w:val="0"/>
              <w:autoSpaceDN w:val="0"/>
              <w:adjustRightInd w:val="0"/>
              <w:jc w:val="both"/>
              <w:rPr>
                <w:rFonts w:ascii="Times New Roman" w:hAnsi="Times New Roman"/>
                <w:sz w:val="20"/>
                <w:szCs w:val="20"/>
              </w:rPr>
            </w:pPr>
            <w:r w:rsidRPr="00A52117">
              <w:rPr>
                <w:rFonts w:ascii="Times New Roman" w:hAnsi="Times New Roman"/>
                <w:sz w:val="20"/>
                <w:szCs w:val="20"/>
              </w:rPr>
              <w:t>8</w:t>
            </w:r>
          </w:p>
        </w:tc>
      </w:tr>
      <w:tr w:rsidR="00A52117" w:rsidRPr="00A52117"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A52117" w:rsidRPr="00A52117" w:rsidRDefault="00A52117" w:rsidP="00862A72">
            <w:pPr>
              <w:autoSpaceDE w:val="0"/>
              <w:autoSpaceDN w:val="0"/>
              <w:adjustRightInd w:val="0"/>
              <w:jc w:val="both"/>
              <w:rPr>
                <w:rFonts w:ascii="Times New Roman" w:hAnsi="Times New Roman"/>
                <w:sz w:val="20"/>
                <w:szCs w:val="20"/>
              </w:rPr>
            </w:pPr>
          </w:p>
        </w:tc>
        <w:tc>
          <w:tcPr>
            <w:tcW w:w="1819" w:type="dxa"/>
            <w:tcBorders>
              <w:top w:val="single" w:sz="2" w:space="0" w:color="000000"/>
              <w:left w:val="single" w:sz="2" w:space="0" w:color="000000"/>
              <w:bottom w:val="single" w:sz="2" w:space="0" w:color="000000"/>
              <w:right w:val="single" w:sz="2" w:space="0" w:color="000000"/>
            </w:tcBorders>
            <w:shd w:val="clear" w:color="auto" w:fill="FFFFFF"/>
          </w:tcPr>
          <w:p w:rsidR="00A52117" w:rsidRPr="00A52117" w:rsidRDefault="00A52117" w:rsidP="00862A72">
            <w:pPr>
              <w:autoSpaceDE w:val="0"/>
              <w:autoSpaceDN w:val="0"/>
              <w:adjustRightInd w:val="0"/>
              <w:jc w:val="both"/>
              <w:rPr>
                <w:rFonts w:ascii="Times New Roman" w:hAnsi="Times New Roman"/>
                <w:sz w:val="20"/>
                <w:szCs w:val="20"/>
              </w:rPr>
            </w:pPr>
          </w:p>
        </w:tc>
        <w:tc>
          <w:tcPr>
            <w:tcW w:w="160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52117" w:rsidRPr="00A52117" w:rsidRDefault="00A52117" w:rsidP="00862A72">
            <w:pPr>
              <w:autoSpaceDE w:val="0"/>
              <w:autoSpaceDN w:val="0"/>
              <w:adjustRightInd w:val="0"/>
              <w:rPr>
                <w:rFonts w:ascii="Times New Roman" w:hAnsi="Times New Roman"/>
                <w:sz w:val="20"/>
                <w:szCs w:val="20"/>
              </w:rPr>
            </w:pPr>
          </w:p>
        </w:tc>
        <w:tc>
          <w:tcPr>
            <w:tcW w:w="1619"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52117" w:rsidRPr="00A52117" w:rsidRDefault="00EB5210" w:rsidP="00862A72">
            <w:pPr>
              <w:autoSpaceDE w:val="0"/>
              <w:autoSpaceDN w:val="0"/>
              <w:adjustRightInd w:val="0"/>
              <w:rPr>
                <w:rFonts w:ascii="Times New Roman" w:hAnsi="Times New Roman"/>
                <w:sz w:val="20"/>
                <w:szCs w:val="20"/>
              </w:rPr>
            </w:pPr>
            <w:r>
              <w:rPr>
                <w:rFonts w:ascii="Times New Roman" w:hAnsi="Times New Roman"/>
                <w:sz w:val="20"/>
                <w:szCs w:val="20"/>
              </w:rPr>
              <w:t>Контрольная</w:t>
            </w:r>
          </w:p>
        </w:tc>
        <w:tc>
          <w:tcPr>
            <w:tcW w:w="1283" w:type="dxa"/>
            <w:gridSpan w:val="2"/>
            <w:tcBorders>
              <w:top w:val="single" w:sz="2" w:space="0" w:color="000000"/>
              <w:left w:val="single" w:sz="2" w:space="0" w:color="000000"/>
              <w:bottom w:val="single" w:sz="2" w:space="0" w:color="000000"/>
              <w:right w:val="single" w:sz="2" w:space="0" w:color="000000"/>
            </w:tcBorders>
            <w:shd w:val="clear" w:color="auto" w:fill="FFFFFF"/>
            <w:vAlign w:val="center"/>
          </w:tcPr>
          <w:p w:rsidR="00A52117" w:rsidRPr="00A52117" w:rsidRDefault="00A52117" w:rsidP="00862A72">
            <w:pPr>
              <w:autoSpaceDE w:val="0"/>
              <w:autoSpaceDN w:val="0"/>
              <w:adjustRightInd w:val="0"/>
              <w:jc w:val="center"/>
              <w:rPr>
                <w:rFonts w:ascii="Times New Roman" w:hAnsi="Times New Roman"/>
                <w:sz w:val="20"/>
                <w:szCs w:val="20"/>
              </w:rPr>
            </w:pPr>
          </w:p>
        </w:tc>
        <w:tc>
          <w:tcPr>
            <w:tcW w:w="849"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52117" w:rsidRPr="00A52117" w:rsidRDefault="00A52117" w:rsidP="00862A72">
            <w:pPr>
              <w:jc w:val="center"/>
              <w:rPr>
                <w:rFonts w:ascii="Times New Roman" w:hAnsi="Times New Roman"/>
                <w:sz w:val="20"/>
                <w:szCs w:val="20"/>
              </w:rPr>
            </w:pPr>
          </w:p>
        </w:tc>
        <w:tc>
          <w:tcPr>
            <w:tcW w:w="986" w:type="dxa"/>
            <w:tcBorders>
              <w:top w:val="single" w:sz="2" w:space="0" w:color="000000"/>
              <w:left w:val="nil"/>
              <w:bottom w:val="single" w:sz="2" w:space="0" w:color="000000"/>
              <w:right w:val="single" w:sz="2" w:space="0" w:color="000000"/>
            </w:tcBorders>
            <w:vAlign w:val="center"/>
            <w:hideMark/>
          </w:tcPr>
          <w:p w:rsidR="00A52117" w:rsidRPr="00A52117" w:rsidRDefault="00A52117" w:rsidP="00862A72">
            <w:pPr>
              <w:jc w:val="center"/>
              <w:rPr>
                <w:rFonts w:ascii="Times New Roman" w:hAnsi="Times New Roman"/>
                <w:sz w:val="20"/>
                <w:szCs w:val="20"/>
              </w:rPr>
            </w:pPr>
            <w:r w:rsidRPr="00A52117">
              <w:rPr>
                <w:rFonts w:ascii="Times New Roman" w:hAnsi="Times New Roman"/>
                <w:sz w:val="20"/>
                <w:szCs w:val="20"/>
              </w:rPr>
              <w:t>10</w:t>
            </w:r>
          </w:p>
        </w:tc>
        <w:tc>
          <w:tcPr>
            <w:tcW w:w="984" w:type="dxa"/>
            <w:tcBorders>
              <w:top w:val="single" w:sz="2" w:space="0" w:color="000000"/>
              <w:left w:val="nil"/>
              <w:bottom w:val="single" w:sz="2" w:space="0" w:color="000000"/>
              <w:right w:val="single" w:sz="2" w:space="0" w:color="000000"/>
            </w:tcBorders>
            <w:vAlign w:val="center"/>
            <w:hideMark/>
          </w:tcPr>
          <w:p w:rsidR="00A52117" w:rsidRPr="00A52117" w:rsidRDefault="00A52117" w:rsidP="00862A72">
            <w:pPr>
              <w:autoSpaceDE w:val="0"/>
              <w:autoSpaceDN w:val="0"/>
              <w:adjustRightInd w:val="0"/>
              <w:jc w:val="center"/>
              <w:rPr>
                <w:rFonts w:ascii="Times New Roman" w:hAnsi="Times New Roman"/>
                <w:sz w:val="20"/>
                <w:szCs w:val="20"/>
              </w:rPr>
            </w:pPr>
            <w:r w:rsidRPr="00A52117">
              <w:rPr>
                <w:rFonts w:ascii="Times New Roman" w:hAnsi="Times New Roman"/>
                <w:sz w:val="20"/>
                <w:szCs w:val="20"/>
              </w:rPr>
              <w:t>30</w:t>
            </w:r>
          </w:p>
        </w:tc>
      </w:tr>
      <w:tr w:rsidR="00A52117" w:rsidRPr="00A52117" w:rsidTr="00862A72">
        <w:trPr>
          <w:trHeight w:val="300"/>
        </w:trPr>
        <w:tc>
          <w:tcPr>
            <w:tcW w:w="411" w:type="dxa"/>
            <w:tcBorders>
              <w:top w:val="single" w:sz="2" w:space="0" w:color="000000"/>
              <w:left w:val="single" w:sz="2" w:space="0" w:color="000000"/>
              <w:bottom w:val="single" w:sz="2" w:space="0" w:color="000000"/>
              <w:right w:val="single" w:sz="2" w:space="0" w:color="000000"/>
            </w:tcBorders>
            <w:shd w:val="clear" w:color="auto" w:fill="FFFFFF"/>
          </w:tcPr>
          <w:p w:rsidR="00A52117" w:rsidRPr="00A52117" w:rsidRDefault="00A52117" w:rsidP="00862A72">
            <w:pPr>
              <w:autoSpaceDE w:val="0"/>
              <w:autoSpaceDN w:val="0"/>
              <w:adjustRightInd w:val="0"/>
              <w:jc w:val="both"/>
              <w:rPr>
                <w:rFonts w:ascii="Times New Roman" w:hAnsi="Times New Roman"/>
                <w:sz w:val="20"/>
                <w:szCs w:val="20"/>
              </w:rPr>
            </w:pPr>
          </w:p>
        </w:tc>
        <w:tc>
          <w:tcPr>
            <w:tcW w:w="1819" w:type="dxa"/>
            <w:tcBorders>
              <w:top w:val="single" w:sz="2" w:space="0" w:color="000000"/>
              <w:left w:val="single" w:sz="2" w:space="0" w:color="000000"/>
              <w:bottom w:val="single" w:sz="2" w:space="0" w:color="000000"/>
              <w:right w:val="single" w:sz="2" w:space="0" w:color="000000"/>
            </w:tcBorders>
          </w:tcPr>
          <w:p w:rsidR="00A52117" w:rsidRPr="00A52117" w:rsidRDefault="00A52117" w:rsidP="00862A72">
            <w:pPr>
              <w:autoSpaceDE w:val="0"/>
              <w:autoSpaceDN w:val="0"/>
              <w:adjustRightInd w:val="0"/>
              <w:jc w:val="center"/>
              <w:rPr>
                <w:rFonts w:ascii="Times New Roman" w:hAnsi="Times New Roman"/>
                <w:color w:val="000000"/>
                <w:sz w:val="20"/>
                <w:szCs w:val="20"/>
              </w:rPr>
            </w:pPr>
          </w:p>
        </w:tc>
        <w:tc>
          <w:tcPr>
            <w:tcW w:w="3226" w:type="dxa"/>
            <w:gridSpan w:val="3"/>
            <w:tcBorders>
              <w:top w:val="single" w:sz="2" w:space="0" w:color="000000"/>
              <w:left w:val="single" w:sz="2" w:space="0" w:color="000000"/>
              <w:bottom w:val="single" w:sz="2" w:space="0" w:color="000000"/>
              <w:right w:val="single" w:sz="2" w:space="0" w:color="000000"/>
            </w:tcBorders>
            <w:vAlign w:val="center"/>
            <w:hideMark/>
          </w:tcPr>
          <w:p w:rsidR="00A52117" w:rsidRPr="00A52117" w:rsidRDefault="00A52117" w:rsidP="00862A72">
            <w:pPr>
              <w:autoSpaceDE w:val="0"/>
              <w:autoSpaceDN w:val="0"/>
              <w:adjustRightInd w:val="0"/>
              <w:jc w:val="center"/>
              <w:rPr>
                <w:rFonts w:ascii="Times New Roman" w:hAnsi="Times New Roman"/>
                <w:color w:val="000000"/>
                <w:sz w:val="20"/>
                <w:szCs w:val="20"/>
              </w:rPr>
            </w:pPr>
            <w:r w:rsidRPr="00A52117">
              <w:rPr>
                <w:rFonts w:ascii="Times New Roman" w:hAnsi="Times New Roman"/>
                <w:color w:val="000000"/>
                <w:sz w:val="20"/>
                <w:szCs w:val="20"/>
              </w:rPr>
              <w:t>Итого:</w:t>
            </w:r>
          </w:p>
        </w:tc>
        <w:tc>
          <w:tcPr>
            <w:tcW w:w="2132" w:type="dxa"/>
            <w:gridSpan w:val="3"/>
            <w:tcBorders>
              <w:top w:val="single" w:sz="2" w:space="0" w:color="000000"/>
              <w:left w:val="single" w:sz="2" w:space="0" w:color="000000"/>
              <w:bottom w:val="single" w:sz="2" w:space="0" w:color="000000"/>
              <w:right w:val="single" w:sz="2" w:space="0" w:color="000000"/>
            </w:tcBorders>
            <w:vAlign w:val="center"/>
          </w:tcPr>
          <w:p w:rsidR="00A52117" w:rsidRPr="00A52117" w:rsidRDefault="00A52117" w:rsidP="00862A72">
            <w:pPr>
              <w:autoSpaceDE w:val="0"/>
              <w:autoSpaceDN w:val="0"/>
              <w:adjustRightInd w:val="0"/>
              <w:jc w:val="center"/>
              <w:rPr>
                <w:rFonts w:ascii="Times New Roman" w:hAnsi="Times New Roman"/>
                <w:sz w:val="20"/>
                <w:szCs w:val="20"/>
              </w:rPr>
            </w:pPr>
          </w:p>
        </w:tc>
        <w:tc>
          <w:tcPr>
            <w:tcW w:w="986" w:type="dxa"/>
            <w:tcBorders>
              <w:top w:val="single" w:sz="2" w:space="0" w:color="000000"/>
              <w:left w:val="nil"/>
              <w:bottom w:val="single" w:sz="2" w:space="0" w:color="000000"/>
              <w:right w:val="single" w:sz="2" w:space="0" w:color="000000"/>
            </w:tcBorders>
            <w:vAlign w:val="center"/>
            <w:hideMark/>
          </w:tcPr>
          <w:p w:rsidR="00A52117" w:rsidRPr="00A52117" w:rsidRDefault="00A52117" w:rsidP="00862A72">
            <w:pPr>
              <w:autoSpaceDE w:val="0"/>
              <w:autoSpaceDN w:val="0"/>
              <w:adjustRightInd w:val="0"/>
              <w:jc w:val="center"/>
              <w:rPr>
                <w:rFonts w:ascii="Times New Roman" w:hAnsi="Times New Roman"/>
                <w:sz w:val="20"/>
                <w:szCs w:val="20"/>
              </w:rPr>
            </w:pPr>
            <w:r w:rsidRPr="00A52117">
              <w:rPr>
                <w:rFonts w:ascii="Times New Roman" w:hAnsi="Times New Roman"/>
                <w:sz w:val="20"/>
                <w:szCs w:val="20"/>
              </w:rPr>
              <w:t>55</w:t>
            </w:r>
          </w:p>
        </w:tc>
        <w:tc>
          <w:tcPr>
            <w:tcW w:w="984" w:type="dxa"/>
            <w:tcBorders>
              <w:top w:val="single" w:sz="2" w:space="0" w:color="000000"/>
              <w:left w:val="nil"/>
              <w:bottom w:val="single" w:sz="2" w:space="0" w:color="000000"/>
              <w:right w:val="single" w:sz="2" w:space="0" w:color="000000"/>
            </w:tcBorders>
            <w:vAlign w:val="center"/>
            <w:hideMark/>
          </w:tcPr>
          <w:p w:rsidR="00A52117" w:rsidRPr="00A52117" w:rsidRDefault="00A52117" w:rsidP="00862A72">
            <w:pPr>
              <w:autoSpaceDE w:val="0"/>
              <w:autoSpaceDN w:val="0"/>
              <w:adjustRightInd w:val="0"/>
              <w:jc w:val="center"/>
              <w:rPr>
                <w:rFonts w:ascii="Times New Roman" w:hAnsi="Times New Roman"/>
                <w:sz w:val="20"/>
                <w:szCs w:val="20"/>
              </w:rPr>
            </w:pPr>
            <w:r w:rsidRPr="00A52117">
              <w:rPr>
                <w:rFonts w:ascii="Times New Roman" w:hAnsi="Times New Roman"/>
                <w:sz w:val="20"/>
                <w:szCs w:val="20"/>
              </w:rPr>
              <w:t>100</w:t>
            </w:r>
          </w:p>
        </w:tc>
      </w:tr>
    </w:tbl>
    <w:p w:rsidR="00A52117" w:rsidRDefault="00A52117" w:rsidP="006A243B">
      <w:pPr>
        <w:autoSpaceDE w:val="0"/>
        <w:autoSpaceDN w:val="0"/>
        <w:adjustRightInd w:val="0"/>
        <w:spacing w:after="0" w:line="240" w:lineRule="auto"/>
        <w:jc w:val="both"/>
        <w:rPr>
          <w:rFonts w:ascii="Times New Roman" w:eastAsia="Times New Roman" w:hAnsi="Times New Roman"/>
          <w:bCs/>
          <w:i/>
          <w:sz w:val="24"/>
          <w:szCs w:val="24"/>
          <w:lang w:eastAsia="ru-RU"/>
        </w:rPr>
      </w:pPr>
    </w:p>
    <w:p w:rsidR="00610FEC" w:rsidRPr="006A243B" w:rsidRDefault="00610FEC"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7. Учебно-методическое и информационное обеспечение</w:t>
      </w:r>
    </w:p>
    <w:p w:rsidR="00610FEC" w:rsidRPr="006A243B" w:rsidRDefault="00610FEC" w:rsidP="00EB52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both"/>
        <w:rPr>
          <w:rFonts w:ascii="Times New Roman" w:eastAsia="Times New Roman" w:hAnsi="Times New Roman"/>
          <w:bCs/>
          <w:i/>
          <w:iCs/>
          <w:sz w:val="24"/>
          <w:szCs w:val="24"/>
          <w:lang w:eastAsia="ru-RU"/>
        </w:rPr>
      </w:pPr>
      <w:r w:rsidRPr="006A243B">
        <w:rPr>
          <w:rFonts w:ascii="Times New Roman" w:eastAsia="Times New Roman" w:hAnsi="Times New Roman"/>
          <w:bCs/>
          <w:i/>
          <w:sz w:val="24"/>
          <w:szCs w:val="24"/>
          <w:lang w:eastAsia="ru-RU"/>
        </w:rPr>
        <w:t xml:space="preserve">7.1. </w:t>
      </w:r>
      <w:r w:rsidRPr="006A243B">
        <w:rPr>
          <w:rFonts w:ascii="Times New Roman" w:eastAsia="Times New Roman" w:hAnsi="Times New Roman"/>
          <w:bCs/>
          <w:i/>
          <w:iCs/>
          <w:sz w:val="24"/>
          <w:szCs w:val="24"/>
          <w:lang w:eastAsia="ru-RU"/>
        </w:rPr>
        <w:t>Основная литература</w:t>
      </w:r>
    </w:p>
    <w:p w:rsidR="00B077AA" w:rsidRPr="00B077AA" w:rsidRDefault="00B077AA" w:rsidP="00EB5210">
      <w:pPr>
        <w:pStyle w:val="a4"/>
        <w:numPr>
          <w:ilvl w:val="0"/>
          <w:numId w:val="30"/>
        </w:numPr>
        <w:ind w:left="0" w:firstLine="709"/>
        <w:rPr>
          <w:rFonts w:ascii="Times New Roman" w:hAnsi="Times New Roman" w:cs="Times New Roman"/>
          <w:sz w:val="24"/>
          <w:szCs w:val="24"/>
        </w:rPr>
      </w:pPr>
      <w:r w:rsidRPr="00B077AA">
        <w:rPr>
          <w:rFonts w:ascii="Times New Roman" w:hAnsi="Times New Roman" w:cs="Times New Roman"/>
          <w:color w:val="454545"/>
          <w:sz w:val="24"/>
          <w:szCs w:val="24"/>
        </w:rPr>
        <w:t>Андреев, С.Г. Экспериментальные методы физики взрыва и удара</w:t>
      </w:r>
      <w:proofErr w:type="gramStart"/>
      <w:r w:rsidRPr="00B077AA">
        <w:rPr>
          <w:rFonts w:ascii="Times New Roman" w:hAnsi="Times New Roman" w:cs="Times New Roman"/>
          <w:color w:val="454545"/>
          <w:sz w:val="24"/>
          <w:szCs w:val="24"/>
        </w:rPr>
        <w:t xml:space="preserve"> :</w:t>
      </w:r>
      <w:proofErr w:type="gramEnd"/>
      <w:r w:rsidRPr="00B077AA">
        <w:rPr>
          <w:rFonts w:ascii="Times New Roman" w:hAnsi="Times New Roman" w:cs="Times New Roman"/>
          <w:color w:val="454545"/>
          <w:sz w:val="24"/>
          <w:szCs w:val="24"/>
        </w:rPr>
        <w:t xml:space="preserve"> учебник / С.Г. Андреев, М.М. Бойко, В.В. Селиванов ; под ред. В.В. Селиванова. - Москва</w:t>
      </w:r>
      <w:proofErr w:type="gramStart"/>
      <w:r w:rsidRPr="00B077AA">
        <w:rPr>
          <w:rFonts w:ascii="Times New Roman" w:hAnsi="Times New Roman" w:cs="Times New Roman"/>
          <w:color w:val="454545"/>
          <w:sz w:val="24"/>
          <w:szCs w:val="24"/>
        </w:rPr>
        <w:t xml:space="preserve"> :</w:t>
      </w:r>
      <w:proofErr w:type="gramEnd"/>
      <w:r w:rsidRPr="00B077AA">
        <w:rPr>
          <w:rFonts w:ascii="Times New Roman" w:hAnsi="Times New Roman" w:cs="Times New Roman"/>
          <w:color w:val="454545"/>
          <w:sz w:val="24"/>
          <w:szCs w:val="24"/>
        </w:rPr>
        <w:t xml:space="preserve"> </w:t>
      </w:r>
      <w:proofErr w:type="spellStart"/>
      <w:r w:rsidRPr="00B077AA">
        <w:rPr>
          <w:rFonts w:ascii="Times New Roman" w:hAnsi="Times New Roman" w:cs="Times New Roman"/>
          <w:color w:val="454545"/>
          <w:sz w:val="24"/>
          <w:szCs w:val="24"/>
        </w:rPr>
        <w:t>Физматлит</w:t>
      </w:r>
      <w:proofErr w:type="spellEnd"/>
      <w:r w:rsidRPr="00B077AA">
        <w:rPr>
          <w:rFonts w:ascii="Times New Roman" w:hAnsi="Times New Roman" w:cs="Times New Roman"/>
          <w:color w:val="454545"/>
          <w:sz w:val="24"/>
          <w:szCs w:val="24"/>
        </w:rPr>
        <w:t xml:space="preserve">, 2013. - 752 с. : ил., схем., табл. - </w:t>
      </w:r>
      <w:proofErr w:type="spellStart"/>
      <w:r w:rsidRPr="00B077AA">
        <w:rPr>
          <w:rFonts w:ascii="Times New Roman" w:hAnsi="Times New Roman" w:cs="Times New Roman"/>
          <w:color w:val="454545"/>
          <w:sz w:val="24"/>
          <w:szCs w:val="24"/>
        </w:rPr>
        <w:t>Библиогр</w:t>
      </w:r>
      <w:proofErr w:type="spellEnd"/>
      <w:r w:rsidRPr="00B077AA">
        <w:rPr>
          <w:rFonts w:ascii="Times New Roman" w:hAnsi="Times New Roman" w:cs="Times New Roman"/>
          <w:color w:val="454545"/>
          <w:sz w:val="24"/>
          <w:szCs w:val="24"/>
        </w:rPr>
        <w:t>. в кн. - ISBN 978-5-9221-1496-7</w:t>
      </w:r>
      <w:proofErr w:type="gramStart"/>
      <w:r w:rsidRPr="00B077AA">
        <w:rPr>
          <w:rFonts w:ascii="Times New Roman" w:hAnsi="Times New Roman" w:cs="Times New Roman"/>
          <w:color w:val="454545"/>
          <w:sz w:val="24"/>
          <w:szCs w:val="24"/>
        </w:rPr>
        <w:t xml:space="preserve"> ;</w:t>
      </w:r>
      <w:proofErr w:type="gramEnd"/>
      <w:r w:rsidRPr="00B077AA">
        <w:rPr>
          <w:rFonts w:ascii="Times New Roman" w:hAnsi="Times New Roman" w:cs="Times New Roman"/>
          <w:color w:val="454545"/>
          <w:sz w:val="24"/>
          <w:szCs w:val="24"/>
        </w:rPr>
        <w:t xml:space="preserve"> То же [Электронный ресурс]. - URL: </w:t>
      </w:r>
      <w:hyperlink r:id="rId76" w:history="1">
        <w:r w:rsidRPr="00B077AA">
          <w:rPr>
            <w:rStyle w:val="af8"/>
            <w:rFonts w:ascii="Times New Roman" w:hAnsi="Times New Roman" w:cs="Times New Roman"/>
            <w:color w:val="006CA1"/>
            <w:sz w:val="24"/>
            <w:szCs w:val="24"/>
          </w:rPr>
          <w:t>http://biblioclub.ru/index.php?page=book&amp;id=275463</w:t>
        </w:r>
      </w:hyperlink>
      <w:r w:rsidRPr="00B077AA">
        <w:rPr>
          <w:rFonts w:ascii="Times New Roman" w:hAnsi="Times New Roman" w:cs="Times New Roman"/>
          <w:color w:val="454545"/>
          <w:sz w:val="24"/>
          <w:szCs w:val="24"/>
        </w:rPr>
        <w:t> </w:t>
      </w:r>
    </w:p>
    <w:p w:rsidR="00B077AA" w:rsidRPr="00B077AA" w:rsidRDefault="00B077AA" w:rsidP="00EB5210">
      <w:pPr>
        <w:pStyle w:val="a4"/>
        <w:numPr>
          <w:ilvl w:val="0"/>
          <w:numId w:val="30"/>
        </w:numPr>
        <w:ind w:left="0" w:firstLine="709"/>
        <w:rPr>
          <w:rFonts w:ascii="Times New Roman" w:hAnsi="Times New Roman" w:cs="Times New Roman"/>
          <w:sz w:val="24"/>
          <w:szCs w:val="24"/>
        </w:rPr>
      </w:pPr>
      <w:r w:rsidRPr="00B077AA">
        <w:rPr>
          <w:rFonts w:ascii="Times New Roman" w:hAnsi="Times New Roman" w:cs="Times New Roman"/>
          <w:sz w:val="24"/>
          <w:szCs w:val="24"/>
        </w:rPr>
        <w:t xml:space="preserve">. </w:t>
      </w:r>
      <w:r w:rsidRPr="00B077AA">
        <w:rPr>
          <w:rFonts w:ascii="Times New Roman" w:hAnsi="Times New Roman" w:cs="Times New Roman"/>
          <w:color w:val="454545"/>
          <w:sz w:val="24"/>
          <w:szCs w:val="24"/>
        </w:rPr>
        <w:t>Гуртов, В.А. Физика твердого тела для инженеров</w:t>
      </w:r>
      <w:proofErr w:type="gramStart"/>
      <w:r w:rsidRPr="00B077AA">
        <w:rPr>
          <w:rFonts w:ascii="Times New Roman" w:hAnsi="Times New Roman" w:cs="Times New Roman"/>
          <w:color w:val="454545"/>
          <w:sz w:val="24"/>
          <w:szCs w:val="24"/>
        </w:rPr>
        <w:t xml:space="preserve"> :</w:t>
      </w:r>
      <w:proofErr w:type="gramEnd"/>
      <w:r w:rsidRPr="00B077AA">
        <w:rPr>
          <w:rFonts w:ascii="Times New Roman" w:hAnsi="Times New Roman" w:cs="Times New Roman"/>
          <w:color w:val="454545"/>
          <w:sz w:val="24"/>
          <w:szCs w:val="24"/>
        </w:rPr>
        <w:t xml:space="preserve"> учебное пособие / В.А. Гуртов, Р.Н. Осауленко ; науч. ред. Л.А. Алешина. - 2-е изд., </w:t>
      </w:r>
      <w:proofErr w:type="spellStart"/>
      <w:r w:rsidRPr="00B077AA">
        <w:rPr>
          <w:rFonts w:ascii="Times New Roman" w:hAnsi="Times New Roman" w:cs="Times New Roman"/>
          <w:color w:val="454545"/>
          <w:sz w:val="24"/>
          <w:szCs w:val="24"/>
        </w:rPr>
        <w:t>испр</w:t>
      </w:r>
      <w:proofErr w:type="spellEnd"/>
      <w:r w:rsidRPr="00B077AA">
        <w:rPr>
          <w:rFonts w:ascii="Times New Roman" w:hAnsi="Times New Roman" w:cs="Times New Roman"/>
          <w:color w:val="454545"/>
          <w:sz w:val="24"/>
          <w:szCs w:val="24"/>
        </w:rPr>
        <w:t>. и доп. - Москва : Техносфера, 2012. - 560 с. - (Мир физики и техники). - ISBN 978-5-94836-327-1</w:t>
      </w:r>
      <w:proofErr w:type="gramStart"/>
      <w:r w:rsidRPr="00B077AA">
        <w:rPr>
          <w:rFonts w:ascii="Times New Roman" w:hAnsi="Times New Roman" w:cs="Times New Roman"/>
          <w:color w:val="454545"/>
          <w:sz w:val="24"/>
          <w:szCs w:val="24"/>
        </w:rPr>
        <w:t xml:space="preserve"> ;</w:t>
      </w:r>
      <w:proofErr w:type="gramEnd"/>
      <w:r w:rsidRPr="00B077AA">
        <w:rPr>
          <w:rFonts w:ascii="Times New Roman" w:hAnsi="Times New Roman" w:cs="Times New Roman"/>
          <w:color w:val="454545"/>
          <w:sz w:val="24"/>
          <w:szCs w:val="24"/>
        </w:rPr>
        <w:t xml:space="preserve"> То же [Электронный ресурс]. - URL: </w:t>
      </w:r>
      <w:hyperlink r:id="rId77" w:history="1">
        <w:r w:rsidRPr="00B077AA">
          <w:rPr>
            <w:rStyle w:val="af8"/>
            <w:rFonts w:ascii="Times New Roman" w:hAnsi="Times New Roman" w:cs="Times New Roman"/>
            <w:color w:val="006CA1"/>
            <w:sz w:val="24"/>
            <w:szCs w:val="24"/>
          </w:rPr>
          <w:t>http://biblioclub.ru/index.php?page=book&amp;id=233466</w:t>
        </w:r>
      </w:hyperlink>
      <w:r w:rsidRPr="00B077AA">
        <w:rPr>
          <w:rFonts w:ascii="Times New Roman" w:hAnsi="Times New Roman" w:cs="Times New Roman"/>
          <w:color w:val="454545"/>
          <w:sz w:val="24"/>
          <w:szCs w:val="24"/>
        </w:rPr>
        <w:t> </w:t>
      </w:r>
    </w:p>
    <w:p w:rsidR="00B077AA" w:rsidRPr="00B077AA" w:rsidRDefault="00B077AA" w:rsidP="00EB5210">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jc w:val="both"/>
        <w:rPr>
          <w:rFonts w:ascii="Times New Roman" w:eastAsia="Times New Roman" w:hAnsi="Times New Roman" w:cs="Times New Roman"/>
          <w:bCs/>
          <w:i/>
          <w:sz w:val="24"/>
          <w:szCs w:val="24"/>
          <w:lang w:eastAsia="ru-RU"/>
        </w:rPr>
      </w:pPr>
    </w:p>
    <w:p w:rsidR="00B077AA" w:rsidRPr="00B077AA" w:rsidRDefault="00B077AA" w:rsidP="00EB5210">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left="0" w:firstLine="709"/>
        <w:jc w:val="both"/>
        <w:rPr>
          <w:rFonts w:ascii="Times New Roman" w:eastAsia="Times New Roman" w:hAnsi="Times New Roman" w:cs="Times New Roman"/>
          <w:bCs/>
          <w:i/>
          <w:sz w:val="24"/>
          <w:szCs w:val="24"/>
          <w:lang w:eastAsia="ru-RU"/>
        </w:rPr>
      </w:pPr>
      <w:r w:rsidRPr="00B077AA">
        <w:rPr>
          <w:rFonts w:ascii="Times New Roman" w:eastAsia="Times New Roman" w:hAnsi="Times New Roman" w:cs="Times New Roman"/>
          <w:bCs/>
          <w:i/>
          <w:sz w:val="24"/>
          <w:szCs w:val="24"/>
          <w:lang w:eastAsia="ru-RU"/>
        </w:rPr>
        <w:t>7.2. Дополнительная литература:</w:t>
      </w:r>
    </w:p>
    <w:p w:rsidR="00B077AA" w:rsidRPr="00B077AA" w:rsidRDefault="00B077AA" w:rsidP="00EB5210">
      <w:pPr>
        <w:pStyle w:val="a4"/>
        <w:numPr>
          <w:ilvl w:val="0"/>
          <w:numId w:val="31"/>
        </w:numPr>
        <w:ind w:left="0" w:firstLine="709"/>
        <w:rPr>
          <w:rFonts w:ascii="Times New Roman" w:hAnsi="Times New Roman" w:cs="Times New Roman"/>
          <w:sz w:val="24"/>
          <w:szCs w:val="24"/>
        </w:rPr>
      </w:pPr>
      <w:r w:rsidRPr="00B077AA">
        <w:rPr>
          <w:rFonts w:ascii="Times New Roman" w:hAnsi="Times New Roman" w:cs="Times New Roman"/>
          <w:color w:val="454545"/>
          <w:sz w:val="24"/>
          <w:szCs w:val="24"/>
        </w:rPr>
        <w:t>Детонационные волны в конденсированных средах / А.Н. </w:t>
      </w:r>
      <w:proofErr w:type="spellStart"/>
      <w:r w:rsidRPr="00B077AA">
        <w:rPr>
          <w:rFonts w:ascii="Times New Roman" w:hAnsi="Times New Roman" w:cs="Times New Roman"/>
          <w:color w:val="454545"/>
          <w:sz w:val="24"/>
          <w:szCs w:val="24"/>
        </w:rPr>
        <w:t>Дремин</w:t>
      </w:r>
      <w:proofErr w:type="spellEnd"/>
      <w:r w:rsidRPr="00B077AA">
        <w:rPr>
          <w:rFonts w:ascii="Times New Roman" w:hAnsi="Times New Roman" w:cs="Times New Roman"/>
          <w:color w:val="454545"/>
          <w:sz w:val="24"/>
          <w:szCs w:val="24"/>
        </w:rPr>
        <w:t>, С.Д. </w:t>
      </w:r>
      <w:proofErr w:type="spellStart"/>
      <w:r w:rsidRPr="00B077AA">
        <w:rPr>
          <w:rFonts w:ascii="Times New Roman" w:hAnsi="Times New Roman" w:cs="Times New Roman"/>
          <w:color w:val="454545"/>
          <w:sz w:val="24"/>
          <w:szCs w:val="24"/>
        </w:rPr>
        <w:t>Савров</w:t>
      </w:r>
      <w:proofErr w:type="spellEnd"/>
      <w:r w:rsidRPr="00B077AA">
        <w:rPr>
          <w:rFonts w:ascii="Times New Roman" w:hAnsi="Times New Roman" w:cs="Times New Roman"/>
          <w:color w:val="454545"/>
          <w:sz w:val="24"/>
          <w:szCs w:val="24"/>
        </w:rPr>
        <w:t>, В.С. Трофимов, К.К. Шведов</w:t>
      </w:r>
      <w:proofErr w:type="gramStart"/>
      <w:r w:rsidRPr="00B077AA">
        <w:rPr>
          <w:rFonts w:ascii="Times New Roman" w:hAnsi="Times New Roman" w:cs="Times New Roman"/>
          <w:color w:val="454545"/>
          <w:sz w:val="24"/>
          <w:szCs w:val="24"/>
        </w:rPr>
        <w:t xml:space="preserve"> ;</w:t>
      </w:r>
      <w:proofErr w:type="gramEnd"/>
      <w:r w:rsidRPr="00B077AA">
        <w:rPr>
          <w:rFonts w:ascii="Times New Roman" w:hAnsi="Times New Roman" w:cs="Times New Roman"/>
          <w:color w:val="454545"/>
          <w:sz w:val="24"/>
          <w:szCs w:val="24"/>
        </w:rPr>
        <w:t xml:space="preserve"> отв. ред. Н.Н. Семенов, Я.Б. Зельдович ; Академия наук СССР, Ордена Ленина институт химической физики. - Москва</w:t>
      </w:r>
      <w:proofErr w:type="gramStart"/>
      <w:r w:rsidRPr="00B077AA">
        <w:rPr>
          <w:rFonts w:ascii="Times New Roman" w:hAnsi="Times New Roman" w:cs="Times New Roman"/>
          <w:color w:val="454545"/>
          <w:sz w:val="24"/>
          <w:szCs w:val="24"/>
        </w:rPr>
        <w:t xml:space="preserve"> :</w:t>
      </w:r>
      <w:proofErr w:type="gramEnd"/>
      <w:r w:rsidRPr="00B077AA">
        <w:rPr>
          <w:rFonts w:ascii="Times New Roman" w:hAnsi="Times New Roman" w:cs="Times New Roman"/>
          <w:color w:val="454545"/>
          <w:sz w:val="24"/>
          <w:szCs w:val="24"/>
        </w:rPr>
        <w:t xml:space="preserve"> Наука, 1970. - 172 с. : ил</w:t>
      </w:r>
      <w:proofErr w:type="gramStart"/>
      <w:r w:rsidRPr="00B077AA">
        <w:rPr>
          <w:rFonts w:ascii="Times New Roman" w:hAnsi="Times New Roman" w:cs="Times New Roman"/>
          <w:color w:val="454545"/>
          <w:sz w:val="24"/>
          <w:szCs w:val="24"/>
        </w:rPr>
        <w:t xml:space="preserve">. ; </w:t>
      </w:r>
      <w:proofErr w:type="gramEnd"/>
      <w:r w:rsidRPr="00B077AA">
        <w:rPr>
          <w:rFonts w:ascii="Times New Roman" w:hAnsi="Times New Roman" w:cs="Times New Roman"/>
          <w:color w:val="454545"/>
          <w:sz w:val="24"/>
          <w:szCs w:val="24"/>
        </w:rPr>
        <w:t>То же [Электронный ресурс]. - URL: </w:t>
      </w:r>
      <w:hyperlink r:id="rId78" w:history="1">
        <w:r w:rsidRPr="00B077AA">
          <w:rPr>
            <w:rStyle w:val="af8"/>
            <w:rFonts w:ascii="Times New Roman" w:hAnsi="Times New Roman" w:cs="Times New Roman"/>
            <w:color w:val="006CA1"/>
            <w:sz w:val="24"/>
            <w:szCs w:val="24"/>
          </w:rPr>
          <w:t>http://biblioclub.ru/index.php?page=book&amp;id=477315</w:t>
        </w:r>
      </w:hyperlink>
      <w:r w:rsidRPr="00B077AA">
        <w:rPr>
          <w:rFonts w:ascii="Times New Roman" w:hAnsi="Times New Roman" w:cs="Times New Roman"/>
          <w:color w:val="454545"/>
          <w:sz w:val="24"/>
          <w:szCs w:val="24"/>
        </w:rPr>
        <w:t> </w:t>
      </w:r>
    </w:p>
    <w:p w:rsidR="00B077AA" w:rsidRPr="00B077AA" w:rsidRDefault="00B077AA" w:rsidP="00EB5210">
      <w:pPr>
        <w:pStyle w:val="a4"/>
        <w:numPr>
          <w:ilvl w:val="0"/>
          <w:numId w:val="31"/>
        </w:numPr>
        <w:ind w:left="0" w:firstLine="709"/>
        <w:rPr>
          <w:rFonts w:ascii="Times New Roman" w:hAnsi="Times New Roman" w:cs="Times New Roman"/>
          <w:sz w:val="24"/>
          <w:szCs w:val="24"/>
        </w:rPr>
      </w:pPr>
      <w:r w:rsidRPr="00B077AA">
        <w:rPr>
          <w:rFonts w:ascii="Times New Roman" w:hAnsi="Times New Roman" w:cs="Times New Roman"/>
          <w:sz w:val="24"/>
          <w:szCs w:val="24"/>
        </w:rPr>
        <w:t xml:space="preserve"> </w:t>
      </w:r>
      <w:r w:rsidRPr="00B077AA">
        <w:rPr>
          <w:rFonts w:ascii="Times New Roman" w:hAnsi="Times New Roman" w:cs="Times New Roman"/>
          <w:color w:val="454545"/>
          <w:sz w:val="24"/>
          <w:szCs w:val="24"/>
        </w:rPr>
        <w:t>Актуальные проблемы физики конденсированных сред=</w:t>
      </w:r>
      <w:proofErr w:type="spellStart"/>
      <w:r w:rsidRPr="00B077AA">
        <w:rPr>
          <w:rFonts w:ascii="Times New Roman" w:hAnsi="Times New Roman" w:cs="Times New Roman"/>
          <w:color w:val="454545"/>
          <w:sz w:val="24"/>
          <w:szCs w:val="24"/>
        </w:rPr>
        <w:t>Modern</w:t>
      </w:r>
      <w:proofErr w:type="spellEnd"/>
      <w:r w:rsidRPr="00B077AA">
        <w:rPr>
          <w:rFonts w:ascii="Times New Roman" w:hAnsi="Times New Roman" w:cs="Times New Roman"/>
          <w:color w:val="454545"/>
          <w:sz w:val="24"/>
          <w:szCs w:val="24"/>
        </w:rPr>
        <w:t xml:space="preserve"> </w:t>
      </w:r>
      <w:proofErr w:type="spellStart"/>
      <w:r w:rsidRPr="00B077AA">
        <w:rPr>
          <w:rFonts w:ascii="Times New Roman" w:hAnsi="Times New Roman" w:cs="Times New Roman"/>
          <w:color w:val="454545"/>
          <w:sz w:val="24"/>
          <w:szCs w:val="24"/>
        </w:rPr>
        <w:t>Problems</w:t>
      </w:r>
      <w:proofErr w:type="spellEnd"/>
      <w:r w:rsidRPr="00B077AA">
        <w:rPr>
          <w:rFonts w:ascii="Times New Roman" w:hAnsi="Times New Roman" w:cs="Times New Roman"/>
          <w:color w:val="454545"/>
          <w:sz w:val="24"/>
          <w:szCs w:val="24"/>
        </w:rPr>
        <w:t xml:space="preserve"> </w:t>
      </w:r>
      <w:proofErr w:type="spellStart"/>
      <w:r w:rsidRPr="00B077AA">
        <w:rPr>
          <w:rFonts w:ascii="Times New Roman" w:hAnsi="Times New Roman" w:cs="Times New Roman"/>
          <w:color w:val="454545"/>
          <w:sz w:val="24"/>
          <w:szCs w:val="24"/>
        </w:rPr>
        <w:t>in</w:t>
      </w:r>
      <w:proofErr w:type="spellEnd"/>
      <w:r w:rsidRPr="00B077AA">
        <w:rPr>
          <w:rFonts w:ascii="Times New Roman" w:hAnsi="Times New Roman" w:cs="Times New Roman"/>
          <w:color w:val="454545"/>
          <w:sz w:val="24"/>
          <w:szCs w:val="24"/>
        </w:rPr>
        <w:t xml:space="preserve"> </w:t>
      </w:r>
      <w:proofErr w:type="spellStart"/>
      <w:r w:rsidRPr="00B077AA">
        <w:rPr>
          <w:rFonts w:ascii="Times New Roman" w:hAnsi="Times New Roman" w:cs="Times New Roman"/>
          <w:color w:val="454545"/>
          <w:sz w:val="24"/>
          <w:szCs w:val="24"/>
        </w:rPr>
        <w:t>Condensed</w:t>
      </w:r>
      <w:proofErr w:type="spellEnd"/>
      <w:r w:rsidRPr="00B077AA">
        <w:rPr>
          <w:rFonts w:ascii="Times New Roman" w:hAnsi="Times New Roman" w:cs="Times New Roman"/>
          <w:color w:val="454545"/>
          <w:sz w:val="24"/>
          <w:szCs w:val="24"/>
        </w:rPr>
        <w:t xml:space="preserve"> </w:t>
      </w:r>
      <w:proofErr w:type="spellStart"/>
      <w:r w:rsidRPr="00B077AA">
        <w:rPr>
          <w:rFonts w:ascii="Times New Roman" w:hAnsi="Times New Roman" w:cs="Times New Roman"/>
          <w:color w:val="454545"/>
          <w:sz w:val="24"/>
          <w:szCs w:val="24"/>
        </w:rPr>
        <w:t>Matter</w:t>
      </w:r>
      <w:proofErr w:type="spellEnd"/>
      <w:r w:rsidRPr="00B077AA">
        <w:rPr>
          <w:rFonts w:ascii="Times New Roman" w:hAnsi="Times New Roman" w:cs="Times New Roman"/>
          <w:color w:val="454545"/>
          <w:sz w:val="24"/>
          <w:szCs w:val="24"/>
        </w:rPr>
        <w:t xml:space="preserve"> </w:t>
      </w:r>
      <w:proofErr w:type="spellStart"/>
      <w:r w:rsidRPr="00B077AA">
        <w:rPr>
          <w:rFonts w:ascii="Times New Roman" w:hAnsi="Times New Roman" w:cs="Times New Roman"/>
          <w:color w:val="454545"/>
          <w:sz w:val="24"/>
          <w:szCs w:val="24"/>
        </w:rPr>
        <w:t>Physics</w:t>
      </w:r>
      <w:proofErr w:type="spellEnd"/>
      <w:r w:rsidRPr="00B077AA">
        <w:rPr>
          <w:rFonts w:ascii="Times New Roman" w:hAnsi="Times New Roman" w:cs="Times New Roman"/>
          <w:color w:val="454545"/>
          <w:sz w:val="24"/>
          <w:szCs w:val="24"/>
        </w:rPr>
        <w:t xml:space="preserve">. </w:t>
      </w:r>
      <w:proofErr w:type="spellStart"/>
      <w:r w:rsidRPr="00B077AA">
        <w:rPr>
          <w:rFonts w:ascii="Times New Roman" w:hAnsi="Times New Roman" w:cs="Times New Roman"/>
          <w:color w:val="454545"/>
          <w:sz w:val="24"/>
          <w:szCs w:val="24"/>
        </w:rPr>
        <w:t>Vol</w:t>
      </w:r>
      <w:proofErr w:type="spellEnd"/>
      <w:r w:rsidRPr="00B077AA">
        <w:rPr>
          <w:rFonts w:ascii="Times New Roman" w:hAnsi="Times New Roman" w:cs="Times New Roman"/>
          <w:color w:val="454545"/>
          <w:sz w:val="24"/>
          <w:szCs w:val="24"/>
        </w:rPr>
        <w:t>. 2 / науч. ред. Б.З. Малкин, Ю.Н. Прошин. - Казань</w:t>
      </w:r>
      <w:proofErr w:type="gramStart"/>
      <w:r w:rsidRPr="00B077AA">
        <w:rPr>
          <w:rFonts w:ascii="Times New Roman" w:hAnsi="Times New Roman" w:cs="Times New Roman"/>
          <w:color w:val="454545"/>
          <w:sz w:val="24"/>
          <w:szCs w:val="24"/>
        </w:rPr>
        <w:t xml:space="preserve"> :</w:t>
      </w:r>
      <w:proofErr w:type="gramEnd"/>
      <w:r w:rsidRPr="00B077AA">
        <w:rPr>
          <w:rFonts w:ascii="Times New Roman" w:hAnsi="Times New Roman" w:cs="Times New Roman"/>
          <w:color w:val="454545"/>
          <w:sz w:val="24"/>
          <w:szCs w:val="24"/>
        </w:rPr>
        <w:t xml:space="preserve"> Издательство Казанского университета, 2014. - Том 2. - 204 с. : ил</w:t>
      </w:r>
      <w:proofErr w:type="gramStart"/>
      <w:r w:rsidRPr="00B077AA">
        <w:rPr>
          <w:rFonts w:ascii="Times New Roman" w:hAnsi="Times New Roman" w:cs="Times New Roman"/>
          <w:color w:val="454545"/>
          <w:sz w:val="24"/>
          <w:szCs w:val="24"/>
        </w:rPr>
        <w:t xml:space="preserve">., </w:t>
      </w:r>
      <w:proofErr w:type="gramEnd"/>
      <w:r w:rsidRPr="00B077AA">
        <w:rPr>
          <w:rFonts w:ascii="Times New Roman" w:hAnsi="Times New Roman" w:cs="Times New Roman"/>
          <w:color w:val="454545"/>
          <w:sz w:val="24"/>
          <w:szCs w:val="24"/>
        </w:rPr>
        <w:t>табл., схем. ; То же [Электронный ресурс]. - URL: </w:t>
      </w:r>
      <w:hyperlink r:id="rId79" w:history="1">
        <w:r w:rsidRPr="00B077AA">
          <w:rPr>
            <w:rStyle w:val="af8"/>
            <w:rFonts w:ascii="Times New Roman" w:hAnsi="Times New Roman" w:cs="Times New Roman"/>
            <w:color w:val="006CA1"/>
            <w:sz w:val="24"/>
            <w:szCs w:val="24"/>
          </w:rPr>
          <w:t>http://biblioclub.ru/index.php?page=book&amp;id=276239</w:t>
        </w:r>
      </w:hyperlink>
      <w:r w:rsidRPr="00B077AA">
        <w:rPr>
          <w:rFonts w:ascii="Times New Roman" w:hAnsi="Times New Roman" w:cs="Times New Roman"/>
          <w:color w:val="454545"/>
          <w:sz w:val="24"/>
          <w:szCs w:val="24"/>
        </w:rPr>
        <w:t> </w:t>
      </w:r>
    </w:p>
    <w:p w:rsidR="00B077AA" w:rsidRPr="00EB5210" w:rsidRDefault="00B077AA" w:rsidP="00EB5210">
      <w:pPr>
        <w:pStyle w:val="a4"/>
        <w:numPr>
          <w:ilvl w:val="0"/>
          <w:numId w:val="31"/>
        </w:numPr>
        <w:spacing w:after="0" w:line="240" w:lineRule="auto"/>
        <w:ind w:left="0" w:firstLine="709"/>
        <w:jc w:val="both"/>
        <w:rPr>
          <w:rFonts w:ascii="Times New Roman" w:hAnsi="Times New Roman" w:cs="Times New Roman"/>
          <w:sz w:val="24"/>
          <w:szCs w:val="24"/>
        </w:rPr>
      </w:pPr>
      <w:r w:rsidRPr="00B077AA">
        <w:rPr>
          <w:rFonts w:ascii="Times New Roman" w:hAnsi="Times New Roman" w:cs="Times New Roman"/>
          <w:color w:val="454545"/>
          <w:sz w:val="24"/>
          <w:szCs w:val="24"/>
        </w:rPr>
        <w:t>Пейсахович, Ю.Г. Классическая электродинамика</w:t>
      </w:r>
      <w:proofErr w:type="gramStart"/>
      <w:r w:rsidRPr="00B077AA">
        <w:rPr>
          <w:rFonts w:ascii="Times New Roman" w:hAnsi="Times New Roman" w:cs="Times New Roman"/>
          <w:color w:val="454545"/>
          <w:sz w:val="24"/>
          <w:szCs w:val="24"/>
        </w:rPr>
        <w:t xml:space="preserve"> :</w:t>
      </w:r>
      <w:proofErr w:type="gramEnd"/>
      <w:r w:rsidRPr="00B077AA">
        <w:rPr>
          <w:rFonts w:ascii="Times New Roman" w:hAnsi="Times New Roman" w:cs="Times New Roman"/>
          <w:color w:val="454545"/>
          <w:sz w:val="24"/>
          <w:szCs w:val="24"/>
        </w:rPr>
        <w:t xml:space="preserve"> учебное пособие / Ю.Г. Пейсахович. - Новосибирск</w:t>
      </w:r>
      <w:proofErr w:type="gramStart"/>
      <w:r w:rsidRPr="00B077AA">
        <w:rPr>
          <w:rFonts w:ascii="Times New Roman" w:hAnsi="Times New Roman" w:cs="Times New Roman"/>
          <w:color w:val="454545"/>
          <w:sz w:val="24"/>
          <w:szCs w:val="24"/>
        </w:rPr>
        <w:t xml:space="preserve"> :</w:t>
      </w:r>
      <w:proofErr w:type="gramEnd"/>
      <w:r w:rsidRPr="00B077AA">
        <w:rPr>
          <w:rFonts w:ascii="Times New Roman" w:hAnsi="Times New Roman" w:cs="Times New Roman"/>
          <w:color w:val="454545"/>
          <w:sz w:val="24"/>
          <w:szCs w:val="24"/>
        </w:rPr>
        <w:t xml:space="preserve"> НГТУ, 2013. - 634 с.</w:t>
      </w:r>
      <w:proofErr w:type="gramStart"/>
      <w:r w:rsidRPr="00B077AA">
        <w:rPr>
          <w:rFonts w:ascii="Times New Roman" w:hAnsi="Times New Roman" w:cs="Times New Roman"/>
          <w:color w:val="454545"/>
          <w:sz w:val="24"/>
          <w:szCs w:val="24"/>
        </w:rPr>
        <w:t xml:space="preserve"> :</w:t>
      </w:r>
      <w:proofErr w:type="gramEnd"/>
      <w:r w:rsidRPr="00B077AA">
        <w:rPr>
          <w:rFonts w:ascii="Times New Roman" w:hAnsi="Times New Roman" w:cs="Times New Roman"/>
          <w:color w:val="454545"/>
          <w:sz w:val="24"/>
          <w:szCs w:val="24"/>
        </w:rPr>
        <w:t xml:space="preserve"> ил. - (Учебники НГТУ). - </w:t>
      </w:r>
      <w:proofErr w:type="spellStart"/>
      <w:r w:rsidRPr="00B077AA">
        <w:rPr>
          <w:rFonts w:ascii="Times New Roman" w:hAnsi="Times New Roman" w:cs="Times New Roman"/>
          <w:color w:val="454545"/>
          <w:sz w:val="24"/>
          <w:szCs w:val="24"/>
        </w:rPr>
        <w:t>Библиогр</w:t>
      </w:r>
      <w:proofErr w:type="spellEnd"/>
      <w:r w:rsidRPr="00B077AA">
        <w:rPr>
          <w:rFonts w:ascii="Times New Roman" w:hAnsi="Times New Roman" w:cs="Times New Roman"/>
          <w:color w:val="454545"/>
          <w:sz w:val="24"/>
          <w:szCs w:val="24"/>
        </w:rPr>
        <w:t>. в кн. - ISBN 978-5-7782-2211-3</w:t>
      </w:r>
      <w:proofErr w:type="gramStart"/>
      <w:r w:rsidRPr="00B077AA">
        <w:rPr>
          <w:rFonts w:ascii="Times New Roman" w:hAnsi="Times New Roman" w:cs="Times New Roman"/>
          <w:color w:val="454545"/>
          <w:sz w:val="24"/>
          <w:szCs w:val="24"/>
        </w:rPr>
        <w:t xml:space="preserve"> ;</w:t>
      </w:r>
      <w:proofErr w:type="gramEnd"/>
      <w:r w:rsidRPr="00B077AA">
        <w:rPr>
          <w:rFonts w:ascii="Times New Roman" w:hAnsi="Times New Roman" w:cs="Times New Roman"/>
          <w:color w:val="454545"/>
          <w:sz w:val="24"/>
          <w:szCs w:val="24"/>
        </w:rPr>
        <w:t xml:space="preserve"> То же [Электронный ресурс]. - URL: </w:t>
      </w:r>
      <w:hyperlink r:id="rId80" w:history="1">
        <w:r w:rsidRPr="00B077AA">
          <w:rPr>
            <w:rStyle w:val="af8"/>
            <w:rFonts w:ascii="Times New Roman" w:hAnsi="Times New Roman" w:cs="Times New Roman"/>
            <w:color w:val="006CA1"/>
            <w:sz w:val="24"/>
            <w:szCs w:val="24"/>
          </w:rPr>
          <w:t>http://biblioclub.ru/index.php?page=book&amp;id=436255</w:t>
        </w:r>
      </w:hyperlink>
      <w:r w:rsidRPr="00B077AA">
        <w:rPr>
          <w:rFonts w:ascii="Times New Roman" w:hAnsi="Times New Roman" w:cs="Times New Roman"/>
          <w:color w:val="454545"/>
          <w:sz w:val="24"/>
          <w:szCs w:val="24"/>
        </w:rPr>
        <w:t> </w:t>
      </w:r>
    </w:p>
    <w:p w:rsidR="00EB5210" w:rsidRPr="00B077AA" w:rsidRDefault="00EB5210" w:rsidP="00EB5210">
      <w:pPr>
        <w:pStyle w:val="a4"/>
        <w:numPr>
          <w:ilvl w:val="0"/>
          <w:numId w:val="31"/>
        </w:numPr>
        <w:spacing w:after="0" w:line="240" w:lineRule="auto"/>
        <w:ind w:left="0" w:firstLine="709"/>
        <w:jc w:val="both"/>
        <w:rPr>
          <w:rFonts w:ascii="Times New Roman" w:hAnsi="Times New Roman" w:cs="Times New Roman"/>
          <w:sz w:val="24"/>
          <w:szCs w:val="24"/>
        </w:rPr>
      </w:pPr>
      <w:proofErr w:type="spellStart"/>
      <w:r w:rsidRPr="00B077AA">
        <w:rPr>
          <w:rFonts w:ascii="Times New Roman" w:hAnsi="Times New Roman" w:cs="Times New Roman"/>
          <w:color w:val="454545"/>
          <w:sz w:val="24"/>
          <w:szCs w:val="24"/>
        </w:rPr>
        <w:t>Гольдаде</w:t>
      </w:r>
      <w:proofErr w:type="spellEnd"/>
      <w:r w:rsidRPr="00B077AA">
        <w:rPr>
          <w:rFonts w:ascii="Times New Roman" w:hAnsi="Times New Roman" w:cs="Times New Roman"/>
          <w:color w:val="454545"/>
          <w:sz w:val="24"/>
          <w:szCs w:val="24"/>
        </w:rPr>
        <w:t>, В.А. Физика конденсированного состояния</w:t>
      </w:r>
      <w:proofErr w:type="gramStart"/>
      <w:r w:rsidRPr="00B077AA">
        <w:rPr>
          <w:rFonts w:ascii="Times New Roman" w:hAnsi="Times New Roman" w:cs="Times New Roman"/>
          <w:color w:val="454545"/>
          <w:sz w:val="24"/>
          <w:szCs w:val="24"/>
        </w:rPr>
        <w:t xml:space="preserve"> :</w:t>
      </w:r>
      <w:proofErr w:type="gramEnd"/>
      <w:r w:rsidRPr="00B077AA">
        <w:rPr>
          <w:rFonts w:ascii="Times New Roman" w:hAnsi="Times New Roman" w:cs="Times New Roman"/>
          <w:color w:val="454545"/>
          <w:sz w:val="24"/>
          <w:szCs w:val="24"/>
        </w:rPr>
        <w:t xml:space="preserve"> пособие / В.А. </w:t>
      </w:r>
      <w:proofErr w:type="spellStart"/>
      <w:r w:rsidRPr="00B077AA">
        <w:rPr>
          <w:rFonts w:ascii="Times New Roman" w:hAnsi="Times New Roman" w:cs="Times New Roman"/>
          <w:color w:val="454545"/>
          <w:sz w:val="24"/>
          <w:szCs w:val="24"/>
        </w:rPr>
        <w:t>Гольдаде</w:t>
      </w:r>
      <w:proofErr w:type="spellEnd"/>
      <w:r w:rsidRPr="00B077AA">
        <w:rPr>
          <w:rFonts w:ascii="Times New Roman" w:hAnsi="Times New Roman" w:cs="Times New Roman"/>
          <w:color w:val="454545"/>
          <w:sz w:val="24"/>
          <w:szCs w:val="24"/>
        </w:rPr>
        <w:t>, Л.С. Пинчук ; ред. Н.К. Мышкин. - Минск</w:t>
      </w:r>
      <w:proofErr w:type="gramStart"/>
      <w:r w:rsidRPr="00B077AA">
        <w:rPr>
          <w:rFonts w:ascii="Times New Roman" w:hAnsi="Times New Roman" w:cs="Times New Roman"/>
          <w:color w:val="454545"/>
          <w:sz w:val="24"/>
          <w:szCs w:val="24"/>
        </w:rPr>
        <w:t xml:space="preserve"> :</w:t>
      </w:r>
      <w:proofErr w:type="gramEnd"/>
      <w:r w:rsidRPr="00B077AA">
        <w:rPr>
          <w:rFonts w:ascii="Times New Roman" w:hAnsi="Times New Roman" w:cs="Times New Roman"/>
          <w:color w:val="454545"/>
          <w:sz w:val="24"/>
          <w:szCs w:val="24"/>
        </w:rPr>
        <w:t xml:space="preserve"> Белорусская наука, 2009. - 648 с.</w:t>
      </w:r>
      <w:proofErr w:type="gramStart"/>
      <w:r w:rsidRPr="00B077AA">
        <w:rPr>
          <w:rFonts w:ascii="Times New Roman" w:hAnsi="Times New Roman" w:cs="Times New Roman"/>
          <w:color w:val="454545"/>
          <w:sz w:val="24"/>
          <w:szCs w:val="24"/>
        </w:rPr>
        <w:t xml:space="preserve"> ;</w:t>
      </w:r>
      <w:proofErr w:type="gramEnd"/>
      <w:r w:rsidRPr="00B077AA">
        <w:rPr>
          <w:rFonts w:ascii="Times New Roman" w:hAnsi="Times New Roman" w:cs="Times New Roman"/>
          <w:color w:val="454545"/>
          <w:sz w:val="24"/>
          <w:szCs w:val="24"/>
        </w:rPr>
        <w:t xml:space="preserve"> То же [Электронный ресурс]. - URL: </w:t>
      </w:r>
      <w:hyperlink r:id="rId81" w:history="1">
        <w:r w:rsidRPr="00B077AA">
          <w:rPr>
            <w:rStyle w:val="af8"/>
            <w:rFonts w:ascii="Times New Roman" w:hAnsi="Times New Roman" w:cs="Times New Roman"/>
            <w:color w:val="006CA1"/>
            <w:sz w:val="24"/>
            <w:szCs w:val="24"/>
          </w:rPr>
          <w:t>http://biblioclub.ru/index.php?page=book&amp;id=93309</w:t>
        </w:r>
      </w:hyperlink>
    </w:p>
    <w:p w:rsidR="00610FEC" w:rsidRPr="006A243B" w:rsidRDefault="00610FEC" w:rsidP="006A243B">
      <w:pPr>
        <w:spacing w:after="0" w:line="240" w:lineRule="auto"/>
        <w:jc w:val="both"/>
        <w:rPr>
          <w:rFonts w:ascii="Times New Roman" w:eastAsiaTheme="minorHAnsi" w:hAnsi="Times New Roman"/>
          <w:sz w:val="24"/>
          <w:szCs w:val="24"/>
        </w:rPr>
      </w:pPr>
      <w:r w:rsidRPr="006A243B">
        <w:rPr>
          <w:rFonts w:ascii="Times New Roman" w:eastAsiaTheme="minorHAnsi" w:hAnsi="Times New Roman"/>
          <w:sz w:val="24"/>
          <w:szCs w:val="24"/>
        </w:rPr>
        <w:t>7.3. Базы данных, информационно-справочные и поисковые системы:</w:t>
      </w:r>
    </w:p>
    <w:tbl>
      <w:tblPr>
        <w:tblW w:w="0" w:type="auto"/>
        <w:tblInd w:w="6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7"/>
        <w:gridCol w:w="6318"/>
      </w:tblGrid>
      <w:tr w:rsidR="00610FEC" w:rsidRPr="006A243B" w:rsidTr="00610FEC">
        <w:tc>
          <w:tcPr>
            <w:tcW w:w="2887" w:type="dxa"/>
          </w:tcPr>
          <w:p w:rsidR="00610FEC" w:rsidRPr="006A243B" w:rsidRDefault="00610FEC" w:rsidP="006A243B">
            <w:pPr>
              <w:tabs>
                <w:tab w:val="center" w:pos="4677"/>
                <w:tab w:val="right" w:pos="9355"/>
              </w:tabs>
              <w:spacing w:after="0" w:line="240" w:lineRule="auto"/>
              <w:jc w:val="both"/>
              <w:rPr>
                <w:rFonts w:ascii="Times New Roman" w:eastAsiaTheme="minorHAnsi" w:hAnsi="Times New Roman"/>
                <w:sz w:val="24"/>
                <w:szCs w:val="24"/>
              </w:rPr>
            </w:pPr>
            <w:r w:rsidRPr="006A243B">
              <w:rPr>
                <w:rFonts w:ascii="Times New Roman" w:eastAsiaTheme="minorHAnsi" w:hAnsi="Times New Roman"/>
                <w:sz w:val="24"/>
                <w:szCs w:val="24"/>
              </w:rPr>
              <w:t>www.biblioclub.ru</w:t>
            </w:r>
          </w:p>
        </w:tc>
        <w:tc>
          <w:tcPr>
            <w:tcW w:w="6318" w:type="dxa"/>
          </w:tcPr>
          <w:p w:rsidR="00610FEC" w:rsidRPr="006A243B" w:rsidRDefault="00610FEC" w:rsidP="006A243B">
            <w:pPr>
              <w:tabs>
                <w:tab w:val="center" w:pos="4677"/>
                <w:tab w:val="right" w:pos="9355"/>
              </w:tabs>
              <w:spacing w:after="0" w:line="240" w:lineRule="auto"/>
              <w:jc w:val="both"/>
              <w:rPr>
                <w:rFonts w:ascii="Times New Roman" w:eastAsiaTheme="minorHAnsi" w:hAnsi="Times New Roman"/>
                <w:sz w:val="24"/>
                <w:szCs w:val="24"/>
              </w:rPr>
            </w:pPr>
            <w:r w:rsidRPr="006A243B">
              <w:rPr>
                <w:rFonts w:ascii="Times New Roman" w:eastAsiaTheme="minorHAnsi" w:hAnsi="Times New Roman"/>
                <w:sz w:val="24"/>
                <w:szCs w:val="24"/>
              </w:rPr>
              <w:t>ЭБС «Университетская библиотека онлайн»</w:t>
            </w:r>
          </w:p>
        </w:tc>
      </w:tr>
      <w:tr w:rsidR="00610FEC" w:rsidRPr="006A243B" w:rsidTr="00610FEC">
        <w:tc>
          <w:tcPr>
            <w:tcW w:w="2887" w:type="dxa"/>
          </w:tcPr>
          <w:p w:rsidR="00610FEC" w:rsidRPr="006A243B" w:rsidRDefault="00610FEC" w:rsidP="006A243B">
            <w:pPr>
              <w:tabs>
                <w:tab w:val="center" w:pos="4677"/>
                <w:tab w:val="right" w:pos="9355"/>
              </w:tabs>
              <w:spacing w:after="0" w:line="240" w:lineRule="auto"/>
              <w:jc w:val="both"/>
              <w:rPr>
                <w:rFonts w:ascii="Times New Roman" w:eastAsiaTheme="minorHAnsi" w:hAnsi="Times New Roman"/>
                <w:sz w:val="24"/>
                <w:szCs w:val="24"/>
              </w:rPr>
            </w:pPr>
            <w:r w:rsidRPr="006A243B">
              <w:rPr>
                <w:rFonts w:ascii="Times New Roman" w:eastAsiaTheme="minorHAnsi" w:hAnsi="Times New Roman"/>
                <w:sz w:val="24"/>
                <w:szCs w:val="24"/>
              </w:rPr>
              <w:t>www.elibrary.ru</w:t>
            </w:r>
          </w:p>
        </w:tc>
        <w:tc>
          <w:tcPr>
            <w:tcW w:w="6318" w:type="dxa"/>
          </w:tcPr>
          <w:p w:rsidR="00610FEC" w:rsidRPr="006A243B" w:rsidRDefault="00610FEC" w:rsidP="006A243B">
            <w:pPr>
              <w:tabs>
                <w:tab w:val="center" w:pos="4677"/>
                <w:tab w:val="right" w:pos="9355"/>
              </w:tabs>
              <w:spacing w:after="0" w:line="240" w:lineRule="auto"/>
              <w:jc w:val="both"/>
              <w:rPr>
                <w:rFonts w:ascii="Times New Roman" w:eastAsiaTheme="minorHAnsi" w:hAnsi="Times New Roman"/>
                <w:sz w:val="24"/>
                <w:szCs w:val="24"/>
              </w:rPr>
            </w:pPr>
            <w:r w:rsidRPr="006A243B">
              <w:rPr>
                <w:rFonts w:ascii="Times New Roman" w:eastAsiaTheme="minorHAnsi" w:hAnsi="Times New Roman"/>
                <w:sz w:val="24"/>
                <w:szCs w:val="24"/>
              </w:rPr>
              <w:t>Научная электронная библиотека</w:t>
            </w:r>
          </w:p>
        </w:tc>
      </w:tr>
      <w:tr w:rsidR="00610FEC" w:rsidRPr="006A243B" w:rsidTr="00610FEC">
        <w:tc>
          <w:tcPr>
            <w:tcW w:w="2887" w:type="dxa"/>
          </w:tcPr>
          <w:p w:rsidR="00610FEC" w:rsidRPr="006A243B" w:rsidRDefault="00610FEC" w:rsidP="006A243B">
            <w:pPr>
              <w:tabs>
                <w:tab w:val="center" w:pos="4677"/>
                <w:tab w:val="right" w:pos="9355"/>
              </w:tabs>
              <w:spacing w:after="0" w:line="240" w:lineRule="auto"/>
              <w:jc w:val="both"/>
              <w:rPr>
                <w:rFonts w:ascii="Times New Roman" w:eastAsiaTheme="minorHAnsi" w:hAnsi="Times New Roman"/>
                <w:sz w:val="24"/>
                <w:szCs w:val="24"/>
              </w:rPr>
            </w:pPr>
            <w:r w:rsidRPr="006A243B">
              <w:rPr>
                <w:rFonts w:ascii="Times New Roman" w:eastAsiaTheme="minorHAnsi" w:hAnsi="Times New Roman"/>
                <w:sz w:val="24"/>
                <w:szCs w:val="24"/>
              </w:rPr>
              <w:t>www.ebiblioteka.ru</w:t>
            </w:r>
          </w:p>
        </w:tc>
        <w:tc>
          <w:tcPr>
            <w:tcW w:w="6318" w:type="dxa"/>
          </w:tcPr>
          <w:p w:rsidR="00610FEC" w:rsidRPr="006A243B" w:rsidRDefault="00610FEC" w:rsidP="006A243B">
            <w:pPr>
              <w:tabs>
                <w:tab w:val="center" w:pos="4677"/>
                <w:tab w:val="right" w:pos="9355"/>
              </w:tabs>
              <w:spacing w:after="0" w:line="240" w:lineRule="auto"/>
              <w:jc w:val="both"/>
              <w:rPr>
                <w:rFonts w:ascii="Times New Roman" w:eastAsiaTheme="minorHAnsi" w:hAnsi="Times New Roman"/>
                <w:sz w:val="24"/>
                <w:szCs w:val="24"/>
              </w:rPr>
            </w:pPr>
            <w:r w:rsidRPr="006A243B">
              <w:rPr>
                <w:rFonts w:ascii="Times New Roman" w:eastAsiaTheme="minorHAnsi" w:hAnsi="Times New Roman"/>
                <w:sz w:val="24"/>
                <w:szCs w:val="24"/>
              </w:rPr>
              <w:t xml:space="preserve">Универсальные базы данных изданий </w:t>
            </w:r>
          </w:p>
        </w:tc>
      </w:tr>
    </w:tbl>
    <w:p w:rsidR="00610FEC" w:rsidRPr="006A243B" w:rsidRDefault="00610FEC"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8. Фонды оценочных средств</w:t>
      </w:r>
    </w:p>
    <w:p w:rsidR="00610FEC" w:rsidRPr="006A243B" w:rsidRDefault="00610FEC" w:rsidP="006A243B">
      <w:pPr>
        <w:spacing w:after="0" w:line="240" w:lineRule="auto"/>
        <w:jc w:val="both"/>
        <w:rPr>
          <w:rFonts w:ascii="Times New Roman" w:eastAsia="Times New Roman" w:hAnsi="Times New Roman"/>
          <w:spacing w:val="-4"/>
          <w:sz w:val="24"/>
          <w:szCs w:val="24"/>
          <w:lang w:eastAsia="ru-RU"/>
        </w:rPr>
      </w:pPr>
      <w:r w:rsidRPr="006A243B">
        <w:rPr>
          <w:rFonts w:ascii="Times New Roman" w:eastAsia="Times New Roman" w:hAnsi="Times New Roman"/>
          <w:spacing w:val="-4"/>
          <w:sz w:val="24"/>
          <w:szCs w:val="24"/>
          <w:lang w:eastAsia="ru-RU"/>
        </w:rPr>
        <w:t>Фонд оценочных сре</w:t>
      </w:r>
      <w:proofErr w:type="gramStart"/>
      <w:r w:rsidRPr="006A243B">
        <w:rPr>
          <w:rFonts w:ascii="Times New Roman" w:eastAsia="Times New Roman" w:hAnsi="Times New Roman"/>
          <w:spacing w:val="-4"/>
          <w:sz w:val="24"/>
          <w:szCs w:val="24"/>
          <w:lang w:eastAsia="ru-RU"/>
        </w:rPr>
        <w:t>дств пр</w:t>
      </w:r>
      <w:proofErr w:type="gramEnd"/>
      <w:r w:rsidRPr="006A243B">
        <w:rPr>
          <w:rFonts w:ascii="Times New Roman" w:eastAsia="Times New Roman" w:hAnsi="Times New Roman"/>
          <w:spacing w:val="-4"/>
          <w:sz w:val="24"/>
          <w:szCs w:val="24"/>
          <w:lang w:eastAsia="ru-RU"/>
        </w:rPr>
        <w:t>едставлен в Приложении 1.</w:t>
      </w:r>
    </w:p>
    <w:p w:rsidR="00610FEC" w:rsidRPr="006A243B" w:rsidRDefault="00610FEC" w:rsidP="006A243B">
      <w:pPr>
        <w:autoSpaceDE w:val="0"/>
        <w:autoSpaceDN w:val="0"/>
        <w:adjustRightInd w:val="0"/>
        <w:spacing w:after="0" w:line="240" w:lineRule="auto"/>
        <w:jc w:val="both"/>
        <w:rPr>
          <w:rFonts w:ascii="Times New Roman" w:eastAsia="Times New Roman" w:hAnsi="Times New Roman"/>
          <w:b/>
          <w:bCs/>
          <w:sz w:val="24"/>
          <w:szCs w:val="24"/>
          <w:lang w:eastAsia="ru-RU"/>
        </w:rPr>
      </w:pPr>
    </w:p>
    <w:p w:rsidR="00610FEC" w:rsidRPr="006A243B" w:rsidRDefault="00610FEC" w:rsidP="006A243B">
      <w:pPr>
        <w:autoSpaceDE w:val="0"/>
        <w:autoSpaceDN w:val="0"/>
        <w:adjustRightInd w:val="0"/>
        <w:spacing w:after="0" w:line="240" w:lineRule="auto"/>
        <w:jc w:val="both"/>
        <w:rPr>
          <w:rFonts w:ascii="Times New Roman" w:eastAsia="Times New Roman" w:hAnsi="Times New Roman"/>
          <w:b/>
          <w:bCs/>
          <w:sz w:val="24"/>
          <w:szCs w:val="24"/>
          <w:lang w:eastAsia="ru-RU"/>
        </w:rPr>
      </w:pPr>
      <w:r w:rsidRPr="006A243B">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EB5210" w:rsidRPr="00EB5210" w:rsidRDefault="00EB5210" w:rsidP="00EB5210">
      <w:pPr>
        <w:spacing w:after="0"/>
        <w:ind w:firstLine="709"/>
        <w:jc w:val="both"/>
        <w:rPr>
          <w:rFonts w:ascii="Times New Roman" w:hAnsi="Times New Roman"/>
          <w:i/>
          <w:iCs/>
          <w:sz w:val="24"/>
          <w:szCs w:val="24"/>
        </w:rPr>
      </w:pPr>
      <w:r w:rsidRPr="00EB5210">
        <w:rPr>
          <w:rFonts w:ascii="Times New Roman" w:hAnsi="Times New Roman"/>
          <w:i/>
          <w:iCs/>
          <w:sz w:val="24"/>
          <w:szCs w:val="24"/>
        </w:rPr>
        <w:t>9.1. Описание материально-технической базы</w:t>
      </w:r>
    </w:p>
    <w:p w:rsidR="00EB5210" w:rsidRPr="00EB5210" w:rsidRDefault="00EB5210" w:rsidP="00EB5210">
      <w:pPr>
        <w:spacing w:after="0"/>
        <w:ind w:firstLine="709"/>
        <w:jc w:val="both"/>
        <w:rPr>
          <w:rFonts w:ascii="Times New Roman" w:hAnsi="Times New Roman"/>
          <w:sz w:val="24"/>
          <w:szCs w:val="24"/>
        </w:rPr>
      </w:pPr>
      <w:r w:rsidRPr="00EB5210">
        <w:rPr>
          <w:rFonts w:ascii="Times New Roman" w:hAnsi="Times New Roman"/>
          <w:sz w:val="24"/>
          <w:szCs w:val="24"/>
        </w:rPr>
        <w:t xml:space="preserve">Для проведения занятий по дисциплине используются аудитории университета, в том числе оборудованные мультимедийными ресурсами. </w:t>
      </w:r>
    </w:p>
    <w:p w:rsidR="00EB5210" w:rsidRPr="00EB5210" w:rsidRDefault="00EB5210" w:rsidP="00EB5210">
      <w:pPr>
        <w:spacing w:after="0"/>
        <w:ind w:firstLine="709"/>
        <w:jc w:val="both"/>
        <w:rPr>
          <w:rFonts w:ascii="Times New Roman" w:hAnsi="Times New Roman"/>
          <w:i/>
          <w:iCs/>
          <w:sz w:val="24"/>
          <w:szCs w:val="24"/>
        </w:rPr>
      </w:pPr>
      <w:r w:rsidRPr="00EB5210">
        <w:rPr>
          <w:rFonts w:ascii="Times New Roman" w:hAnsi="Times New Roman"/>
          <w:i/>
          <w:iCs/>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B5210" w:rsidRPr="00EB5210" w:rsidRDefault="00EB5210" w:rsidP="00EB5210">
      <w:pPr>
        <w:spacing w:after="0"/>
        <w:ind w:firstLine="709"/>
        <w:jc w:val="both"/>
        <w:rPr>
          <w:rFonts w:ascii="Times New Roman" w:hAnsi="Times New Roman"/>
          <w:sz w:val="24"/>
          <w:szCs w:val="24"/>
        </w:rPr>
      </w:pPr>
      <w:r w:rsidRPr="00EB5210">
        <w:rPr>
          <w:rFonts w:ascii="Times New Roman" w:hAnsi="Times New Roman"/>
          <w:sz w:val="24"/>
          <w:szCs w:val="24"/>
        </w:rPr>
        <w:t xml:space="preserve">Планируется использование традиционных программных средств, таких как средства </w:t>
      </w:r>
      <w:proofErr w:type="spellStart"/>
      <w:r w:rsidRPr="00EB5210">
        <w:rPr>
          <w:rFonts w:ascii="Times New Roman" w:hAnsi="Times New Roman"/>
          <w:sz w:val="24"/>
          <w:szCs w:val="24"/>
        </w:rPr>
        <w:t>Microsoft</w:t>
      </w:r>
      <w:proofErr w:type="spellEnd"/>
      <w:r w:rsidRPr="00EB5210">
        <w:rPr>
          <w:rFonts w:ascii="Times New Roman" w:hAnsi="Times New Roman"/>
          <w:sz w:val="24"/>
          <w:szCs w:val="24"/>
        </w:rPr>
        <w:t xml:space="preserve"> </w:t>
      </w:r>
      <w:proofErr w:type="spellStart"/>
      <w:r w:rsidRPr="00EB5210">
        <w:rPr>
          <w:rFonts w:ascii="Times New Roman" w:hAnsi="Times New Roman"/>
          <w:sz w:val="24"/>
          <w:szCs w:val="24"/>
        </w:rPr>
        <w:t>Word</w:t>
      </w:r>
      <w:proofErr w:type="spellEnd"/>
      <w:r w:rsidRPr="00EB5210">
        <w:rPr>
          <w:rFonts w:ascii="Times New Roman" w:hAnsi="Times New Roman"/>
          <w:sz w:val="24"/>
          <w:szCs w:val="24"/>
        </w:rPr>
        <w:t xml:space="preserve">, </w:t>
      </w:r>
      <w:proofErr w:type="spellStart"/>
      <w:r w:rsidRPr="00EB5210">
        <w:rPr>
          <w:rFonts w:ascii="Times New Roman" w:hAnsi="Times New Roman"/>
          <w:sz w:val="24"/>
          <w:szCs w:val="24"/>
        </w:rPr>
        <w:t>Power</w:t>
      </w:r>
      <w:proofErr w:type="spellEnd"/>
      <w:r w:rsidRPr="00EB5210">
        <w:rPr>
          <w:rFonts w:ascii="Times New Roman" w:hAnsi="Times New Roman"/>
          <w:sz w:val="24"/>
          <w:szCs w:val="24"/>
        </w:rPr>
        <w:t xml:space="preserve"> </w:t>
      </w:r>
      <w:proofErr w:type="spellStart"/>
      <w:r w:rsidRPr="00EB5210">
        <w:rPr>
          <w:rFonts w:ascii="Times New Roman" w:hAnsi="Times New Roman"/>
          <w:sz w:val="24"/>
          <w:szCs w:val="24"/>
        </w:rPr>
        <w:t>Point</w:t>
      </w:r>
      <w:proofErr w:type="spellEnd"/>
      <w:r w:rsidRPr="00EB5210">
        <w:rPr>
          <w:rFonts w:ascii="Times New Roman" w:hAnsi="Times New Roman"/>
          <w:sz w:val="24"/>
          <w:szCs w:val="24"/>
        </w:rPr>
        <w:t xml:space="preserve">, </w:t>
      </w:r>
      <w:proofErr w:type="spellStart"/>
      <w:r w:rsidRPr="00EB5210">
        <w:rPr>
          <w:rFonts w:ascii="Times New Roman" w:hAnsi="Times New Roman"/>
          <w:sz w:val="24"/>
          <w:szCs w:val="24"/>
        </w:rPr>
        <w:t>Microsoft</w:t>
      </w:r>
      <w:proofErr w:type="spellEnd"/>
      <w:r w:rsidRPr="00EB5210">
        <w:rPr>
          <w:rFonts w:ascii="Times New Roman" w:hAnsi="Times New Roman"/>
          <w:sz w:val="24"/>
          <w:szCs w:val="24"/>
        </w:rPr>
        <w:t xml:space="preserve"> </w:t>
      </w:r>
      <w:proofErr w:type="spellStart"/>
      <w:r w:rsidRPr="00EB5210">
        <w:rPr>
          <w:rFonts w:ascii="Times New Roman" w:hAnsi="Times New Roman"/>
          <w:sz w:val="24"/>
          <w:szCs w:val="24"/>
        </w:rPr>
        <w:t>Internet</w:t>
      </w:r>
      <w:proofErr w:type="spellEnd"/>
      <w:r w:rsidRPr="00EB5210">
        <w:rPr>
          <w:rFonts w:ascii="Times New Roman" w:hAnsi="Times New Roman"/>
          <w:sz w:val="24"/>
          <w:szCs w:val="24"/>
        </w:rPr>
        <w:t xml:space="preserve"> </w:t>
      </w:r>
      <w:proofErr w:type="spellStart"/>
      <w:r w:rsidRPr="00EB5210">
        <w:rPr>
          <w:rFonts w:ascii="Times New Roman" w:hAnsi="Times New Roman"/>
          <w:sz w:val="24"/>
          <w:szCs w:val="24"/>
        </w:rPr>
        <w:t>Explorer</w:t>
      </w:r>
      <w:proofErr w:type="spellEnd"/>
      <w:r w:rsidRPr="00EB5210">
        <w:rPr>
          <w:rFonts w:ascii="Times New Roman" w:hAnsi="Times New Roman"/>
          <w:sz w:val="24"/>
          <w:szCs w:val="24"/>
        </w:rPr>
        <w:t xml:space="preserve"> и других, а также средств организации взаимодействия с </w:t>
      </w:r>
      <w:proofErr w:type="gramStart"/>
      <w:r w:rsidRPr="00EB5210">
        <w:rPr>
          <w:rFonts w:ascii="Times New Roman" w:hAnsi="Times New Roman"/>
          <w:sz w:val="24"/>
          <w:szCs w:val="24"/>
        </w:rPr>
        <w:t>обучающимися</w:t>
      </w:r>
      <w:proofErr w:type="gramEnd"/>
      <w:r w:rsidRPr="00EB5210">
        <w:rPr>
          <w:rFonts w:ascii="Times New Roman" w:hAnsi="Times New Roman"/>
          <w:sz w:val="24"/>
          <w:szCs w:val="24"/>
        </w:rPr>
        <w:t xml:space="preserve"> в ЭИОС Мининского университета, в том числе взаимодействия с помощью разнообразных сетевых ресурсов, например </w:t>
      </w:r>
      <w:proofErr w:type="spellStart"/>
      <w:r w:rsidRPr="00EB5210">
        <w:rPr>
          <w:rFonts w:ascii="Times New Roman" w:hAnsi="Times New Roman"/>
          <w:sz w:val="24"/>
          <w:szCs w:val="24"/>
        </w:rPr>
        <w:t>Google</w:t>
      </w:r>
      <w:proofErr w:type="spellEnd"/>
      <w:r w:rsidRPr="00EB5210">
        <w:rPr>
          <w:rFonts w:ascii="Times New Roman" w:hAnsi="Times New Roman"/>
          <w:sz w:val="24"/>
          <w:szCs w:val="24"/>
        </w:rPr>
        <w:t>-сервисов.</w:t>
      </w:r>
    </w:p>
    <w:p w:rsidR="00610FEC" w:rsidRPr="006A243B" w:rsidRDefault="00610FEC" w:rsidP="00D011ED">
      <w:pPr>
        <w:pStyle w:val="2"/>
        <w:numPr>
          <w:ilvl w:val="1"/>
          <w:numId w:val="8"/>
        </w:numPr>
        <w:spacing w:before="0" w:line="240" w:lineRule="auto"/>
        <w:ind w:left="360"/>
        <w:jc w:val="center"/>
        <w:rPr>
          <w:rFonts w:ascii="Times New Roman" w:eastAsia="Times New Roman" w:hAnsi="Times New Roman" w:cs="Times New Roman"/>
          <w:color w:val="auto"/>
          <w:sz w:val="24"/>
          <w:szCs w:val="24"/>
          <w:lang w:eastAsia="ru-RU"/>
        </w:rPr>
      </w:pPr>
      <w:bookmarkStart w:id="21" w:name="_Toc5786476"/>
      <w:r w:rsidRPr="006A243B">
        <w:rPr>
          <w:rFonts w:ascii="Times New Roman" w:eastAsia="Times New Roman" w:hAnsi="Times New Roman" w:cs="Times New Roman"/>
          <w:color w:val="auto"/>
          <w:sz w:val="24"/>
          <w:szCs w:val="24"/>
          <w:lang w:eastAsia="ru-RU"/>
        </w:rPr>
        <w:t>ПРОГРАММА ДИСЦИПЛИНЫ</w:t>
      </w:r>
      <w:r w:rsidR="00B106DE" w:rsidRPr="006A243B">
        <w:rPr>
          <w:rFonts w:ascii="Times New Roman" w:eastAsia="Times New Roman" w:hAnsi="Times New Roman" w:cs="Times New Roman"/>
          <w:color w:val="auto"/>
          <w:sz w:val="24"/>
          <w:szCs w:val="24"/>
          <w:lang w:eastAsia="ru-RU"/>
        </w:rPr>
        <w:br/>
      </w:r>
      <w:r w:rsidRPr="006A243B">
        <w:rPr>
          <w:rFonts w:ascii="Times New Roman" w:eastAsia="Times New Roman" w:hAnsi="Times New Roman" w:cs="Times New Roman"/>
          <w:color w:val="auto"/>
          <w:sz w:val="24"/>
          <w:szCs w:val="24"/>
          <w:lang w:eastAsia="ru-RU"/>
        </w:rPr>
        <w:t>«</w:t>
      </w:r>
      <w:r w:rsidR="00B077AA">
        <w:rPr>
          <w:rFonts w:ascii="Times New Roman" w:eastAsia="Times New Roman" w:hAnsi="Times New Roman" w:cs="Times New Roman"/>
          <w:color w:val="auto"/>
          <w:sz w:val="24"/>
          <w:szCs w:val="24"/>
          <w:u w:val="single"/>
          <w:lang w:eastAsia="ru-RU"/>
        </w:rPr>
        <w:t>Астрофизика</w:t>
      </w:r>
      <w:r w:rsidRPr="006A243B">
        <w:rPr>
          <w:rFonts w:ascii="Times New Roman" w:eastAsia="Times New Roman" w:hAnsi="Times New Roman" w:cs="Times New Roman"/>
          <w:color w:val="auto"/>
          <w:sz w:val="24"/>
          <w:szCs w:val="24"/>
          <w:lang w:eastAsia="ru-RU"/>
        </w:rPr>
        <w:t>»</w:t>
      </w:r>
      <w:bookmarkEnd w:id="21"/>
    </w:p>
    <w:p w:rsidR="00610FEC" w:rsidRPr="006A243B" w:rsidRDefault="00610FEC" w:rsidP="006A243B">
      <w:pPr>
        <w:spacing w:after="0" w:line="240" w:lineRule="auto"/>
        <w:jc w:val="both"/>
        <w:rPr>
          <w:rFonts w:ascii="Times New Roman" w:hAnsi="Times New Roman"/>
          <w:sz w:val="24"/>
          <w:szCs w:val="24"/>
        </w:rPr>
      </w:pPr>
      <w:r w:rsidRPr="006A243B">
        <w:rPr>
          <w:rFonts w:ascii="Times New Roman" w:hAnsi="Times New Roman"/>
          <w:sz w:val="24"/>
          <w:szCs w:val="24"/>
          <w:highlight w:val="white"/>
        </w:rPr>
        <w:t>Рабочая программа учебной дисциплины «</w:t>
      </w:r>
      <w:r w:rsidR="00F03B16" w:rsidRPr="006A243B">
        <w:rPr>
          <w:rFonts w:ascii="Times New Roman" w:hAnsi="Times New Roman"/>
          <w:sz w:val="24"/>
          <w:szCs w:val="24"/>
        </w:rPr>
        <w:t>Астрофизика</w:t>
      </w:r>
      <w:r w:rsidRPr="006A243B">
        <w:rPr>
          <w:rFonts w:ascii="Times New Roman" w:hAnsi="Times New Roman"/>
          <w:sz w:val="24"/>
          <w:szCs w:val="24"/>
          <w:highlight w:val="white"/>
        </w:rPr>
        <w:t xml:space="preserve">» для бакалавров разработана в соответствии с требованиями к иноязычному образованию, диктуемыми изменениями на рынке труда и в сфере высшего образования. Программа отражает основные положения ФГОС ВО 3+ и является составной частью Общей образовательной программы высшего образования (ООП </w:t>
      </w:r>
      <w:proofErr w:type="gramStart"/>
      <w:r w:rsidRPr="006A243B">
        <w:rPr>
          <w:rFonts w:ascii="Times New Roman" w:hAnsi="Times New Roman"/>
          <w:sz w:val="24"/>
          <w:szCs w:val="24"/>
          <w:highlight w:val="white"/>
        </w:rPr>
        <w:t>ВО</w:t>
      </w:r>
      <w:proofErr w:type="gramEnd"/>
      <w:r w:rsidRPr="006A243B">
        <w:rPr>
          <w:rFonts w:ascii="Times New Roman" w:hAnsi="Times New Roman"/>
          <w:sz w:val="24"/>
          <w:szCs w:val="24"/>
          <w:highlight w:val="white"/>
        </w:rPr>
        <w:t xml:space="preserve">), нацеленной на подготовку высоко квалифицированных кадров, способных успешно решать профессиональные задачи в условиях глобализации рыночной экономики на уровне мировых стандартов. </w:t>
      </w:r>
    </w:p>
    <w:p w:rsidR="00610FEC" w:rsidRPr="006A243B" w:rsidRDefault="00610FEC" w:rsidP="006A243B">
      <w:pPr>
        <w:spacing w:after="0" w:line="240" w:lineRule="auto"/>
        <w:jc w:val="both"/>
        <w:rPr>
          <w:rFonts w:ascii="Times New Roman" w:hAnsi="Times New Roman"/>
          <w:sz w:val="24"/>
          <w:szCs w:val="24"/>
        </w:rPr>
      </w:pPr>
      <w:r w:rsidRPr="006A243B">
        <w:rPr>
          <w:rFonts w:ascii="Times New Roman" w:hAnsi="Times New Roman"/>
          <w:sz w:val="24"/>
          <w:szCs w:val="24"/>
          <w:highlight w:val="white"/>
        </w:rPr>
        <w:t xml:space="preserve">Данная дисциплина призвана сформировать у студентов необходимые навыки и умения, которые будут использоваться в дальнейшем при изучении </w:t>
      </w:r>
      <w:r w:rsidR="00B67223" w:rsidRPr="006A243B">
        <w:rPr>
          <w:rFonts w:ascii="Times New Roman" w:hAnsi="Times New Roman"/>
          <w:sz w:val="24"/>
          <w:szCs w:val="24"/>
          <w:highlight w:val="white"/>
        </w:rPr>
        <w:t>естественнонаучных дисциплин на иностранном языке</w:t>
      </w:r>
      <w:r w:rsidR="00B67223" w:rsidRPr="006A243B">
        <w:rPr>
          <w:rFonts w:ascii="Times New Roman" w:hAnsi="Times New Roman"/>
          <w:sz w:val="24"/>
          <w:szCs w:val="24"/>
        </w:rPr>
        <w:t>.</w:t>
      </w:r>
    </w:p>
    <w:p w:rsidR="00610FEC" w:rsidRPr="006A243B" w:rsidRDefault="00610FEC" w:rsidP="006A243B">
      <w:pPr>
        <w:spacing w:after="0" w:line="240" w:lineRule="auto"/>
        <w:jc w:val="both"/>
        <w:rPr>
          <w:rFonts w:ascii="Times New Roman" w:hAnsi="Times New Roman"/>
          <w:sz w:val="24"/>
          <w:szCs w:val="24"/>
        </w:rPr>
      </w:pPr>
      <w:r w:rsidRPr="006A243B">
        <w:rPr>
          <w:rFonts w:ascii="Times New Roman" w:hAnsi="Times New Roman"/>
          <w:b/>
          <w:sz w:val="24"/>
          <w:szCs w:val="24"/>
        </w:rPr>
        <w:t>2. Место в структуре модуля</w:t>
      </w:r>
    </w:p>
    <w:p w:rsidR="00610FEC" w:rsidRPr="006A243B" w:rsidRDefault="00610FEC" w:rsidP="006A243B">
      <w:pPr>
        <w:spacing w:after="0" w:line="240" w:lineRule="auto"/>
        <w:jc w:val="both"/>
        <w:rPr>
          <w:rFonts w:ascii="Times New Roman" w:hAnsi="Times New Roman"/>
          <w:sz w:val="24"/>
          <w:szCs w:val="24"/>
        </w:rPr>
      </w:pPr>
      <w:r w:rsidRPr="006A243B">
        <w:rPr>
          <w:rFonts w:ascii="Times New Roman" w:hAnsi="Times New Roman"/>
          <w:sz w:val="24"/>
          <w:szCs w:val="24"/>
        </w:rPr>
        <w:lastRenderedPageBreak/>
        <w:t>Дисциплина «</w:t>
      </w:r>
      <w:r w:rsidR="00F03B16" w:rsidRPr="006A243B">
        <w:rPr>
          <w:rFonts w:ascii="Times New Roman" w:hAnsi="Times New Roman"/>
          <w:sz w:val="24"/>
          <w:szCs w:val="24"/>
        </w:rPr>
        <w:t>Астрофизика</w:t>
      </w:r>
      <w:r w:rsidRPr="006A243B">
        <w:rPr>
          <w:rFonts w:ascii="Times New Roman" w:hAnsi="Times New Roman"/>
          <w:sz w:val="24"/>
          <w:szCs w:val="24"/>
        </w:rPr>
        <w:t>» является дисциплиной</w:t>
      </w:r>
      <w:r w:rsidR="00B67223" w:rsidRPr="006A243B">
        <w:rPr>
          <w:rFonts w:ascii="Times New Roman" w:hAnsi="Times New Roman"/>
          <w:sz w:val="24"/>
          <w:szCs w:val="24"/>
        </w:rPr>
        <w:t xml:space="preserve"> по выбору</w:t>
      </w:r>
      <w:r w:rsidRPr="006A243B">
        <w:rPr>
          <w:rFonts w:ascii="Times New Roman" w:hAnsi="Times New Roman"/>
          <w:sz w:val="24"/>
          <w:szCs w:val="24"/>
        </w:rPr>
        <w:t xml:space="preserve"> модуля </w:t>
      </w:r>
      <w:r w:rsidRPr="006A243B">
        <w:rPr>
          <w:rFonts w:ascii="Times New Roman" w:hAnsi="Times New Roman"/>
          <w:sz w:val="24"/>
          <w:szCs w:val="24"/>
          <w:highlight w:val="white"/>
        </w:rPr>
        <w:t>«</w:t>
      </w:r>
      <w:r w:rsidR="00F03B16" w:rsidRPr="006A243B">
        <w:rPr>
          <w:rFonts w:ascii="Times New Roman" w:hAnsi="Times New Roman"/>
          <w:sz w:val="24"/>
          <w:szCs w:val="24"/>
          <w:highlight w:val="white"/>
        </w:rPr>
        <w:t>Введение в теоретическую физику</w:t>
      </w:r>
      <w:r w:rsidRPr="006A243B">
        <w:rPr>
          <w:rFonts w:ascii="Times New Roman" w:hAnsi="Times New Roman"/>
          <w:sz w:val="24"/>
          <w:szCs w:val="24"/>
          <w:highlight w:val="white"/>
        </w:rPr>
        <w:t>»</w:t>
      </w:r>
      <w:r w:rsidRPr="006A243B">
        <w:rPr>
          <w:rFonts w:ascii="Times New Roman" w:hAnsi="Times New Roman"/>
          <w:sz w:val="24"/>
          <w:szCs w:val="24"/>
        </w:rPr>
        <w:t xml:space="preserve"> и опирается на знания и умения, полученные в ходе изучения базовой дисциплины "Английский язык".</w:t>
      </w:r>
    </w:p>
    <w:p w:rsidR="00610FEC" w:rsidRPr="006A243B" w:rsidRDefault="00610FEC" w:rsidP="006A243B">
      <w:pPr>
        <w:spacing w:after="0" w:line="240" w:lineRule="auto"/>
        <w:jc w:val="both"/>
        <w:rPr>
          <w:rFonts w:ascii="Times New Roman" w:hAnsi="Times New Roman"/>
          <w:sz w:val="24"/>
          <w:szCs w:val="24"/>
        </w:rPr>
      </w:pPr>
      <w:r w:rsidRPr="006A243B">
        <w:rPr>
          <w:rFonts w:ascii="Times New Roman" w:hAnsi="Times New Roman"/>
          <w:b/>
          <w:sz w:val="24"/>
          <w:szCs w:val="24"/>
        </w:rPr>
        <w:t>3. Цели и задачи</w:t>
      </w:r>
    </w:p>
    <w:p w:rsidR="00610FEC" w:rsidRPr="006A243B" w:rsidRDefault="00610FEC" w:rsidP="006A243B">
      <w:pPr>
        <w:spacing w:after="0" w:line="240" w:lineRule="auto"/>
        <w:jc w:val="both"/>
        <w:rPr>
          <w:rFonts w:ascii="Times New Roman" w:hAnsi="Times New Roman"/>
          <w:sz w:val="24"/>
          <w:szCs w:val="24"/>
        </w:rPr>
      </w:pPr>
      <w:r w:rsidRPr="006A243B">
        <w:rPr>
          <w:rFonts w:ascii="Times New Roman" w:hAnsi="Times New Roman"/>
          <w:b/>
          <w:sz w:val="24"/>
          <w:szCs w:val="24"/>
        </w:rPr>
        <w:t>Целью</w:t>
      </w:r>
      <w:r w:rsidRPr="006A243B">
        <w:rPr>
          <w:rFonts w:ascii="Times New Roman" w:hAnsi="Times New Roman"/>
          <w:sz w:val="24"/>
          <w:szCs w:val="24"/>
        </w:rPr>
        <w:t xml:space="preserve"> дисциплины «</w:t>
      </w:r>
      <w:r w:rsidR="00F03B16" w:rsidRPr="006A243B">
        <w:rPr>
          <w:rFonts w:ascii="Times New Roman" w:hAnsi="Times New Roman"/>
          <w:sz w:val="24"/>
          <w:szCs w:val="24"/>
        </w:rPr>
        <w:t>Астрофизика</w:t>
      </w:r>
      <w:r w:rsidRPr="006A243B">
        <w:rPr>
          <w:rFonts w:ascii="Times New Roman" w:hAnsi="Times New Roman"/>
          <w:sz w:val="24"/>
          <w:szCs w:val="24"/>
        </w:rPr>
        <w:t>» является формирование иноязычной коммуникативной компетенции студентов, позволяющей им интегрироваться в международную профессиональную среду и использовать иностранный язык как средство межкультурного и профессионального общения.</w:t>
      </w:r>
    </w:p>
    <w:p w:rsidR="00610FEC" w:rsidRPr="006A243B" w:rsidRDefault="00610FEC" w:rsidP="006A243B">
      <w:pPr>
        <w:autoSpaceDE w:val="0"/>
        <w:autoSpaceDN w:val="0"/>
        <w:adjustRightInd w:val="0"/>
        <w:spacing w:after="0" w:line="240" w:lineRule="auto"/>
        <w:jc w:val="both"/>
        <w:rPr>
          <w:rFonts w:ascii="Times New Roman" w:eastAsia="TimesNewRomanPSMT" w:hAnsi="Times New Roman"/>
          <w:sz w:val="24"/>
          <w:szCs w:val="24"/>
        </w:rPr>
      </w:pPr>
      <w:r w:rsidRPr="006A243B">
        <w:rPr>
          <w:rFonts w:ascii="Times New Roman" w:eastAsia="TimesNewRomanPSMT" w:hAnsi="Times New Roman"/>
          <w:sz w:val="24"/>
          <w:szCs w:val="24"/>
        </w:rPr>
        <w:t>Практическая значимость данной дисциплины заключается в том, что она способствует повышению уровня владения иностранным и родным языками исовершенствованию навыков письменного и устного перевода.</w:t>
      </w:r>
    </w:p>
    <w:p w:rsidR="00610FEC" w:rsidRPr="006A243B" w:rsidRDefault="00610FEC" w:rsidP="006A243B">
      <w:pPr>
        <w:autoSpaceDE w:val="0"/>
        <w:autoSpaceDN w:val="0"/>
        <w:adjustRightInd w:val="0"/>
        <w:spacing w:after="0" w:line="240" w:lineRule="auto"/>
        <w:jc w:val="both"/>
        <w:rPr>
          <w:rFonts w:ascii="Times New Roman" w:eastAsia="TimesNewRomanPSMT" w:hAnsi="Times New Roman"/>
          <w:sz w:val="24"/>
          <w:szCs w:val="24"/>
        </w:rPr>
      </w:pPr>
      <w:r w:rsidRPr="006A243B">
        <w:rPr>
          <w:rFonts w:ascii="Times New Roman" w:eastAsia="TimesNewRomanPSMT" w:hAnsi="Times New Roman"/>
          <w:b/>
          <w:bCs/>
          <w:sz w:val="24"/>
          <w:szCs w:val="24"/>
        </w:rPr>
        <w:t xml:space="preserve">Задачи </w:t>
      </w:r>
      <w:r w:rsidRPr="006A243B">
        <w:rPr>
          <w:rFonts w:ascii="Times New Roman" w:eastAsia="TimesNewRomanPSMT" w:hAnsi="Times New Roman"/>
          <w:bCs/>
          <w:sz w:val="24"/>
          <w:szCs w:val="24"/>
        </w:rPr>
        <w:t>дисциплины</w:t>
      </w:r>
      <w:r w:rsidR="00F03B16" w:rsidRPr="006A243B">
        <w:rPr>
          <w:rFonts w:ascii="Times New Roman" w:eastAsia="TimesNewRomanPSMT" w:hAnsi="Times New Roman"/>
          <w:bCs/>
          <w:sz w:val="24"/>
          <w:szCs w:val="24"/>
        </w:rPr>
        <w:t xml:space="preserve"> </w:t>
      </w:r>
      <w:r w:rsidRPr="006A243B">
        <w:rPr>
          <w:rFonts w:ascii="Times New Roman" w:hAnsi="Times New Roman"/>
          <w:sz w:val="24"/>
          <w:szCs w:val="24"/>
        </w:rPr>
        <w:t>«</w:t>
      </w:r>
      <w:r w:rsidR="00F03B16" w:rsidRPr="006A243B">
        <w:rPr>
          <w:rFonts w:ascii="Times New Roman" w:hAnsi="Times New Roman"/>
          <w:sz w:val="24"/>
          <w:szCs w:val="24"/>
        </w:rPr>
        <w:t>Астрофизика</w:t>
      </w:r>
      <w:r w:rsidRPr="006A243B">
        <w:rPr>
          <w:rFonts w:ascii="Times New Roman" w:hAnsi="Times New Roman"/>
          <w:sz w:val="24"/>
          <w:szCs w:val="24"/>
        </w:rPr>
        <w:t>»</w:t>
      </w:r>
      <w:r w:rsidRPr="006A243B">
        <w:rPr>
          <w:rFonts w:ascii="Times New Roman" w:eastAsia="TimesNewRomanPSMT" w:hAnsi="Times New Roman"/>
          <w:sz w:val="24"/>
          <w:szCs w:val="24"/>
        </w:rPr>
        <w:t>:</w:t>
      </w:r>
    </w:p>
    <w:p w:rsidR="00610FEC" w:rsidRPr="006A243B" w:rsidRDefault="00610FEC" w:rsidP="006A243B">
      <w:pPr>
        <w:spacing w:after="0" w:line="240" w:lineRule="auto"/>
        <w:jc w:val="both"/>
        <w:rPr>
          <w:rFonts w:ascii="Times New Roman" w:hAnsi="Times New Roman"/>
          <w:sz w:val="24"/>
          <w:szCs w:val="24"/>
        </w:rPr>
      </w:pPr>
      <w:r w:rsidRPr="006A243B">
        <w:rPr>
          <w:rFonts w:ascii="Times New Roman" w:hAnsi="Times New Roman"/>
          <w:sz w:val="24"/>
          <w:szCs w:val="24"/>
        </w:rPr>
        <w:t xml:space="preserve">1. Формировать у студентов систему знаний об особенностях изучаемого языка (фонетических, лексико-грамматических, стилистических, культурологических) в сопоставлении с родным языком; представление о переводе и особенностях перевода </w:t>
      </w:r>
      <w:r w:rsidR="00B67223" w:rsidRPr="006A243B">
        <w:rPr>
          <w:rFonts w:ascii="Times New Roman" w:hAnsi="Times New Roman"/>
          <w:sz w:val="24"/>
          <w:szCs w:val="24"/>
        </w:rPr>
        <w:t>научных текстов.</w:t>
      </w:r>
    </w:p>
    <w:p w:rsidR="00610FEC" w:rsidRPr="006A243B" w:rsidRDefault="00610FEC" w:rsidP="006A243B">
      <w:pPr>
        <w:spacing w:after="0" w:line="240" w:lineRule="auto"/>
        <w:jc w:val="both"/>
        <w:rPr>
          <w:rFonts w:ascii="Times New Roman" w:hAnsi="Times New Roman"/>
          <w:sz w:val="24"/>
          <w:szCs w:val="24"/>
        </w:rPr>
      </w:pPr>
      <w:r w:rsidRPr="006A243B">
        <w:rPr>
          <w:rFonts w:ascii="Times New Roman" w:hAnsi="Times New Roman"/>
          <w:sz w:val="24"/>
          <w:szCs w:val="24"/>
        </w:rPr>
        <w:t>2. Формировать у студентов навыки и умения осуществлять письменный и устный перевод с английского языка на русский и с русского языка на английский с соблюдением норм лексической эквивалентности, соблюдением грамматических, синтаксических и стилистических норм.</w:t>
      </w:r>
    </w:p>
    <w:p w:rsidR="00610FEC" w:rsidRPr="006A243B" w:rsidRDefault="00610FEC" w:rsidP="006A243B">
      <w:pPr>
        <w:spacing w:after="0" w:line="240" w:lineRule="auto"/>
        <w:jc w:val="both"/>
        <w:rPr>
          <w:rFonts w:ascii="Times New Roman" w:hAnsi="Times New Roman"/>
          <w:b/>
          <w:sz w:val="24"/>
          <w:szCs w:val="24"/>
        </w:rPr>
      </w:pPr>
    </w:p>
    <w:p w:rsidR="00610FEC" w:rsidRPr="006A243B" w:rsidRDefault="00610FEC" w:rsidP="006A243B">
      <w:pPr>
        <w:spacing w:after="0" w:line="240" w:lineRule="auto"/>
        <w:jc w:val="both"/>
        <w:rPr>
          <w:rFonts w:ascii="Times New Roman" w:hAnsi="Times New Roman"/>
          <w:sz w:val="24"/>
          <w:szCs w:val="24"/>
        </w:rPr>
      </w:pPr>
      <w:r w:rsidRPr="006A243B">
        <w:rPr>
          <w:rFonts w:ascii="Times New Roman" w:hAnsi="Times New Roman"/>
          <w:b/>
          <w:sz w:val="24"/>
          <w:szCs w:val="24"/>
        </w:rPr>
        <w:t>4. Образовательные результаты</w:t>
      </w:r>
    </w:p>
    <w:tbl>
      <w:tblPr>
        <w:tblW w:w="9639" w:type="dxa"/>
        <w:tblInd w:w="100" w:type="dxa"/>
        <w:tblLayout w:type="fixed"/>
        <w:tblCellMar>
          <w:left w:w="0" w:type="dxa"/>
          <w:right w:w="0" w:type="dxa"/>
        </w:tblCellMar>
        <w:tblLook w:val="0000" w:firstRow="0" w:lastRow="0" w:firstColumn="0" w:lastColumn="0" w:noHBand="0" w:noVBand="0"/>
      </w:tblPr>
      <w:tblGrid>
        <w:gridCol w:w="851"/>
        <w:gridCol w:w="2268"/>
        <w:gridCol w:w="1276"/>
        <w:gridCol w:w="2693"/>
        <w:gridCol w:w="992"/>
        <w:gridCol w:w="1559"/>
      </w:tblGrid>
      <w:tr w:rsidR="00610FEC" w:rsidRPr="006A243B" w:rsidTr="00610FEC">
        <w:tc>
          <w:tcPr>
            <w:tcW w:w="851" w:type="dxa"/>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rsidR="00610FEC" w:rsidRPr="006A243B" w:rsidRDefault="00610FEC" w:rsidP="006A243B">
            <w:pPr>
              <w:spacing w:after="0" w:line="240" w:lineRule="auto"/>
              <w:jc w:val="center"/>
              <w:rPr>
                <w:rFonts w:ascii="Times New Roman" w:hAnsi="Times New Roman"/>
                <w:sz w:val="24"/>
                <w:szCs w:val="24"/>
              </w:rPr>
            </w:pPr>
            <w:r w:rsidRPr="006A243B">
              <w:rPr>
                <w:rFonts w:ascii="Times New Roman" w:hAnsi="Times New Roman"/>
                <w:sz w:val="24"/>
                <w:szCs w:val="24"/>
              </w:rPr>
              <w:t>Код ОР</w:t>
            </w:r>
          </w:p>
          <w:p w:rsidR="00610FEC" w:rsidRPr="006A243B" w:rsidRDefault="004C26D6" w:rsidP="006A243B">
            <w:pPr>
              <w:spacing w:after="0" w:line="240" w:lineRule="auto"/>
              <w:jc w:val="center"/>
              <w:rPr>
                <w:rFonts w:ascii="Times New Roman" w:hAnsi="Times New Roman"/>
                <w:sz w:val="24"/>
                <w:szCs w:val="24"/>
              </w:rPr>
            </w:pPr>
            <w:r w:rsidRPr="006A243B">
              <w:rPr>
                <w:rFonts w:ascii="Times New Roman" w:hAnsi="Times New Roman"/>
                <w:sz w:val="24"/>
                <w:szCs w:val="24"/>
              </w:rPr>
              <w:t>М</w:t>
            </w:r>
            <w:r w:rsidR="00610FEC" w:rsidRPr="006A243B">
              <w:rPr>
                <w:rFonts w:ascii="Times New Roman" w:hAnsi="Times New Roman"/>
                <w:sz w:val="24"/>
                <w:szCs w:val="24"/>
              </w:rPr>
              <w:t>одуля</w:t>
            </w:r>
          </w:p>
        </w:tc>
        <w:tc>
          <w:tcPr>
            <w:tcW w:w="2268" w:type="dxa"/>
            <w:tcBorders>
              <w:top w:val="single" w:sz="8" w:space="0" w:color="000000"/>
              <w:bottom w:val="single" w:sz="4" w:space="0" w:color="auto"/>
              <w:right w:val="single" w:sz="8" w:space="0" w:color="000000"/>
            </w:tcBorders>
            <w:tcMar>
              <w:top w:w="100" w:type="dxa"/>
              <w:left w:w="100" w:type="dxa"/>
              <w:bottom w:w="100" w:type="dxa"/>
              <w:right w:w="100" w:type="dxa"/>
            </w:tcMar>
          </w:tcPr>
          <w:p w:rsidR="00610FEC" w:rsidRPr="006A243B" w:rsidRDefault="00610FEC" w:rsidP="006A243B">
            <w:pPr>
              <w:spacing w:after="0" w:line="240" w:lineRule="auto"/>
              <w:jc w:val="center"/>
              <w:rPr>
                <w:rFonts w:ascii="Times New Roman" w:hAnsi="Times New Roman"/>
                <w:sz w:val="24"/>
                <w:szCs w:val="24"/>
              </w:rPr>
            </w:pPr>
            <w:r w:rsidRPr="006A243B">
              <w:rPr>
                <w:rFonts w:ascii="Times New Roman" w:hAnsi="Times New Roman"/>
                <w:sz w:val="24"/>
                <w:szCs w:val="24"/>
              </w:rPr>
              <w:t>Образовательные результаты модуля</w:t>
            </w:r>
          </w:p>
        </w:tc>
        <w:tc>
          <w:tcPr>
            <w:tcW w:w="1276" w:type="dxa"/>
            <w:tcBorders>
              <w:top w:val="single" w:sz="8" w:space="0" w:color="000000"/>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jc w:val="center"/>
              <w:rPr>
                <w:rFonts w:ascii="Times New Roman" w:hAnsi="Times New Roman"/>
                <w:sz w:val="24"/>
                <w:szCs w:val="24"/>
              </w:rPr>
            </w:pPr>
            <w:r w:rsidRPr="006A243B">
              <w:rPr>
                <w:rFonts w:ascii="Times New Roman" w:hAnsi="Times New Roman"/>
                <w:sz w:val="24"/>
                <w:szCs w:val="24"/>
              </w:rPr>
              <w:t>Код ОР дисциплины</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610FEC" w:rsidRPr="006A243B" w:rsidRDefault="00610FEC" w:rsidP="006A243B">
            <w:pPr>
              <w:spacing w:after="0" w:line="240" w:lineRule="auto"/>
              <w:jc w:val="center"/>
              <w:rPr>
                <w:rFonts w:ascii="Times New Roman" w:hAnsi="Times New Roman"/>
                <w:sz w:val="24"/>
                <w:szCs w:val="24"/>
              </w:rPr>
            </w:pPr>
            <w:r w:rsidRPr="006A243B">
              <w:rPr>
                <w:rFonts w:ascii="Times New Roman" w:hAnsi="Times New Roman"/>
                <w:sz w:val="24"/>
                <w:szCs w:val="24"/>
              </w:rPr>
              <w:t>Образовательные результаты дисциплины</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610FEC" w:rsidRPr="006A243B" w:rsidRDefault="00610FEC" w:rsidP="006A243B">
            <w:pPr>
              <w:spacing w:after="0" w:line="240" w:lineRule="auto"/>
              <w:jc w:val="center"/>
              <w:rPr>
                <w:rFonts w:ascii="Times New Roman" w:hAnsi="Times New Roman"/>
                <w:sz w:val="24"/>
                <w:szCs w:val="24"/>
              </w:rPr>
            </w:pPr>
            <w:r w:rsidRPr="006A243B">
              <w:rPr>
                <w:rFonts w:ascii="Times New Roman" w:hAnsi="Times New Roman"/>
                <w:sz w:val="24"/>
                <w:szCs w:val="24"/>
              </w:rPr>
              <w:t>Код компетенций ОПОП</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610FEC" w:rsidRPr="006A243B" w:rsidRDefault="00610FEC" w:rsidP="006A243B">
            <w:pPr>
              <w:spacing w:after="0" w:line="240" w:lineRule="auto"/>
              <w:jc w:val="center"/>
              <w:rPr>
                <w:rFonts w:ascii="Times New Roman" w:hAnsi="Times New Roman"/>
                <w:sz w:val="24"/>
                <w:szCs w:val="24"/>
              </w:rPr>
            </w:pPr>
            <w:r w:rsidRPr="006A243B">
              <w:rPr>
                <w:rFonts w:ascii="Times New Roman" w:hAnsi="Times New Roman"/>
                <w:sz w:val="24"/>
                <w:szCs w:val="24"/>
              </w:rPr>
              <w:t>Средства оценивания ОР</w:t>
            </w:r>
          </w:p>
        </w:tc>
      </w:tr>
      <w:tr w:rsidR="00EB5210" w:rsidRPr="006A243B" w:rsidTr="00610FEC">
        <w:tc>
          <w:tcPr>
            <w:tcW w:w="851"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EB5210" w:rsidRPr="006A243B" w:rsidRDefault="00EB5210" w:rsidP="00EB5210">
            <w:pPr>
              <w:spacing w:after="0" w:line="240" w:lineRule="auto"/>
              <w:rPr>
                <w:rFonts w:ascii="Times New Roman" w:hAnsi="Times New Roman"/>
                <w:sz w:val="24"/>
                <w:szCs w:val="24"/>
              </w:rPr>
            </w:pPr>
            <w:r w:rsidRPr="006A243B">
              <w:rPr>
                <w:rFonts w:ascii="Times New Roman" w:hAnsi="Times New Roman"/>
                <w:sz w:val="24"/>
                <w:szCs w:val="24"/>
              </w:rPr>
              <w:t>ОР.1</w:t>
            </w:r>
          </w:p>
        </w:tc>
        <w:tc>
          <w:tcPr>
            <w:tcW w:w="226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EB5210" w:rsidRPr="005F73B5" w:rsidRDefault="00EB5210" w:rsidP="00EB5210">
            <w:pPr>
              <w:tabs>
                <w:tab w:val="left" w:pos="318"/>
              </w:tabs>
              <w:spacing w:after="0" w:line="240" w:lineRule="auto"/>
              <w:rPr>
                <w:rFonts w:ascii="Times New Roman" w:eastAsia="Times New Roman" w:hAnsi="Times New Roman"/>
                <w:sz w:val="24"/>
                <w:szCs w:val="24"/>
                <w:lang w:eastAsia="ru-RU"/>
              </w:rPr>
            </w:pPr>
            <w:r w:rsidRPr="005F73B5">
              <w:rPr>
                <w:rFonts w:ascii="Times New Roman" w:hAnsi="Times New Roman"/>
                <w:iCs/>
                <w:sz w:val="24"/>
                <w:szCs w:val="24"/>
              </w:rPr>
              <w:t xml:space="preserve">Демонстрирует знания по теоретической физики необходимые для осуществления профессиональной деятельности в соответствии с профессиональным стандартом и ФГОС </w:t>
            </w:r>
            <w:proofErr w:type="gramStart"/>
            <w:r w:rsidRPr="005F73B5">
              <w:rPr>
                <w:rFonts w:ascii="Times New Roman" w:hAnsi="Times New Roman"/>
                <w:iCs/>
                <w:sz w:val="24"/>
                <w:szCs w:val="24"/>
              </w:rPr>
              <w:t>ВО</w:t>
            </w:r>
            <w:proofErr w:type="gramEnd"/>
            <w:r w:rsidRPr="005F73B5">
              <w:rPr>
                <w:rFonts w:ascii="Times New Roman" w:hAnsi="Times New Roman"/>
                <w:iCs/>
                <w:sz w:val="24"/>
                <w:szCs w:val="24"/>
              </w:rPr>
              <w:t xml:space="preserve"> </w:t>
            </w:r>
            <w:proofErr w:type="gramStart"/>
            <w:r w:rsidRPr="005F73B5">
              <w:rPr>
                <w:rFonts w:ascii="Times New Roman" w:hAnsi="Times New Roman"/>
                <w:iCs/>
                <w:sz w:val="24"/>
                <w:szCs w:val="24"/>
              </w:rPr>
              <w:t>в</w:t>
            </w:r>
            <w:proofErr w:type="gramEnd"/>
            <w:r w:rsidRPr="005F73B5">
              <w:rPr>
                <w:rFonts w:ascii="Times New Roman" w:hAnsi="Times New Roman"/>
                <w:iCs/>
                <w:sz w:val="24"/>
                <w:szCs w:val="24"/>
              </w:rPr>
              <w:t xml:space="preserve"> области основного общего и среднего общего образования </w:t>
            </w:r>
          </w:p>
        </w:tc>
        <w:tc>
          <w:tcPr>
            <w:tcW w:w="1276"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EB5210" w:rsidRPr="006A243B" w:rsidRDefault="00EB5210" w:rsidP="00EB5210">
            <w:pPr>
              <w:widowControl w:val="0"/>
              <w:spacing w:after="0" w:line="240" w:lineRule="auto"/>
              <w:rPr>
                <w:rFonts w:ascii="Times New Roman" w:hAnsi="Times New Roman"/>
                <w:sz w:val="24"/>
                <w:szCs w:val="24"/>
              </w:rPr>
            </w:pPr>
            <w:r w:rsidRPr="006A243B">
              <w:rPr>
                <w:rFonts w:ascii="Times New Roman" w:hAnsi="Times New Roman"/>
                <w:sz w:val="24"/>
                <w:szCs w:val="24"/>
              </w:rPr>
              <w:t>ОР.1-9-1</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EB5210" w:rsidRPr="006A243B" w:rsidRDefault="00EB5210" w:rsidP="00EB5210">
            <w:pPr>
              <w:spacing w:after="0" w:line="240" w:lineRule="auto"/>
              <w:ind w:left="140" w:right="140"/>
              <w:rPr>
                <w:rFonts w:ascii="Times New Roman" w:hAnsi="Times New Roman"/>
                <w:sz w:val="24"/>
                <w:szCs w:val="24"/>
              </w:rPr>
            </w:pPr>
            <w:r w:rsidRPr="006A243B">
              <w:rPr>
                <w:rFonts w:ascii="Times New Roman" w:hAnsi="Times New Roman"/>
                <w:sz w:val="24"/>
                <w:szCs w:val="24"/>
              </w:rPr>
              <w:t>умеет осуществлять письменный и устный перевод с соблюдением лексических, грамматических, синтаксических и стилистических норм в соответствии с конкретными ситуациями и условиями межличностного и межкультурного общения на иностранном языке</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EB5210" w:rsidRPr="006A243B" w:rsidRDefault="00EB5210" w:rsidP="00EB5210">
            <w:pPr>
              <w:spacing w:after="0" w:line="240" w:lineRule="auto"/>
              <w:ind w:left="140" w:right="140"/>
              <w:rPr>
                <w:rFonts w:ascii="Times New Roman" w:hAnsi="Times New Roman"/>
                <w:sz w:val="24"/>
                <w:szCs w:val="24"/>
              </w:rPr>
            </w:pPr>
            <w:r w:rsidRPr="006A243B">
              <w:rPr>
                <w:rFonts w:ascii="Times New Roman" w:hAnsi="Times New Roman"/>
                <w:sz w:val="24"/>
                <w:szCs w:val="24"/>
              </w:rPr>
              <w:t>ОК-4</w:t>
            </w:r>
            <w:r>
              <w:rPr>
                <w:rFonts w:ascii="Times New Roman" w:hAnsi="Times New Roman"/>
                <w:sz w:val="24"/>
                <w:szCs w:val="24"/>
              </w:rPr>
              <w:t>; ПК-11</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EB5210" w:rsidRPr="006A243B" w:rsidRDefault="00EB5210" w:rsidP="00EB5210">
            <w:pPr>
              <w:spacing w:after="0" w:line="240" w:lineRule="auto"/>
              <w:ind w:left="140" w:right="140"/>
              <w:rPr>
                <w:rFonts w:ascii="Times New Roman" w:hAnsi="Times New Roman"/>
                <w:sz w:val="24"/>
                <w:szCs w:val="24"/>
              </w:rPr>
            </w:pPr>
            <w:r w:rsidRPr="006A243B">
              <w:rPr>
                <w:rFonts w:ascii="Times New Roman" w:hAnsi="Times New Roman"/>
                <w:sz w:val="24"/>
                <w:szCs w:val="24"/>
              </w:rPr>
              <w:t xml:space="preserve">практические задания; </w:t>
            </w:r>
          </w:p>
          <w:p w:rsidR="00EB5210" w:rsidRPr="006A243B" w:rsidRDefault="00EB5210" w:rsidP="00EB5210">
            <w:pPr>
              <w:spacing w:after="0" w:line="240" w:lineRule="auto"/>
              <w:ind w:left="140" w:right="140"/>
              <w:rPr>
                <w:rFonts w:ascii="Times New Roman" w:hAnsi="Times New Roman"/>
                <w:sz w:val="24"/>
                <w:szCs w:val="24"/>
              </w:rPr>
            </w:pPr>
            <w:r w:rsidRPr="006A243B">
              <w:rPr>
                <w:rFonts w:ascii="Times New Roman" w:hAnsi="Times New Roman"/>
                <w:sz w:val="24"/>
                <w:szCs w:val="24"/>
              </w:rPr>
              <w:t xml:space="preserve">письменная работа (перевод), </w:t>
            </w:r>
          </w:p>
        </w:tc>
      </w:tr>
    </w:tbl>
    <w:p w:rsidR="00610FEC" w:rsidRPr="006A243B" w:rsidRDefault="00610FEC" w:rsidP="006A243B">
      <w:pPr>
        <w:spacing w:after="0" w:line="240" w:lineRule="auto"/>
        <w:jc w:val="both"/>
        <w:rPr>
          <w:rFonts w:ascii="Times New Roman" w:hAnsi="Times New Roman"/>
          <w:b/>
          <w:sz w:val="24"/>
          <w:szCs w:val="24"/>
        </w:rPr>
      </w:pPr>
    </w:p>
    <w:p w:rsidR="00610FEC" w:rsidRPr="006A243B" w:rsidRDefault="00610FEC" w:rsidP="006A243B">
      <w:pPr>
        <w:spacing w:after="0" w:line="240" w:lineRule="auto"/>
        <w:jc w:val="both"/>
        <w:rPr>
          <w:rFonts w:ascii="Times New Roman" w:hAnsi="Times New Roman"/>
          <w:sz w:val="24"/>
          <w:szCs w:val="24"/>
        </w:rPr>
      </w:pPr>
    </w:p>
    <w:p w:rsidR="00610FEC" w:rsidRPr="006A243B" w:rsidRDefault="00610FEC" w:rsidP="006A243B">
      <w:pPr>
        <w:spacing w:after="0" w:line="240" w:lineRule="auto"/>
        <w:jc w:val="both"/>
        <w:rPr>
          <w:rFonts w:ascii="Times New Roman" w:hAnsi="Times New Roman"/>
          <w:sz w:val="24"/>
          <w:szCs w:val="24"/>
        </w:rPr>
      </w:pPr>
      <w:r w:rsidRPr="006A243B">
        <w:rPr>
          <w:rFonts w:ascii="Times New Roman" w:hAnsi="Times New Roman"/>
          <w:b/>
          <w:sz w:val="24"/>
          <w:szCs w:val="24"/>
        </w:rPr>
        <w:t>5. Содержание дисциплины</w:t>
      </w:r>
    </w:p>
    <w:p w:rsidR="00610FEC" w:rsidRPr="006A243B" w:rsidRDefault="00610FEC" w:rsidP="006A243B">
      <w:pPr>
        <w:spacing w:after="0" w:line="240" w:lineRule="auto"/>
        <w:jc w:val="both"/>
        <w:rPr>
          <w:rFonts w:ascii="Times New Roman" w:hAnsi="Times New Roman"/>
          <w:sz w:val="24"/>
          <w:szCs w:val="24"/>
        </w:rPr>
      </w:pPr>
      <w:r w:rsidRPr="006A243B">
        <w:rPr>
          <w:rFonts w:ascii="Times New Roman" w:hAnsi="Times New Roman"/>
          <w:i/>
          <w:sz w:val="24"/>
          <w:szCs w:val="24"/>
        </w:rPr>
        <w:t>5.1. Тематический план</w:t>
      </w:r>
    </w:p>
    <w:tbl>
      <w:tblPr>
        <w:tblW w:w="9214" w:type="dxa"/>
        <w:tblInd w:w="100" w:type="dxa"/>
        <w:tblLayout w:type="fixed"/>
        <w:tblCellMar>
          <w:left w:w="0" w:type="dxa"/>
          <w:right w:w="0" w:type="dxa"/>
        </w:tblCellMar>
        <w:tblLook w:val="0000" w:firstRow="0" w:lastRow="0" w:firstColumn="0" w:lastColumn="0" w:noHBand="0" w:noVBand="0"/>
      </w:tblPr>
      <w:tblGrid>
        <w:gridCol w:w="448"/>
        <w:gridCol w:w="3663"/>
        <w:gridCol w:w="851"/>
        <w:gridCol w:w="1417"/>
        <w:gridCol w:w="1134"/>
        <w:gridCol w:w="851"/>
        <w:gridCol w:w="850"/>
      </w:tblGrid>
      <w:tr w:rsidR="00610FEC" w:rsidRPr="006A243B" w:rsidTr="00610FEC">
        <w:tc>
          <w:tcPr>
            <w:tcW w:w="448" w:type="dxa"/>
            <w:vMerge w:val="restar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jc w:val="both"/>
              <w:rPr>
                <w:rFonts w:ascii="Times New Roman" w:hAnsi="Times New Roman"/>
                <w:sz w:val="24"/>
                <w:szCs w:val="24"/>
              </w:rPr>
            </w:pPr>
            <w:r w:rsidRPr="006A243B">
              <w:rPr>
                <w:rFonts w:ascii="Times New Roman" w:hAnsi="Times New Roman"/>
                <w:i/>
                <w:sz w:val="24"/>
                <w:szCs w:val="24"/>
              </w:rPr>
              <w:t xml:space="preserve">№ </w:t>
            </w:r>
            <w:proofErr w:type="gramStart"/>
            <w:r w:rsidRPr="006A243B">
              <w:rPr>
                <w:rFonts w:ascii="Times New Roman" w:hAnsi="Times New Roman"/>
                <w:i/>
                <w:sz w:val="24"/>
                <w:szCs w:val="24"/>
              </w:rPr>
              <w:t>п</w:t>
            </w:r>
            <w:proofErr w:type="gramEnd"/>
            <w:r w:rsidRPr="006A243B">
              <w:rPr>
                <w:rFonts w:ascii="Times New Roman" w:hAnsi="Times New Roman"/>
                <w:i/>
                <w:sz w:val="24"/>
                <w:szCs w:val="24"/>
              </w:rPr>
              <w:t>/п</w:t>
            </w:r>
          </w:p>
        </w:tc>
        <w:tc>
          <w:tcPr>
            <w:tcW w:w="3663" w:type="dxa"/>
            <w:vMerge w:val="restar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jc w:val="center"/>
              <w:rPr>
                <w:rFonts w:ascii="Times New Roman" w:hAnsi="Times New Roman"/>
                <w:sz w:val="24"/>
                <w:szCs w:val="24"/>
              </w:rPr>
            </w:pPr>
            <w:r w:rsidRPr="006A243B">
              <w:rPr>
                <w:rFonts w:ascii="Times New Roman" w:hAnsi="Times New Roman"/>
                <w:i/>
                <w:sz w:val="24"/>
                <w:szCs w:val="24"/>
              </w:rPr>
              <w:t>Наименование темы</w:t>
            </w:r>
          </w:p>
        </w:tc>
        <w:tc>
          <w:tcPr>
            <w:tcW w:w="3402" w:type="dxa"/>
            <w:gridSpan w:val="3"/>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ind w:right="60"/>
              <w:jc w:val="center"/>
              <w:rPr>
                <w:rFonts w:ascii="Times New Roman" w:hAnsi="Times New Roman"/>
                <w:sz w:val="24"/>
                <w:szCs w:val="24"/>
              </w:rPr>
            </w:pPr>
            <w:r w:rsidRPr="006A243B">
              <w:rPr>
                <w:rFonts w:ascii="Times New Roman" w:hAnsi="Times New Roman"/>
                <w:i/>
                <w:sz w:val="24"/>
                <w:szCs w:val="24"/>
              </w:rPr>
              <w:t>Контактная работа</w:t>
            </w:r>
          </w:p>
        </w:tc>
        <w:tc>
          <w:tcPr>
            <w:tcW w:w="851" w:type="dxa"/>
            <w:vMerge w:val="restar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jc w:val="center"/>
              <w:rPr>
                <w:rFonts w:ascii="Times New Roman" w:hAnsi="Times New Roman"/>
                <w:sz w:val="24"/>
                <w:szCs w:val="24"/>
              </w:rPr>
            </w:pPr>
            <w:r w:rsidRPr="006A243B">
              <w:rPr>
                <w:rFonts w:ascii="Times New Roman" w:hAnsi="Times New Roman"/>
                <w:i/>
                <w:sz w:val="24"/>
                <w:szCs w:val="24"/>
              </w:rPr>
              <w:t>Самостоятельн</w:t>
            </w:r>
            <w:r w:rsidRPr="006A243B">
              <w:rPr>
                <w:rFonts w:ascii="Times New Roman" w:hAnsi="Times New Roman"/>
                <w:i/>
                <w:sz w:val="24"/>
                <w:szCs w:val="24"/>
              </w:rPr>
              <w:lastRenderedPageBreak/>
              <w:t>ая работа</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610FEC" w:rsidRPr="006A243B" w:rsidRDefault="00610FEC" w:rsidP="006A243B">
            <w:pPr>
              <w:spacing w:after="0" w:line="240" w:lineRule="auto"/>
              <w:jc w:val="center"/>
              <w:rPr>
                <w:rFonts w:ascii="Times New Roman" w:hAnsi="Times New Roman"/>
                <w:sz w:val="24"/>
                <w:szCs w:val="24"/>
              </w:rPr>
            </w:pPr>
            <w:r w:rsidRPr="006A243B">
              <w:rPr>
                <w:rFonts w:ascii="Times New Roman" w:hAnsi="Times New Roman"/>
                <w:i/>
                <w:sz w:val="24"/>
                <w:szCs w:val="24"/>
                <w:highlight w:val="white"/>
              </w:rPr>
              <w:lastRenderedPageBreak/>
              <w:t xml:space="preserve">Всего часов по </w:t>
            </w:r>
            <w:r w:rsidRPr="006A243B">
              <w:rPr>
                <w:rFonts w:ascii="Times New Roman" w:hAnsi="Times New Roman"/>
                <w:i/>
                <w:sz w:val="24"/>
                <w:szCs w:val="24"/>
                <w:highlight w:val="white"/>
              </w:rPr>
              <w:lastRenderedPageBreak/>
              <w:t>дисциплине</w:t>
            </w:r>
          </w:p>
        </w:tc>
      </w:tr>
      <w:tr w:rsidR="00610FEC" w:rsidRPr="006A243B" w:rsidTr="00610FEC">
        <w:tc>
          <w:tcPr>
            <w:tcW w:w="448"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jc w:val="both"/>
              <w:rPr>
                <w:rFonts w:ascii="Times New Roman" w:hAnsi="Times New Roman"/>
                <w:sz w:val="24"/>
                <w:szCs w:val="24"/>
              </w:rPr>
            </w:pPr>
          </w:p>
        </w:tc>
        <w:tc>
          <w:tcPr>
            <w:tcW w:w="3663"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widowControl w:val="0"/>
              <w:spacing w:after="0" w:line="240" w:lineRule="auto"/>
              <w:rPr>
                <w:rFonts w:ascii="Times New Roman" w:hAnsi="Times New Roman"/>
                <w:sz w:val="24"/>
                <w:szCs w:val="24"/>
              </w:rPr>
            </w:pPr>
          </w:p>
        </w:tc>
        <w:tc>
          <w:tcPr>
            <w:tcW w:w="2268" w:type="dxa"/>
            <w:gridSpan w:val="2"/>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jc w:val="center"/>
              <w:rPr>
                <w:rFonts w:ascii="Times New Roman" w:hAnsi="Times New Roman"/>
                <w:sz w:val="24"/>
                <w:szCs w:val="24"/>
              </w:rPr>
            </w:pPr>
            <w:r w:rsidRPr="006A243B">
              <w:rPr>
                <w:rFonts w:ascii="Times New Roman" w:hAnsi="Times New Roman"/>
                <w:i/>
                <w:sz w:val="24"/>
                <w:szCs w:val="24"/>
              </w:rPr>
              <w:t>Аудиторная работа</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610FEC" w:rsidRPr="006A243B" w:rsidRDefault="00610FEC" w:rsidP="006A243B">
            <w:pPr>
              <w:spacing w:after="0" w:line="240" w:lineRule="auto"/>
              <w:jc w:val="center"/>
              <w:rPr>
                <w:rFonts w:ascii="Times New Roman" w:hAnsi="Times New Roman"/>
                <w:sz w:val="24"/>
                <w:szCs w:val="24"/>
              </w:rPr>
            </w:pPr>
            <w:proofErr w:type="gramStart"/>
            <w:r w:rsidRPr="006A243B">
              <w:rPr>
                <w:rFonts w:ascii="Times New Roman" w:hAnsi="Times New Roman"/>
                <w:i/>
                <w:sz w:val="24"/>
                <w:szCs w:val="24"/>
                <w:highlight w:val="white"/>
              </w:rPr>
              <w:t>Контактная</w:t>
            </w:r>
            <w:proofErr w:type="gramEnd"/>
            <w:r w:rsidRPr="006A243B">
              <w:rPr>
                <w:rFonts w:ascii="Times New Roman" w:hAnsi="Times New Roman"/>
                <w:i/>
                <w:sz w:val="24"/>
                <w:szCs w:val="24"/>
                <w:highlight w:val="white"/>
              </w:rPr>
              <w:t xml:space="preserve"> СР </w:t>
            </w:r>
            <w:r w:rsidRPr="006A243B">
              <w:rPr>
                <w:rFonts w:ascii="Times New Roman" w:hAnsi="Times New Roman"/>
                <w:i/>
                <w:sz w:val="24"/>
                <w:szCs w:val="24"/>
                <w:highlight w:val="white"/>
              </w:rPr>
              <w:lastRenderedPageBreak/>
              <w:t>(в т.ч. в ЭИОС)</w:t>
            </w:r>
          </w:p>
        </w:tc>
        <w:tc>
          <w:tcPr>
            <w:tcW w:w="851"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jc w:val="both"/>
              <w:rPr>
                <w:rFonts w:ascii="Times New Roman" w:hAnsi="Times New Roman"/>
                <w:sz w:val="24"/>
                <w:szCs w:val="24"/>
              </w:rPr>
            </w:pPr>
          </w:p>
        </w:tc>
        <w:tc>
          <w:tcPr>
            <w:tcW w:w="850"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widowControl w:val="0"/>
              <w:spacing w:after="0" w:line="240" w:lineRule="auto"/>
              <w:rPr>
                <w:rFonts w:ascii="Times New Roman" w:hAnsi="Times New Roman"/>
                <w:sz w:val="24"/>
                <w:szCs w:val="24"/>
              </w:rPr>
            </w:pPr>
          </w:p>
        </w:tc>
      </w:tr>
      <w:tr w:rsidR="00610FEC" w:rsidRPr="006A243B" w:rsidTr="00610FEC">
        <w:tc>
          <w:tcPr>
            <w:tcW w:w="448"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widowControl w:val="0"/>
              <w:spacing w:after="0" w:line="240" w:lineRule="auto"/>
              <w:rPr>
                <w:rFonts w:ascii="Times New Roman" w:hAnsi="Times New Roman"/>
                <w:sz w:val="24"/>
                <w:szCs w:val="24"/>
              </w:rPr>
            </w:pPr>
          </w:p>
        </w:tc>
        <w:tc>
          <w:tcPr>
            <w:tcW w:w="3663"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widowControl w:val="0"/>
              <w:spacing w:after="0" w:line="240" w:lineRule="auto"/>
              <w:rPr>
                <w:rFonts w:ascii="Times New Roman" w:hAnsi="Times New Roman"/>
                <w:sz w:val="24"/>
                <w:szCs w:val="24"/>
              </w:rPr>
            </w:pPr>
          </w:p>
        </w:tc>
        <w:tc>
          <w:tcPr>
            <w:tcW w:w="851"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jc w:val="both"/>
              <w:rPr>
                <w:rFonts w:ascii="Times New Roman" w:hAnsi="Times New Roman"/>
                <w:sz w:val="24"/>
                <w:szCs w:val="24"/>
              </w:rPr>
            </w:pPr>
            <w:r w:rsidRPr="006A243B">
              <w:rPr>
                <w:rFonts w:ascii="Times New Roman" w:hAnsi="Times New Roman"/>
                <w:i/>
                <w:sz w:val="24"/>
                <w:szCs w:val="24"/>
              </w:rPr>
              <w:t>Лекции</w:t>
            </w:r>
          </w:p>
        </w:tc>
        <w:tc>
          <w:tcPr>
            <w:tcW w:w="141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jc w:val="both"/>
              <w:rPr>
                <w:rFonts w:ascii="Times New Roman" w:hAnsi="Times New Roman"/>
                <w:sz w:val="24"/>
                <w:szCs w:val="24"/>
              </w:rPr>
            </w:pPr>
            <w:r w:rsidRPr="006A243B">
              <w:rPr>
                <w:rFonts w:ascii="Times New Roman" w:hAnsi="Times New Roman"/>
                <w:i/>
                <w:sz w:val="24"/>
                <w:szCs w:val="24"/>
              </w:rPr>
              <w:t>Семинары / Практические занятия</w:t>
            </w:r>
          </w:p>
        </w:tc>
        <w:tc>
          <w:tcPr>
            <w:tcW w:w="1134"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jc w:val="both"/>
              <w:rPr>
                <w:rFonts w:ascii="Times New Roman" w:hAnsi="Times New Roman"/>
                <w:sz w:val="24"/>
                <w:szCs w:val="24"/>
              </w:rPr>
            </w:pPr>
          </w:p>
        </w:tc>
        <w:tc>
          <w:tcPr>
            <w:tcW w:w="851"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widowControl w:val="0"/>
              <w:spacing w:after="0" w:line="240" w:lineRule="auto"/>
              <w:rPr>
                <w:rFonts w:ascii="Times New Roman" w:hAnsi="Times New Roman"/>
                <w:sz w:val="24"/>
                <w:szCs w:val="24"/>
              </w:rPr>
            </w:pPr>
          </w:p>
        </w:tc>
        <w:tc>
          <w:tcPr>
            <w:tcW w:w="850"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widowControl w:val="0"/>
              <w:spacing w:after="0" w:line="240" w:lineRule="auto"/>
              <w:rPr>
                <w:rFonts w:ascii="Times New Roman" w:hAnsi="Times New Roman"/>
                <w:sz w:val="24"/>
                <w:szCs w:val="24"/>
              </w:rPr>
            </w:pPr>
          </w:p>
        </w:tc>
      </w:tr>
      <w:tr w:rsidR="00610FEC" w:rsidRPr="006A243B" w:rsidTr="00610FEC">
        <w:tc>
          <w:tcPr>
            <w:tcW w:w="44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jc w:val="both"/>
              <w:rPr>
                <w:rFonts w:ascii="Times New Roman" w:hAnsi="Times New Roman"/>
                <w:sz w:val="24"/>
                <w:szCs w:val="24"/>
              </w:rPr>
            </w:pPr>
          </w:p>
        </w:tc>
        <w:tc>
          <w:tcPr>
            <w:tcW w:w="366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rPr>
                <w:rFonts w:ascii="Times New Roman" w:hAnsi="Times New Roman"/>
                <w:b/>
                <w:sz w:val="24"/>
                <w:szCs w:val="24"/>
              </w:rPr>
            </w:pPr>
            <w:r w:rsidRPr="006A243B">
              <w:rPr>
                <w:rFonts w:ascii="Times New Roman" w:hAnsi="Times New Roman"/>
                <w:b/>
                <w:sz w:val="24"/>
                <w:szCs w:val="24"/>
              </w:rPr>
              <w:t>Раздел 1. Теоретические аспекты перевода</w:t>
            </w:r>
          </w:p>
        </w:tc>
        <w:tc>
          <w:tcPr>
            <w:tcW w:w="851"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jc w:val="both"/>
              <w:rPr>
                <w:rFonts w:ascii="Times New Roman" w:hAnsi="Times New Roman"/>
                <w:sz w:val="24"/>
                <w:szCs w:val="24"/>
              </w:rPr>
            </w:pPr>
          </w:p>
        </w:tc>
        <w:tc>
          <w:tcPr>
            <w:tcW w:w="141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ind w:right="-60"/>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610FEC" w:rsidRPr="006A243B" w:rsidRDefault="00610FEC" w:rsidP="006A243B">
            <w:pPr>
              <w:spacing w:after="0" w:line="240" w:lineRule="auto"/>
              <w:jc w:val="center"/>
              <w:rPr>
                <w:rFonts w:ascii="Times New Roman" w:hAnsi="Times New Roman"/>
                <w:sz w:val="24"/>
                <w:szCs w:val="24"/>
              </w:rPr>
            </w:pPr>
          </w:p>
        </w:tc>
        <w:tc>
          <w:tcPr>
            <w:tcW w:w="851"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610FEC" w:rsidRPr="006A243B" w:rsidRDefault="00610FEC" w:rsidP="006A243B">
            <w:pPr>
              <w:spacing w:after="0" w:line="240" w:lineRule="auto"/>
              <w:jc w:val="center"/>
              <w:rPr>
                <w:rFonts w:ascii="Times New Roman" w:hAnsi="Times New Roman"/>
                <w:sz w:val="24"/>
                <w:szCs w:val="24"/>
              </w:rPr>
            </w:pPr>
          </w:p>
        </w:tc>
        <w:tc>
          <w:tcPr>
            <w:tcW w:w="850"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610FEC" w:rsidRPr="006A243B" w:rsidRDefault="00610FEC" w:rsidP="006A243B">
            <w:pPr>
              <w:spacing w:after="0" w:line="240" w:lineRule="auto"/>
              <w:jc w:val="center"/>
              <w:rPr>
                <w:rFonts w:ascii="Times New Roman" w:hAnsi="Times New Roman"/>
                <w:sz w:val="24"/>
                <w:szCs w:val="24"/>
              </w:rPr>
            </w:pPr>
          </w:p>
        </w:tc>
      </w:tr>
      <w:tr w:rsidR="00610FEC" w:rsidRPr="006A243B" w:rsidTr="00610FEC">
        <w:tc>
          <w:tcPr>
            <w:tcW w:w="44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jc w:val="both"/>
              <w:rPr>
                <w:rFonts w:ascii="Times New Roman" w:hAnsi="Times New Roman"/>
                <w:sz w:val="24"/>
                <w:szCs w:val="24"/>
              </w:rPr>
            </w:pPr>
          </w:p>
        </w:tc>
        <w:tc>
          <w:tcPr>
            <w:tcW w:w="366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rPr>
                <w:rFonts w:ascii="Times New Roman" w:hAnsi="Times New Roman"/>
                <w:sz w:val="24"/>
                <w:szCs w:val="24"/>
              </w:rPr>
            </w:pPr>
            <w:r w:rsidRPr="006A243B">
              <w:rPr>
                <w:rFonts w:ascii="Times New Roman" w:hAnsi="Times New Roman"/>
                <w:sz w:val="24"/>
                <w:szCs w:val="24"/>
              </w:rPr>
              <w:t>Тема 1.1.Словари и справочники. Информационный поиск в интернете.</w:t>
            </w:r>
          </w:p>
        </w:tc>
        <w:tc>
          <w:tcPr>
            <w:tcW w:w="851"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jc w:val="both"/>
              <w:rPr>
                <w:rFonts w:ascii="Times New Roman" w:hAnsi="Times New Roman"/>
                <w:sz w:val="24"/>
                <w:szCs w:val="24"/>
              </w:rPr>
            </w:pPr>
          </w:p>
        </w:tc>
        <w:tc>
          <w:tcPr>
            <w:tcW w:w="141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ind w:right="-60"/>
              <w:jc w:val="center"/>
              <w:rPr>
                <w:rFonts w:ascii="Times New Roman" w:hAnsi="Times New Roman"/>
                <w:sz w:val="24"/>
                <w:szCs w:val="24"/>
              </w:rPr>
            </w:pPr>
            <w:r w:rsidRPr="006A243B">
              <w:rPr>
                <w:rFonts w:ascii="Times New Roman" w:hAnsi="Times New Roman"/>
                <w:sz w:val="24"/>
                <w:szCs w:val="24"/>
              </w:rPr>
              <w:t>1</w:t>
            </w:r>
          </w:p>
        </w:tc>
        <w:tc>
          <w:tcPr>
            <w:tcW w:w="1134"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610FEC" w:rsidRPr="006A243B" w:rsidRDefault="00610FEC" w:rsidP="006A243B">
            <w:pPr>
              <w:spacing w:after="0" w:line="240" w:lineRule="auto"/>
              <w:jc w:val="center"/>
              <w:rPr>
                <w:rFonts w:ascii="Times New Roman" w:hAnsi="Times New Roman"/>
                <w:sz w:val="24"/>
                <w:szCs w:val="24"/>
              </w:rPr>
            </w:pPr>
          </w:p>
        </w:tc>
        <w:tc>
          <w:tcPr>
            <w:tcW w:w="851"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610FEC"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sz w:val="24"/>
                <w:szCs w:val="24"/>
              </w:rPr>
              <w:t>1</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610FEC"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sz w:val="24"/>
                <w:szCs w:val="24"/>
              </w:rPr>
              <w:t>2</w:t>
            </w:r>
          </w:p>
        </w:tc>
      </w:tr>
      <w:tr w:rsidR="00610FEC" w:rsidRPr="006A243B" w:rsidTr="00610FEC">
        <w:tc>
          <w:tcPr>
            <w:tcW w:w="44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jc w:val="both"/>
              <w:rPr>
                <w:rFonts w:ascii="Times New Roman" w:hAnsi="Times New Roman"/>
                <w:sz w:val="24"/>
                <w:szCs w:val="24"/>
              </w:rPr>
            </w:pPr>
          </w:p>
        </w:tc>
        <w:tc>
          <w:tcPr>
            <w:tcW w:w="366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rPr>
                <w:rFonts w:ascii="Times New Roman" w:hAnsi="Times New Roman"/>
                <w:sz w:val="24"/>
                <w:szCs w:val="24"/>
              </w:rPr>
            </w:pPr>
            <w:r w:rsidRPr="006A243B">
              <w:rPr>
                <w:rFonts w:ascii="Times New Roman" w:hAnsi="Times New Roman"/>
                <w:sz w:val="24"/>
                <w:szCs w:val="24"/>
              </w:rPr>
              <w:t>Тема 1.2. Лексические, грамматические и стилистические аспекты перевода.</w:t>
            </w:r>
          </w:p>
        </w:tc>
        <w:tc>
          <w:tcPr>
            <w:tcW w:w="851"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jc w:val="both"/>
              <w:rPr>
                <w:rFonts w:ascii="Times New Roman" w:hAnsi="Times New Roman"/>
                <w:sz w:val="24"/>
                <w:szCs w:val="24"/>
              </w:rPr>
            </w:pPr>
          </w:p>
        </w:tc>
        <w:tc>
          <w:tcPr>
            <w:tcW w:w="141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ind w:right="-60"/>
              <w:jc w:val="center"/>
              <w:rPr>
                <w:rFonts w:ascii="Times New Roman" w:hAnsi="Times New Roman"/>
                <w:sz w:val="24"/>
                <w:szCs w:val="24"/>
              </w:rPr>
            </w:pPr>
            <w:r w:rsidRPr="006A243B">
              <w:rPr>
                <w:rFonts w:ascii="Times New Roman" w:hAnsi="Times New Roman"/>
                <w:sz w:val="24"/>
                <w:szCs w:val="24"/>
              </w:rPr>
              <w:t>1</w:t>
            </w:r>
          </w:p>
        </w:tc>
        <w:tc>
          <w:tcPr>
            <w:tcW w:w="1134"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610FEC" w:rsidRPr="006A243B" w:rsidRDefault="00610FEC" w:rsidP="006A243B">
            <w:pPr>
              <w:spacing w:after="0" w:line="240" w:lineRule="auto"/>
              <w:jc w:val="center"/>
              <w:rPr>
                <w:rFonts w:ascii="Times New Roman" w:hAnsi="Times New Roman"/>
                <w:sz w:val="24"/>
                <w:szCs w:val="24"/>
              </w:rPr>
            </w:pPr>
          </w:p>
        </w:tc>
        <w:tc>
          <w:tcPr>
            <w:tcW w:w="851"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610FEC"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sz w:val="24"/>
                <w:szCs w:val="24"/>
              </w:rPr>
              <w:t>1</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610FEC"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sz w:val="24"/>
                <w:szCs w:val="24"/>
              </w:rPr>
              <w:t>2</w:t>
            </w:r>
          </w:p>
        </w:tc>
      </w:tr>
      <w:tr w:rsidR="00610FEC" w:rsidRPr="006A243B" w:rsidTr="00610FEC">
        <w:tc>
          <w:tcPr>
            <w:tcW w:w="44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jc w:val="both"/>
              <w:rPr>
                <w:rFonts w:ascii="Times New Roman" w:hAnsi="Times New Roman"/>
                <w:sz w:val="24"/>
                <w:szCs w:val="24"/>
              </w:rPr>
            </w:pPr>
          </w:p>
        </w:tc>
        <w:tc>
          <w:tcPr>
            <w:tcW w:w="366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rPr>
                <w:rFonts w:ascii="Times New Roman" w:hAnsi="Times New Roman"/>
                <w:sz w:val="24"/>
                <w:szCs w:val="24"/>
              </w:rPr>
            </w:pPr>
            <w:r w:rsidRPr="006A243B">
              <w:rPr>
                <w:rFonts w:ascii="Times New Roman" w:hAnsi="Times New Roman"/>
                <w:sz w:val="24"/>
                <w:szCs w:val="24"/>
              </w:rPr>
              <w:t xml:space="preserve">Тема 1.3. Типология текстов. </w:t>
            </w:r>
          </w:p>
        </w:tc>
        <w:tc>
          <w:tcPr>
            <w:tcW w:w="851"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jc w:val="both"/>
              <w:rPr>
                <w:rFonts w:ascii="Times New Roman" w:hAnsi="Times New Roman"/>
                <w:sz w:val="24"/>
                <w:szCs w:val="24"/>
              </w:rPr>
            </w:pPr>
          </w:p>
        </w:tc>
        <w:tc>
          <w:tcPr>
            <w:tcW w:w="141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ind w:right="-60"/>
              <w:jc w:val="center"/>
              <w:rPr>
                <w:rFonts w:ascii="Times New Roman" w:hAnsi="Times New Roman"/>
                <w:sz w:val="24"/>
                <w:szCs w:val="24"/>
              </w:rPr>
            </w:pPr>
            <w:r w:rsidRPr="006A243B">
              <w:rPr>
                <w:rFonts w:ascii="Times New Roman" w:hAnsi="Times New Roman"/>
                <w:sz w:val="24"/>
                <w:szCs w:val="24"/>
              </w:rPr>
              <w:t>1</w:t>
            </w:r>
          </w:p>
        </w:tc>
        <w:tc>
          <w:tcPr>
            <w:tcW w:w="1134"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610FEC" w:rsidRPr="006A243B" w:rsidRDefault="00610FEC" w:rsidP="006A243B">
            <w:pPr>
              <w:spacing w:after="0" w:line="240" w:lineRule="auto"/>
              <w:jc w:val="center"/>
              <w:rPr>
                <w:rFonts w:ascii="Times New Roman" w:hAnsi="Times New Roman"/>
                <w:sz w:val="24"/>
                <w:szCs w:val="24"/>
              </w:rPr>
            </w:pPr>
          </w:p>
        </w:tc>
        <w:tc>
          <w:tcPr>
            <w:tcW w:w="851"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610FEC"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sz w:val="24"/>
                <w:szCs w:val="24"/>
              </w:rPr>
              <w:t>1</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610FEC"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sz w:val="24"/>
                <w:szCs w:val="24"/>
              </w:rPr>
              <w:t>2</w:t>
            </w:r>
          </w:p>
        </w:tc>
      </w:tr>
      <w:tr w:rsidR="00610FEC" w:rsidRPr="006A243B" w:rsidTr="00610FEC">
        <w:tc>
          <w:tcPr>
            <w:tcW w:w="44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jc w:val="both"/>
              <w:rPr>
                <w:rFonts w:ascii="Times New Roman" w:hAnsi="Times New Roman"/>
                <w:sz w:val="24"/>
                <w:szCs w:val="24"/>
              </w:rPr>
            </w:pPr>
          </w:p>
        </w:tc>
        <w:tc>
          <w:tcPr>
            <w:tcW w:w="366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rPr>
                <w:rFonts w:ascii="Times New Roman" w:hAnsi="Times New Roman"/>
                <w:sz w:val="24"/>
                <w:szCs w:val="24"/>
              </w:rPr>
            </w:pPr>
            <w:r w:rsidRPr="006A243B">
              <w:rPr>
                <w:rFonts w:ascii="Times New Roman" w:hAnsi="Times New Roman"/>
                <w:sz w:val="24"/>
                <w:szCs w:val="24"/>
              </w:rPr>
              <w:t>Тема 1.4. Стилистические особенности текстов.</w:t>
            </w:r>
          </w:p>
        </w:tc>
        <w:tc>
          <w:tcPr>
            <w:tcW w:w="851"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jc w:val="both"/>
              <w:rPr>
                <w:rFonts w:ascii="Times New Roman" w:hAnsi="Times New Roman"/>
                <w:sz w:val="24"/>
                <w:szCs w:val="24"/>
              </w:rPr>
            </w:pPr>
          </w:p>
        </w:tc>
        <w:tc>
          <w:tcPr>
            <w:tcW w:w="141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ind w:right="-60"/>
              <w:jc w:val="center"/>
              <w:rPr>
                <w:rFonts w:ascii="Times New Roman" w:hAnsi="Times New Roman"/>
                <w:sz w:val="24"/>
                <w:szCs w:val="24"/>
              </w:rPr>
            </w:pPr>
            <w:r w:rsidRPr="006A243B">
              <w:rPr>
                <w:rFonts w:ascii="Times New Roman" w:hAnsi="Times New Roman"/>
                <w:sz w:val="24"/>
                <w:szCs w:val="24"/>
              </w:rPr>
              <w:t>1</w:t>
            </w:r>
          </w:p>
        </w:tc>
        <w:tc>
          <w:tcPr>
            <w:tcW w:w="1134"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610FEC" w:rsidRPr="006A243B" w:rsidRDefault="00610FEC" w:rsidP="006A243B">
            <w:pPr>
              <w:spacing w:after="0" w:line="240" w:lineRule="auto"/>
              <w:jc w:val="center"/>
              <w:rPr>
                <w:rFonts w:ascii="Times New Roman" w:hAnsi="Times New Roman"/>
                <w:sz w:val="24"/>
                <w:szCs w:val="24"/>
              </w:rPr>
            </w:pPr>
          </w:p>
        </w:tc>
        <w:tc>
          <w:tcPr>
            <w:tcW w:w="851"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610FEC"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sz w:val="24"/>
                <w:szCs w:val="24"/>
              </w:rPr>
              <w:t>1</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610FEC"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sz w:val="24"/>
                <w:szCs w:val="24"/>
              </w:rPr>
              <w:t>2</w:t>
            </w:r>
          </w:p>
        </w:tc>
      </w:tr>
      <w:tr w:rsidR="00610FEC" w:rsidRPr="006A243B" w:rsidTr="00610FEC">
        <w:tc>
          <w:tcPr>
            <w:tcW w:w="44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jc w:val="both"/>
              <w:rPr>
                <w:rFonts w:ascii="Times New Roman" w:hAnsi="Times New Roman"/>
                <w:sz w:val="24"/>
                <w:szCs w:val="24"/>
              </w:rPr>
            </w:pPr>
          </w:p>
        </w:tc>
        <w:tc>
          <w:tcPr>
            <w:tcW w:w="366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rPr>
                <w:rFonts w:ascii="Times New Roman" w:hAnsi="Times New Roman"/>
                <w:sz w:val="24"/>
                <w:szCs w:val="24"/>
              </w:rPr>
            </w:pPr>
            <w:r w:rsidRPr="006A243B">
              <w:rPr>
                <w:rFonts w:ascii="Times New Roman" w:hAnsi="Times New Roman"/>
                <w:b/>
                <w:sz w:val="24"/>
                <w:szCs w:val="24"/>
              </w:rPr>
              <w:t>Раздел 2. Освоение текстовых жанров в письменном переводе</w:t>
            </w:r>
          </w:p>
        </w:tc>
        <w:tc>
          <w:tcPr>
            <w:tcW w:w="851"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jc w:val="both"/>
              <w:rPr>
                <w:rFonts w:ascii="Times New Roman" w:hAnsi="Times New Roman"/>
                <w:sz w:val="24"/>
                <w:szCs w:val="24"/>
              </w:rPr>
            </w:pPr>
          </w:p>
        </w:tc>
        <w:tc>
          <w:tcPr>
            <w:tcW w:w="141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ind w:right="-60"/>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610FEC" w:rsidRPr="006A243B" w:rsidRDefault="00610FEC" w:rsidP="006A243B">
            <w:pPr>
              <w:spacing w:after="0" w:line="240" w:lineRule="auto"/>
              <w:jc w:val="center"/>
              <w:rPr>
                <w:rFonts w:ascii="Times New Roman" w:hAnsi="Times New Roman"/>
                <w:sz w:val="24"/>
                <w:szCs w:val="24"/>
              </w:rPr>
            </w:pPr>
          </w:p>
        </w:tc>
        <w:tc>
          <w:tcPr>
            <w:tcW w:w="851"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610FEC" w:rsidRPr="006A243B" w:rsidRDefault="00610FEC" w:rsidP="006A243B">
            <w:pPr>
              <w:spacing w:after="0" w:line="240" w:lineRule="auto"/>
              <w:jc w:val="center"/>
              <w:rPr>
                <w:rFonts w:ascii="Times New Roman" w:hAnsi="Times New Roman"/>
                <w:sz w:val="24"/>
                <w:szCs w:val="24"/>
              </w:rPr>
            </w:pPr>
          </w:p>
        </w:tc>
        <w:tc>
          <w:tcPr>
            <w:tcW w:w="850"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610FEC" w:rsidRPr="006A243B" w:rsidRDefault="00610FEC" w:rsidP="006A243B">
            <w:pPr>
              <w:spacing w:after="0" w:line="240" w:lineRule="auto"/>
              <w:jc w:val="center"/>
              <w:rPr>
                <w:rFonts w:ascii="Times New Roman" w:hAnsi="Times New Roman"/>
                <w:sz w:val="24"/>
                <w:szCs w:val="24"/>
              </w:rPr>
            </w:pPr>
          </w:p>
        </w:tc>
      </w:tr>
      <w:tr w:rsidR="00F03B16" w:rsidRPr="006A243B" w:rsidTr="00610FEC">
        <w:tc>
          <w:tcPr>
            <w:tcW w:w="44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F03B16" w:rsidRPr="006A243B" w:rsidRDefault="00F03B16" w:rsidP="006A243B">
            <w:pPr>
              <w:spacing w:after="0" w:line="240" w:lineRule="auto"/>
              <w:jc w:val="both"/>
              <w:rPr>
                <w:rFonts w:ascii="Times New Roman" w:hAnsi="Times New Roman"/>
                <w:sz w:val="24"/>
                <w:szCs w:val="24"/>
              </w:rPr>
            </w:pPr>
          </w:p>
        </w:tc>
        <w:tc>
          <w:tcPr>
            <w:tcW w:w="366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F03B16" w:rsidRPr="006A243B" w:rsidRDefault="00F03B16" w:rsidP="006A243B">
            <w:pPr>
              <w:pStyle w:val="220"/>
              <w:spacing w:before="0" w:after="0"/>
              <w:jc w:val="left"/>
              <w:rPr>
                <w:rFonts w:ascii="Times New Roman" w:hAnsi="Times New Roman"/>
                <w:sz w:val="24"/>
                <w:szCs w:val="24"/>
              </w:rPr>
            </w:pPr>
            <w:r w:rsidRPr="006A243B">
              <w:rPr>
                <w:rFonts w:ascii="Times New Roman" w:hAnsi="Times New Roman"/>
                <w:b w:val="0"/>
                <w:sz w:val="24"/>
                <w:szCs w:val="24"/>
              </w:rPr>
              <w:t xml:space="preserve">Тема 2.1. Инструкция. </w:t>
            </w:r>
          </w:p>
        </w:tc>
        <w:tc>
          <w:tcPr>
            <w:tcW w:w="851"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F03B16" w:rsidRPr="006A243B" w:rsidRDefault="00F03B16" w:rsidP="006A243B">
            <w:pPr>
              <w:spacing w:after="0" w:line="240" w:lineRule="auto"/>
              <w:jc w:val="both"/>
              <w:rPr>
                <w:rFonts w:ascii="Times New Roman" w:hAnsi="Times New Roman"/>
                <w:sz w:val="24"/>
                <w:szCs w:val="24"/>
              </w:rPr>
            </w:pPr>
          </w:p>
        </w:tc>
        <w:tc>
          <w:tcPr>
            <w:tcW w:w="141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F03B16" w:rsidRPr="006A243B" w:rsidRDefault="00F03B16" w:rsidP="006A243B">
            <w:pPr>
              <w:spacing w:after="0" w:line="240" w:lineRule="auto"/>
              <w:ind w:right="-60"/>
              <w:jc w:val="center"/>
              <w:rPr>
                <w:rFonts w:ascii="Times New Roman" w:hAnsi="Times New Roman"/>
                <w:sz w:val="24"/>
                <w:szCs w:val="24"/>
              </w:rPr>
            </w:pPr>
            <w:r w:rsidRPr="006A243B">
              <w:rPr>
                <w:rFonts w:ascii="Times New Roman" w:hAnsi="Times New Roman"/>
                <w:sz w:val="24"/>
                <w:szCs w:val="24"/>
              </w:rPr>
              <w:t>2</w:t>
            </w:r>
          </w:p>
        </w:tc>
        <w:tc>
          <w:tcPr>
            <w:tcW w:w="1134"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F03B16" w:rsidRPr="006A243B" w:rsidRDefault="00F03B16" w:rsidP="006A243B">
            <w:pPr>
              <w:spacing w:after="0" w:line="240" w:lineRule="auto"/>
              <w:jc w:val="center"/>
              <w:rPr>
                <w:rFonts w:ascii="Times New Roman" w:hAnsi="Times New Roman"/>
                <w:sz w:val="24"/>
                <w:szCs w:val="24"/>
              </w:rPr>
            </w:pPr>
            <w:r w:rsidRPr="006A243B">
              <w:rPr>
                <w:rFonts w:ascii="Times New Roman" w:hAnsi="Times New Roman"/>
                <w:sz w:val="24"/>
                <w:szCs w:val="24"/>
              </w:rPr>
              <w:t>2</w:t>
            </w:r>
          </w:p>
        </w:tc>
        <w:tc>
          <w:tcPr>
            <w:tcW w:w="851"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F03B16" w:rsidRPr="006A243B" w:rsidRDefault="00F03B16" w:rsidP="006A243B">
            <w:pPr>
              <w:spacing w:after="0" w:line="240" w:lineRule="auto"/>
              <w:jc w:val="center"/>
              <w:rPr>
                <w:rFonts w:ascii="Times New Roman" w:hAnsi="Times New Roman"/>
                <w:sz w:val="24"/>
                <w:szCs w:val="24"/>
              </w:rPr>
            </w:pPr>
            <w:r w:rsidRPr="006A243B">
              <w:rPr>
                <w:rFonts w:ascii="Times New Roman" w:hAnsi="Times New Roman"/>
                <w:sz w:val="24"/>
                <w:szCs w:val="24"/>
              </w:rPr>
              <w:t>2</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F03B16" w:rsidRPr="006A243B" w:rsidRDefault="00F03B16" w:rsidP="006A243B">
            <w:pPr>
              <w:spacing w:after="0" w:line="240" w:lineRule="auto"/>
              <w:jc w:val="center"/>
              <w:rPr>
                <w:rFonts w:ascii="Times New Roman" w:hAnsi="Times New Roman"/>
                <w:sz w:val="24"/>
                <w:szCs w:val="24"/>
              </w:rPr>
            </w:pPr>
            <w:r w:rsidRPr="006A243B">
              <w:rPr>
                <w:rFonts w:ascii="Times New Roman" w:hAnsi="Times New Roman"/>
                <w:sz w:val="24"/>
                <w:szCs w:val="24"/>
              </w:rPr>
              <w:t>4</w:t>
            </w:r>
          </w:p>
        </w:tc>
      </w:tr>
      <w:tr w:rsidR="00F03B16" w:rsidRPr="006A243B" w:rsidTr="00610FEC">
        <w:tc>
          <w:tcPr>
            <w:tcW w:w="44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F03B16" w:rsidRPr="006A243B" w:rsidRDefault="00F03B16" w:rsidP="006A243B">
            <w:pPr>
              <w:spacing w:after="0" w:line="240" w:lineRule="auto"/>
              <w:jc w:val="both"/>
              <w:rPr>
                <w:rFonts w:ascii="Times New Roman" w:hAnsi="Times New Roman"/>
                <w:sz w:val="24"/>
                <w:szCs w:val="24"/>
              </w:rPr>
            </w:pPr>
          </w:p>
        </w:tc>
        <w:tc>
          <w:tcPr>
            <w:tcW w:w="366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F03B16" w:rsidRPr="006A243B" w:rsidRDefault="00F03B16" w:rsidP="006A243B">
            <w:pPr>
              <w:pStyle w:val="220"/>
              <w:spacing w:before="0" w:after="0"/>
              <w:jc w:val="left"/>
              <w:rPr>
                <w:rFonts w:ascii="Times New Roman" w:hAnsi="Times New Roman"/>
                <w:b w:val="0"/>
                <w:sz w:val="24"/>
                <w:szCs w:val="24"/>
              </w:rPr>
            </w:pPr>
            <w:r w:rsidRPr="006A243B">
              <w:rPr>
                <w:rFonts w:ascii="Times New Roman" w:hAnsi="Times New Roman"/>
                <w:b w:val="0"/>
                <w:sz w:val="24"/>
                <w:szCs w:val="24"/>
              </w:rPr>
              <w:t>Тема 2.2. Энциклопедическая статья на тему астрофизика.</w:t>
            </w:r>
          </w:p>
        </w:tc>
        <w:tc>
          <w:tcPr>
            <w:tcW w:w="851"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F03B16" w:rsidRPr="006A243B" w:rsidRDefault="00F03B16" w:rsidP="006A243B">
            <w:pPr>
              <w:spacing w:after="0" w:line="240" w:lineRule="auto"/>
              <w:jc w:val="both"/>
              <w:rPr>
                <w:rFonts w:ascii="Times New Roman" w:hAnsi="Times New Roman"/>
                <w:sz w:val="24"/>
                <w:szCs w:val="24"/>
              </w:rPr>
            </w:pPr>
          </w:p>
        </w:tc>
        <w:tc>
          <w:tcPr>
            <w:tcW w:w="141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F03B16" w:rsidRPr="006A243B" w:rsidRDefault="00F03B16" w:rsidP="006A243B">
            <w:pPr>
              <w:spacing w:after="0" w:line="240" w:lineRule="auto"/>
              <w:ind w:right="-60"/>
              <w:jc w:val="center"/>
              <w:rPr>
                <w:rFonts w:ascii="Times New Roman" w:hAnsi="Times New Roman"/>
                <w:sz w:val="24"/>
                <w:szCs w:val="24"/>
              </w:rPr>
            </w:pPr>
            <w:r w:rsidRPr="006A243B">
              <w:rPr>
                <w:rFonts w:ascii="Times New Roman" w:hAnsi="Times New Roman"/>
                <w:sz w:val="24"/>
                <w:szCs w:val="24"/>
              </w:rPr>
              <w:t>2</w:t>
            </w:r>
          </w:p>
        </w:tc>
        <w:tc>
          <w:tcPr>
            <w:tcW w:w="1134"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F03B16" w:rsidRPr="006A243B" w:rsidRDefault="00F03B16" w:rsidP="006A243B">
            <w:pPr>
              <w:spacing w:after="0" w:line="240" w:lineRule="auto"/>
              <w:jc w:val="center"/>
              <w:rPr>
                <w:rFonts w:ascii="Times New Roman" w:hAnsi="Times New Roman"/>
                <w:sz w:val="24"/>
                <w:szCs w:val="24"/>
              </w:rPr>
            </w:pPr>
            <w:r w:rsidRPr="006A243B">
              <w:rPr>
                <w:rFonts w:ascii="Times New Roman" w:hAnsi="Times New Roman"/>
                <w:sz w:val="24"/>
                <w:szCs w:val="24"/>
              </w:rPr>
              <w:t>2</w:t>
            </w:r>
          </w:p>
        </w:tc>
        <w:tc>
          <w:tcPr>
            <w:tcW w:w="851"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F03B16" w:rsidRPr="006A243B" w:rsidRDefault="00F03B16" w:rsidP="006A243B">
            <w:pPr>
              <w:spacing w:after="0" w:line="240" w:lineRule="auto"/>
              <w:jc w:val="center"/>
              <w:rPr>
                <w:rFonts w:ascii="Times New Roman" w:hAnsi="Times New Roman"/>
                <w:sz w:val="24"/>
                <w:szCs w:val="24"/>
              </w:rPr>
            </w:pPr>
            <w:r w:rsidRPr="006A243B">
              <w:rPr>
                <w:rFonts w:ascii="Times New Roman" w:hAnsi="Times New Roman"/>
                <w:sz w:val="24"/>
                <w:szCs w:val="24"/>
              </w:rPr>
              <w:t>2</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F03B16" w:rsidRPr="006A243B" w:rsidRDefault="00F03B16" w:rsidP="006A243B">
            <w:pPr>
              <w:spacing w:after="0" w:line="240" w:lineRule="auto"/>
              <w:jc w:val="center"/>
              <w:rPr>
                <w:rFonts w:ascii="Times New Roman" w:hAnsi="Times New Roman"/>
                <w:sz w:val="24"/>
                <w:szCs w:val="24"/>
              </w:rPr>
            </w:pPr>
            <w:r w:rsidRPr="006A243B">
              <w:rPr>
                <w:rFonts w:ascii="Times New Roman" w:hAnsi="Times New Roman"/>
                <w:sz w:val="24"/>
                <w:szCs w:val="24"/>
              </w:rPr>
              <w:t>4</w:t>
            </w:r>
          </w:p>
        </w:tc>
      </w:tr>
      <w:tr w:rsidR="00F03B16" w:rsidRPr="006A243B" w:rsidTr="00610FEC">
        <w:tc>
          <w:tcPr>
            <w:tcW w:w="44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F03B16" w:rsidRPr="006A243B" w:rsidRDefault="00F03B16" w:rsidP="006A243B">
            <w:pPr>
              <w:spacing w:after="0" w:line="240" w:lineRule="auto"/>
              <w:jc w:val="both"/>
              <w:rPr>
                <w:rFonts w:ascii="Times New Roman" w:hAnsi="Times New Roman"/>
                <w:sz w:val="24"/>
                <w:szCs w:val="24"/>
              </w:rPr>
            </w:pPr>
          </w:p>
        </w:tc>
        <w:tc>
          <w:tcPr>
            <w:tcW w:w="366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F03B16" w:rsidRPr="006A243B" w:rsidRDefault="00F03B16" w:rsidP="006A243B">
            <w:pPr>
              <w:spacing w:after="0" w:line="240" w:lineRule="auto"/>
              <w:rPr>
                <w:rFonts w:ascii="Times New Roman" w:hAnsi="Times New Roman"/>
                <w:sz w:val="24"/>
                <w:szCs w:val="24"/>
              </w:rPr>
            </w:pPr>
            <w:r w:rsidRPr="006A243B">
              <w:rPr>
                <w:rFonts w:ascii="Times New Roman" w:hAnsi="Times New Roman"/>
                <w:sz w:val="24"/>
                <w:szCs w:val="24"/>
              </w:rPr>
              <w:t>Тема 2.3. Деловое письмо профессору по вопросу эксперимента по астрофизике.</w:t>
            </w:r>
          </w:p>
        </w:tc>
        <w:tc>
          <w:tcPr>
            <w:tcW w:w="851"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F03B16" w:rsidRPr="006A243B" w:rsidRDefault="00F03B16" w:rsidP="006A243B">
            <w:pPr>
              <w:spacing w:after="0" w:line="240" w:lineRule="auto"/>
              <w:jc w:val="both"/>
              <w:rPr>
                <w:rFonts w:ascii="Times New Roman" w:hAnsi="Times New Roman"/>
                <w:sz w:val="24"/>
                <w:szCs w:val="24"/>
              </w:rPr>
            </w:pPr>
          </w:p>
        </w:tc>
        <w:tc>
          <w:tcPr>
            <w:tcW w:w="141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F03B16" w:rsidRPr="006A243B" w:rsidRDefault="00F03B16" w:rsidP="006A243B">
            <w:pPr>
              <w:spacing w:after="0" w:line="240" w:lineRule="auto"/>
              <w:ind w:right="-60"/>
              <w:jc w:val="center"/>
              <w:rPr>
                <w:rFonts w:ascii="Times New Roman" w:hAnsi="Times New Roman"/>
                <w:sz w:val="24"/>
                <w:szCs w:val="24"/>
              </w:rPr>
            </w:pPr>
            <w:r w:rsidRPr="006A243B">
              <w:rPr>
                <w:rFonts w:ascii="Times New Roman" w:hAnsi="Times New Roman"/>
                <w:sz w:val="24"/>
                <w:szCs w:val="24"/>
              </w:rPr>
              <w:t>2</w:t>
            </w:r>
          </w:p>
        </w:tc>
        <w:tc>
          <w:tcPr>
            <w:tcW w:w="1134"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F03B16" w:rsidRPr="006A243B" w:rsidRDefault="00F03B16" w:rsidP="006A243B">
            <w:pPr>
              <w:spacing w:after="0" w:line="240" w:lineRule="auto"/>
              <w:jc w:val="center"/>
              <w:rPr>
                <w:rFonts w:ascii="Times New Roman" w:hAnsi="Times New Roman"/>
                <w:sz w:val="24"/>
                <w:szCs w:val="24"/>
              </w:rPr>
            </w:pPr>
            <w:r w:rsidRPr="006A243B">
              <w:rPr>
                <w:rFonts w:ascii="Times New Roman" w:hAnsi="Times New Roman"/>
                <w:sz w:val="24"/>
                <w:szCs w:val="24"/>
              </w:rPr>
              <w:t>2</w:t>
            </w:r>
          </w:p>
        </w:tc>
        <w:tc>
          <w:tcPr>
            <w:tcW w:w="851"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F03B16" w:rsidRPr="006A243B" w:rsidRDefault="00F03B16" w:rsidP="006A243B">
            <w:pPr>
              <w:spacing w:after="0" w:line="240" w:lineRule="auto"/>
              <w:jc w:val="center"/>
              <w:rPr>
                <w:rFonts w:ascii="Times New Roman" w:hAnsi="Times New Roman"/>
                <w:sz w:val="24"/>
                <w:szCs w:val="24"/>
              </w:rPr>
            </w:pPr>
            <w:r w:rsidRPr="006A243B">
              <w:rPr>
                <w:rFonts w:ascii="Times New Roman" w:hAnsi="Times New Roman"/>
                <w:sz w:val="24"/>
                <w:szCs w:val="24"/>
              </w:rPr>
              <w:t>4</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F03B16" w:rsidRPr="006A243B" w:rsidRDefault="00F03B16" w:rsidP="006A243B">
            <w:pPr>
              <w:spacing w:after="0" w:line="240" w:lineRule="auto"/>
              <w:jc w:val="center"/>
              <w:rPr>
                <w:rFonts w:ascii="Times New Roman" w:hAnsi="Times New Roman"/>
                <w:sz w:val="24"/>
                <w:szCs w:val="24"/>
              </w:rPr>
            </w:pPr>
            <w:r w:rsidRPr="006A243B">
              <w:rPr>
                <w:rFonts w:ascii="Times New Roman" w:hAnsi="Times New Roman"/>
                <w:sz w:val="24"/>
                <w:szCs w:val="24"/>
              </w:rPr>
              <w:t>8</w:t>
            </w:r>
          </w:p>
        </w:tc>
      </w:tr>
      <w:tr w:rsidR="00F03B16" w:rsidRPr="006A243B" w:rsidTr="00610FEC">
        <w:tc>
          <w:tcPr>
            <w:tcW w:w="44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F03B16" w:rsidRPr="006A243B" w:rsidRDefault="00F03B16" w:rsidP="006A243B">
            <w:pPr>
              <w:spacing w:after="0" w:line="240" w:lineRule="auto"/>
              <w:jc w:val="both"/>
              <w:rPr>
                <w:rFonts w:ascii="Times New Roman" w:hAnsi="Times New Roman"/>
                <w:sz w:val="24"/>
                <w:szCs w:val="24"/>
              </w:rPr>
            </w:pPr>
          </w:p>
        </w:tc>
        <w:tc>
          <w:tcPr>
            <w:tcW w:w="366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F03B16" w:rsidRPr="006A243B" w:rsidRDefault="00F03B16" w:rsidP="006A243B">
            <w:pPr>
              <w:spacing w:after="0" w:line="240" w:lineRule="auto"/>
              <w:rPr>
                <w:rFonts w:ascii="Times New Roman" w:hAnsi="Times New Roman"/>
                <w:sz w:val="24"/>
                <w:szCs w:val="24"/>
              </w:rPr>
            </w:pPr>
            <w:r w:rsidRPr="006A243B">
              <w:rPr>
                <w:rFonts w:ascii="Times New Roman" w:hAnsi="Times New Roman"/>
                <w:sz w:val="24"/>
                <w:szCs w:val="24"/>
              </w:rPr>
              <w:t>Тема 2.4. Технические характеристики эксперимента</w:t>
            </w:r>
          </w:p>
        </w:tc>
        <w:tc>
          <w:tcPr>
            <w:tcW w:w="851"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F03B16" w:rsidRPr="006A243B" w:rsidRDefault="00F03B16" w:rsidP="006A243B">
            <w:pPr>
              <w:spacing w:after="0" w:line="240" w:lineRule="auto"/>
              <w:jc w:val="both"/>
              <w:rPr>
                <w:rFonts w:ascii="Times New Roman" w:hAnsi="Times New Roman"/>
                <w:sz w:val="24"/>
                <w:szCs w:val="24"/>
              </w:rPr>
            </w:pPr>
          </w:p>
        </w:tc>
        <w:tc>
          <w:tcPr>
            <w:tcW w:w="141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F03B16" w:rsidRPr="006A243B" w:rsidRDefault="00F03B16" w:rsidP="006A243B">
            <w:pPr>
              <w:spacing w:after="0" w:line="240" w:lineRule="auto"/>
              <w:ind w:right="-60"/>
              <w:jc w:val="center"/>
              <w:rPr>
                <w:rFonts w:ascii="Times New Roman" w:hAnsi="Times New Roman"/>
                <w:sz w:val="24"/>
                <w:szCs w:val="24"/>
              </w:rPr>
            </w:pPr>
            <w:r w:rsidRPr="006A243B">
              <w:rPr>
                <w:rFonts w:ascii="Times New Roman" w:hAnsi="Times New Roman"/>
                <w:sz w:val="24"/>
                <w:szCs w:val="24"/>
              </w:rPr>
              <w:t>2</w:t>
            </w:r>
          </w:p>
        </w:tc>
        <w:tc>
          <w:tcPr>
            <w:tcW w:w="1134"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F03B16" w:rsidRPr="006A243B" w:rsidRDefault="00F03B16" w:rsidP="006A243B">
            <w:pPr>
              <w:spacing w:after="0" w:line="240" w:lineRule="auto"/>
              <w:jc w:val="center"/>
              <w:rPr>
                <w:rFonts w:ascii="Times New Roman" w:hAnsi="Times New Roman"/>
                <w:sz w:val="24"/>
                <w:szCs w:val="24"/>
              </w:rPr>
            </w:pPr>
            <w:r w:rsidRPr="006A243B">
              <w:rPr>
                <w:rFonts w:ascii="Times New Roman" w:hAnsi="Times New Roman"/>
                <w:sz w:val="24"/>
                <w:szCs w:val="24"/>
              </w:rPr>
              <w:t>2</w:t>
            </w:r>
          </w:p>
        </w:tc>
        <w:tc>
          <w:tcPr>
            <w:tcW w:w="851"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F03B16" w:rsidRPr="006A243B" w:rsidRDefault="00F03B16" w:rsidP="006A243B">
            <w:pPr>
              <w:spacing w:after="0" w:line="240" w:lineRule="auto"/>
              <w:jc w:val="center"/>
              <w:rPr>
                <w:rFonts w:ascii="Times New Roman" w:hAnsi="Times New Roman"/>
                <w:sz w:val="24"/>
                <w:szCs w:val="24"/>
              </w:rPr>
            </w:pPr>
            <w:r w:rsidRPr="006A243B">
              <w:rPr>
                <w:rFonts w:ascii="Times New Roman" w:hAnsi="Times New Roman"/>
                <w:sz w:val="24"/>
                <w:szCs w:val="24"/>
              </w:rPr>
              <w:t>4</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F03B16" w:rsidRPr="006A243B" w:rsidRDefault="00F03B16" w:rsidP="006A243B">
            <w:pPr>
              <w:spacing w:after="0" w:line="240" w:lineRule="auto"/>
              <w:jc w:val="center"/>
              <w:rPr>
                <w:rFonts w:ascii="Times New Roman" w:hAnsi="Times New Roman"/>
                <w:sz w:val="24"/>
                <w:szCs w:val="24"/>
              </w:rPr>
            </w:pPr>
            <w:r w:rsidRPr="006A243B">
              <w:rPr>
                <w:rFonts w:ascii="Times New Roman" w:hAnsi="Times New Roman"/>
                <w:sz w:val="24"/>
                <w:szCs w:val="24"/>
              </w:rPr>
              <w:t>8</w:t>
            </w:r>
          </w:p>
        </w:tc>
      </w:tr>
      <w:tr w:rsidR="00F03B16" w:rsidRPr="006A243B" w:rsidTr="00610FEC">
        <w:tc>
          <w:tcPr>
            <w:tcW w:w="44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F03B16" w:rsidRPr="006A243B" w:rsidRDefault="00F03B16" w:rsidP="006A243B">
            <w:pPr>
              <w:spacing w:after="0" w:line="240" w:lineRule="auto"/>
              <w:jc w:val="both"/>
              <w:rPr>
                <w:rFonts w:ascii="Times New Roman" w:hAnsi="Times New Roman"/>
                <w:sz w:val="24"/>
                <w:szCs w:val="24"/>
              </w:rPr>
            </w:pPr>
          </w:p>
        </w:tc>
        <w:tc>
          <w:tcPr>
            <w:tcW w:w="366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F03B16" w:rsidRPr="006A243B" w:rsidRDefault="00F03B16" w:rsidP="006A243B">
            <w:pPr>
              <w:spacing w:after="0" w:line="240" w:lineRule="auto"/>
              <w:rPr>
                <w:rFonts w:ascii="Times New Roman" w:hAnsi="Times New Roman"/>
                <w:sz w:val="24"/>
                <w:szCs w:val="24"/>
              </w:rPr>
            </w:pPr>
            <w:r w:rsidRPr="006A243B">
              <w:rPr>
                <w:rFonts w:ascii="Times New Roman" w:hAnsi="Times New Roman"/>
                <w:sz w:val="24"/>
                <w:szCs w:val="24"/>
              </w:rPr>
              <w:t>Тема 2.5. Те</w:t>
            </w:r>
            <w:proofErr w:type="gramStart"/>
            <w:r w:rsidRPr="006A243B">
              <w:rPr>
                <w:rFonts w:ascii="Times New Roman" w:hAnsi="Times New Roman"/>
                <w:sz w:val="24"/>
                <w:szCs w:val="24"/>
              </w:rPr>
              <w:t>кст ст</w:t>
            </w:r>
            <w:proofErr w:type="gramEnd"/>
            <w:r w:rsidRPr="006A243B">
              <w:rPr>
                <w:rFonts w:ascii="Times New Roman" w:hAnsi="Times New Roman"/>
                <w:sz w:val="24"/>
                <w:szCs w:val="24"/>
              </w:rPr>
              <w:t>атьи по астрофизике</w:t>
            </w:r>
          </w:p>
        </w:tc>
        <w:tc>
          <w:tcPr>
            <w:tcW w:w="851"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F03B16" w:rsidRPr="006A243B" w:rsidRDefault="00F03B16" w:rsidP="006A243B">
            <w:pPr>
              <w:spacing w:after="0" w:line="240" w:lineRule="auto"/>
              <w:jc w:val="both"/>
              <w:rPr>
                <w:rFonts w:ascii="Times New Roman" w:hAnsi="Times New Roman"/>
                <w:sz w:val="24"/>
                <w:szCs w:val="24"/>
              </w:rPr>
            </w:pPr>
          </w:p>
        </w:tc>
        <w:tc>
          <w:tcPr>
            <w:tcW w:w="141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F03B16" w:rsidRPr="006A243B" w:rsidRDefault="00F03B16" w:rsidP="006A243B">
            <w:pPr>
              <w:spacing w:after="0" w:line="240" w:lineRule="auto"/>
              <w:ind w:right="-60"/>
              <w:jc w:val="center"/>
              <w:rPr>
                <w:rFonts w:ascii="Times New Roman" w:hAnsi="Times New Roman"/>
                <w:sz w:val="24"/>
                <w:szCs w:val="24"/>
              </w:rPr>
            </w:pPr>
            <w:r w:rsidRPr="006A243B">
              <w:rPr>
                <w:rFonts w:ascii="Times New Roman" w:hAnsi="Times New Roman"/>
                <w:sz w:val="24"/>
                <w:szCs w:val="24"/>
              </w:rPr>
              <w:t>2</w:t>
            </w:r>
          </w:p>
        </w:tc>
        <w:tc>
          <w:tcPr>
            <w:tcW w:w="1134"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F03B16" w:rsidRPr="006A243B" w:rsidRDefault="00F03B16" w:rsidP="006A243B">
            <w:pPr>
              <w:spacing w:after="0" w:line="240" w:lineRule="auto"/>
              <w:jc w:val="center"/>
              <w:rPr>
                <w:rFonts w:ascii="Times New Roman" w:hAnsi="Times New Roman"/>
                <w:sz w:val="24"/>
                <w:szCs w:val="24"/>
              </w:rPr>
            </w:pPr>
            <w:r w:rsidRPr="006A243B">
              <w:rPr>
                <w:rFonts w:ascii="Times New Roman" w:hAnsi="Times New Roman"/>
                <w:sz w:val="24"/>
                <w:szCs w:val="24"/>
              </w:rPr>
              <w:t>2</w:t>
            </w:r>
          </w:p>
        </w:tc>
        <w:tc>
          <w:tcPr>
            <w:tcW w:w="851"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F03B16" w:rsidRPr="006A243B" w:rsidRDefault="00F03B16" w:rsidP="006A243B">
            <w:pPr>
              <w:spacing w:after="0" w:line="240" w:lineRule="auto"/>
              <w:jc w:val="center"/>
              <w:rPr>
                <w:rFonts w:ascii="Times New Roman" w:hAnsi="Times New Roman"/>
                <w:sz w:val="24"/>
                <w:szCs w:val="24"/>
              </w:rPr>
            </w:pPr>
            <w:r w:rsidRPr="006A243B">
              <w:rPr>
                <w:rFonts w:ascii="Times New Roman" w:hAnsi="Times New Roman"/>
                <w:sz w:val="24"/>
                <w:szCs w:val="24"/>
              </w:rPr>
              <w:t>4</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F03B16" w:rsidRPr="006A243B" w:rsidRDefault="00F03B16" w:rsidP="006A243B">
            <w:pPr>
              <w:spacing w:after="0" w:line="240" w:lineRule="auto"/>
              <w:jc w:val="center"/>
              <w:rPr>
                <w:rFonts w:ascii="Times New Roman" w:hAnsi="Times New Roman"/>
                <w:sz w:val="24"/>
                <w:szCs w:val="24"/>
              </w:rPr>
            </w:pPr>
            <w:r w:rsidRPr="006A243B">
              <w:rPr>
                <w:rFonts w:ascii="Times New Roman" w:hAnsi="Times New Roman"/>
                <w:sz w:val="24"/>
                <w:szCs w:val="24"/>
              </w:rPr>
              <w:t>8</w:t>
            </w:r>
          </w:p>
        </w:tc>
      </w:tr>
      <w:tr w:rsidR="00F03B16" w:rsidRPr="006A243B" w:rsidTr="00610FEC">
        <w:tc>
          <w:tcPr>
            <w:tcW w:w="44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F03B16" w:rsidRPr="006A243B" w:rsidRDefault="00F03B16" w:rsidP="006A243B">
            <w:pPr>
              <w:spacing w:after="0" w:line="240" w:lineRule="auto"/>
              <w:jc w:val="both"/>
              <w:rPr>
                <w:rFonts w:ascii="Times New Roman" w:hAnsi="Times New Roman"/>
                <w:sz w:val="24"/>
                <w:szCs w:val="24"/>
              </w:rPr>
            </w:pPr>
          </w:p>
        </w:tc>
        <w:tc>
          <w:tcPr>
            <w:tcW w:w="366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F03B16" w:rsidRPr="006A243B" w:rsidRDefault="00F03B16" w:rsidP="006A243B">
            <w:pPr>
              <w:spacing w:after="0" w:line="240" w:lineRule="auto"/>
              <w:rPr>
                <w:rFonts w:ascii="Times New Roman" w:hAnsi="Times New Roman"/>
                <w:sz w:val="24"/>
                <w:szCs w:val="24"/>
              </w:rPr>
            </w:pPr>
            <w:r w:rsidRPr="006A243B">
              <w:rPr>
                <w:rFonts w:ascii="Times New Roman" w:hAnsi="Times New Roman"/>
                <w:sz w:val="24"/>
                <w:szCs w:val="24"/>
              </w:rPr>
              <w:t>Тема 2.6. Лекции и презентации по астрофизике.</w:t>
            </w:r>
          </w:p>
        </w:tc>
        <w:tc>
          <w:tcPr>
            <w:tcW w:w="851"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F03B16" w:rsidRPr="006A243B" w:rsidRDefault="00F03B16" w:rsidP="006A243B">
            <w:pPr>
              <w:spacing w:after="0" w:line="240" w:lineRule="auto"/>
              <w:jc w:val="both"/>
              <w:rPr>
                <w:rFonts w:ascii="Times New Roman" w:hAnsi="Times New Roman"/>
                <w:sz w:val="24"/>
                <w:szCs w:val="24"/>
              </w:rPr>
            </w:pPr>
          </w:p>
        </w:tc>
        <w:tc>
          <w:tcPr>
            <w:tcW w:w="141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F03B16" w:rsidRPr="006A243B" w:rsidRDefault="00F03B16" w:rsidP="006A243B">
            <w:pPr>
              <w:spacing w:after="0" w:line="240" w:lineRule="auto"/>
              <w:ind w:right="-60"/>
              <w:jc w:val="center"/>
              <w:rPr>
                <w:rFonts w:ascii="Times New Roman" w:hAnsi="Times New Roman"/>
                <w:sz w:val="24"/>
                <w:szCs w:val="24"/>
              </w:rPr>
            </w:pPr>
            <w:r w:rsidRPr="006A243B">
              <w:rPr>
                <w:rFonts w:ascii="Times New Roman" w:hAnsi="Times New Roman"/>
                <w:sz w:val="24"/>
                <w:szCs w:val="24"/>
              </w:rPr>
              <w:t>2</w:t>
            </w:r>
          </w:p>
        </w:tc>
        <w:tc>
          <w:tcPr>
            <w:tcW w:w="1134"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F03B16" w:rsidRPr="006A243B" w:rsidRDefault="00F03B16" w:rsidP="006A243B">
            <w:pPr>
              <w:spacing w:after="0" w:line="240" w:lineRule="auto"/>
              <w:jc w:val="center"/>
              <w:rPr>
                <w:rFonts w:ascii="Times New Roman" w:hAnsi="Times New Roman"/>
                <w:sz w:val="24"/>
                <w:szCs w:val="24"/>
              </w:rPr>
            </w:pPr>
            <w:r w:rsidRPr="006A243B">
              <w:rPr>
                <w:rFonts w:ascii="Times New Roman" w:hAnsi="Times New Roman"/>
                <w:sz w:val="24"/>
                <w:szCs w:val="24"/>
              </w:rPr>
              <w:t>2</w:t>
            </w:r>
          </w:p>
        </w:tc>
        <w:tc>
          <w:tcPr>
            <w:tcW w:w="851"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F03B16" w:rsidRPr="006A243B" w:rsidRDefault="00F03B16" w:rsidP="006A243B">
            <w:pPr>
              <w:spacing w:after="0" w:line="240" w:lineRule="auto"/>
              <w:jc w:val="center"/>
              <w:rPr>
                <w:rFonts w:ascii="Times New Roman" w:hAnsi="Times New Roman"/>
                <w:sz w:val="24"/>
                <w:szCs w:val="24"/>
              </w:rPr>
            </w:pPr>
            <w:r w:rsidRPr="006A243B">
              <w:rPr>
                <w:rFonts w:ascii="Times New Roman" w:hAnsi="Times New Roman"/>
                <w:sz w:val="24"/>
                <w:szCs w:val="24"/>
              </w:rPr>
              <w:t>4</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F03B16" w:rsidRPr="006A243B" w:rsidRDefault="00F03B16" w:rsidP="006A243B">
            <w:pPr>
              <w:spacing w:after="0" w:line="240" w:lineRule="auto"/>
              <w:jc w:val="center"/>
              <w:rPr>
                <w:rFonts w:ascii="Times New Roman" w:hAnsi="Times New Roman"/>
                <w:sz w:val="24"/>
                <w:szCs w:val="24"/>
              </w:rPr>
            </w:pPr>
            <w:r w:rsidRPr="006A243B">
              <w:rPr>
                <w:rFonts w:ascii="Times New Roman" w:hAnsi="Times New Roman"/>
                <w:sz w:val="24"/>
                <w:szCs w:val="24"/>
              </w:rPr>
              <w:t>8</w:t>
            </w:r>
          </w:p>
        </w:tc>
      </w:tr>
      <w:tr w:rsidR="00F03B16" w:rsidRPr="006A243B" w:rsidTr="00610FEC">
        <w:tc>
          <w:tcPr>
            <w:tcW w:w="44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F03B16" w:rsidRPr="006A243B" w:rsidRDefault="00F03B16" w:rsidP="006A243B">
            <w:pPr>
              <w:spacing w:after="0" w:line="240" w:lineRule="auto"/>
              <w:jc w:val="both"/>
              <w:rPr>
                <w:rFonts w:ascii="Times New Roman" w:hAnsi="Times New Roman"/>
                <w:sz w:val="24"/>
                <w:szCs w:val="24"/>
              </w:rPr>
            </w:pPr>
          </w:p>
        </w:tc>
        <w:tc>
          <w:tcPr>
            <w:tcW w:w="366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F03B16" w:rsidRPr="006A243B" w:rsidRDefault="00F03B16" w:rsidP="006A243B">
            <w:pPr>
              <w:spacing w:after="0" w:line="240" w:lineRule="auto"/>
              <w:rPr>
                <w:rFonts w:ascii="Times New Roman" w:hAnsi="Times New Roman"/>
                <w:sz w:val="24"/>
                <w:szCs w:val="24"/>
              </w:rPr>
            </w:pPr>
            <w:r w:rsidRPr="006A243B">
              <w:rPr>
                <w:rFonts w:ascii="Times New Roman" w:hAnsi="Times New Roman"/>
                <w:sz w:val="24"/>
                <w:szCs w:val="24"/>
              </w:rPr>
              <w:t>Тема 2.7. Научно-популярный текст «Астрофизика».</w:t>
            </w:r>
          </w:p>
        </w:tc>
        <w:tc>
          <w:tcPr>
            <w:tcW w:w="851"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F03B16" w:rsidRPr="006A243B" w:rsidRDefault="00F03B16" w:rsidP="006A243B">
            <w:pPr>
              <w:spacing w:after="0" w:line="240" w:lineRule="auto"/>
              <w:jc w:val="both"/>
              <w:rPr>
                <w:rFonts w:ascii="Times New Roman" w:hAnsi="Times New Roman"/>
                <w:sz w:val="24"/>
                <w:szCs w:val="24"/>
              </w:rPr>
            </w:pPr>
          </w:p>
        </w:tc>
        <w:tc>
          <w:tcPr>
            <w:tcW w:w="141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F03B16" w:rsidRPr="006A243B" w:rsidRDefault="00F03B16" w:rsidP="006A243B">
            <w:pPr>
              <w:spacing w:after="0" w:line="240" w:lineRule="auto"/>
              <w:ind w:right="-60"/>
              <w:jc w:val="center"/>
              <w:rPr>
                <w:rFonts w:ascii="Times New Roman" w:hAnsi="Times New Roman"/>
                <w:sz w:val="24"/>
                <w:szCs w:val="24"/>
              </w:rPr>
            </w:pPr>
            <w:r w:rsidRPr="006A243B">
              <w:rPr>
                <w:rFonts w:ascii="Times New Roman" w:hAnsi="Times New Roman"/>
                <w:sz w:val="24"/>
                <w:szCs w:val="24"/>
              </w:rPr>
              <w:t>2</w:t>
            </w:r>
          </w:p>
        </w:tc>
        <w:tc>
          <w:tcPr>
            <w:tcW w:w="1134"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F03B16" w:rsidRPr="006A243B" w:rsidRDefault="00F03B16" w:rsidP="006A243B">
            <w:pPr>
              <w:spacing w:after="0" w:line="240" w:lineRule="auto"/>
              <w:jc w:val="center"/>
              <w:rPr>
                <w:rFonts w:ascii="Times New Roman" w:hAnsi="Times New Roman"/>
                <w:sz w:val="24"/>
                <w:szCs w:val="24"/>
              </w:rPr>
            </w:pPr>
            <w:r w:rsidRPr="006A243B">
              <w:rPr>
                <w:rFonts w:ascii="Times New Roman" w:hAnsi="Times New Roman"/>
                <w:sz w:val="24"/>
                <w:szCs w:val="24"/>
              </w:rPr>
              <w:t>2</w:t>
            </w:r>
          </w:p>
        </w:tc>
        <w:tc>
          <w:tcPr>
            <w:tcW w:w="851"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F03B16" w:rsidRPr="006A243B" w:rsidRDefault="00F03B16" w:rsidP="006A243B">
            <w:pPr>
              <w:spacing w:after="0" w:line="240" w:lineRule="auto"/>
              <w:jc w:val="center"/>
              <w:rPr>
                <w:rFonts w:ascii="Times New Roman" w:hAnsi="Times New Roman"/>
                <w:sz w:val="24"/>
                <w:szCs w:val="24"/>
              </w:rPr>
            </w:pPr>
            <w:r w:rsidRPr="006A243B">
              <w:rPr>
                <w:rFonts w:ascii="Times New Roman" w:hAnsi="Times New Roman"/>
                <w:sz w:val="24"/>
                <w:szCs w:val="24"/>
              </w:rPr>
              <w:t>4</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F03B16" w:rsidRPr="006A243B" w:rsidRDefault="00F03B16" w:rsidP="006A243B">
            <w:pPr>
              <w:spacing w:after="0" w:line="240" w:lineRule="auto"/>
              <w:jc w:val="center"/>
              <w:rPr>
                <w:rFonts w:ascii="Times New Roman" w:hAnsi="Times New Roman"/>
                <w:sz w:val="24"/>
                <w:szCs w:val="24"/>
              </w:rPr>
            </w:pPr>
            <w:r w:rsidRPr="006A243B">
              <w:rPr>
                <w:rFonts w:ascii="Times New Roman" w:hAnsi="Times New Roman"/>
                <w:sz w:val="24"/>
                <w:szCs w:val="24"/>
              </w:rPr>
              <w:t>8</w:t>
            </w:r>
          </w:p>
        </w:tc>
      </w:tr>
      <w:tr w:rsidR="00F03B16" w:rsidRPr="006A243B" w:rsidTr="00610FEC">
        <w:tc>
          <w:tcPr>
            <w:tcW w:w="44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F03B16" w:rsidRPr="006A243B" w:rsidRDefault="00F03B16" w:rsidP="006A243B">
            <w:pPr>
              <w:spacing w:after="0" w:line="240" w:lineRule="auto"/>
              <w:jc w:val="both"/>
              <w:rPr>
                <w:rFonts w:ascii="Times New Roman" w:hAnsi="Times New Roman"/>
                <w:sz w:val="24"/>
                <w:szCs w:val="24"/>
              </w:rPr>
            </w:pPr>
          </w:p>
        </w:tc>
        <w:tc>
          <w:tcPr>
            <w:tcW w:w="366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F03B16" w:rsidRPr="006A243B" w:rsidRDefault="00F03B16" w:rsidP="006A243B">
            <w:pPr>
              <w:spacing w:after="0" w:line="240" w:lineRule="auto"/>
              <w:rPr>
                <w:rFonts w:ascii="Times New Roman" w:hAnsi="Times New Roman"/>
                <w:sz w:val="24"/>
                <w:szCs w:val="24"/>
              </w:rPr>
            </w:pPr>
            <w:r w:rsidRPr="006A243B">
              <w:rPr>
                <w:rFonts w:ascii="Times New Roman" w:hAnsi="Times New Roman"/>
                <w:sz w:val="24"/>
                <w:szCs w:val="24"/>
              </w:rPr>
              <w:t>Тема 2.8. Научно-технический текст по астрофизике.</w:t>
            </w:r>
          </w:p>
        </w:tc>
        <w:tc>
          <w:tcPr>
            <w:tcW w:w="851"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F03B16" w:rsidRPr="006A243B" w:rsidRDefault="00F03B16" w:rsidP="006A243B">
            <w:pPr>
              <w:spacing w:after="0" w:line="240" w:lineRule="auto"/>
              <w:jc w:val="both"/>
              <w:rPr>
                <w:rFonts w:ascii="Times New Roman" w:hAnsi="Times New Roman"/>
                <w:sz w:val="24"/>
                <w:szCs w:val="24"/>
              </w:rPr>
            </w:pPr>
          </w:p>
        </w:tc>
        <w:tc>
          <w:tcPr>
            <w:tcW w:w="141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F03B16" w:rsidRPr="006A243B" w:rsidRDefault="00F03B16" w:rsidP="006A243B">
            <w:pPr>
              <w:spacing w:after="0" w:line="240" w:lineRule="auto"/>
              <w:ind w:right="-60"/>
              <w:jc w:val="center"/>
              <w:rPr>
                <w:rFonts w:ascii="Times New Roman" w:hAnsi="Times New Roman"/>
                <w:sz w:val="24"/>
                <w:szCs w:val="24"/>
              </w:rPr>
            </w:pPr>
            <w:r w:rsidRPr="006A243B">
              <w:rPr>
                <w:rFonts w:ascii="Times New Roman" w:hAnsi="Times New Roman"/>
                <w:sz w:val="24"/>
                <w:szCs w:val="24"/>
              </w:rPr>
              <w:t>2</w:t>
            </w:r>
          </w:p>
        </w:tc>
        <w:tc>
          <w:tcPr>
            <w:tcW w:w="1134"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F03B16" w:rsidRPr="006A243B" w:rsidRDefault="00F03B16" w:rsidP="006A243B">
            <w:pPr>
              <w:spacing w:after="0" w:line="240" w:lineRule="auto"/>
              <w:jc w:val="center"/>
              <w:rPr>
                <w:rFonts w:ascii="Times New Roman" w:hAnsi="Times New Roman"/>
                <w:sz w:val="24"/>
                <w:szCs w:val="24"/>
              </w:rPr>
            </w:pPr>
            <w:r w:rsidRPr="006A243B">
              <w:rPr>
                <w:rFonts w:ascii="Times New Roman" w:hAnsi="Times New Roman"/>
                <w:sz w:val="24"/>
                <w:szCs w:val="24"/>
              </w:rPr>
              <w:t>2</w:t>
            </w:r>
          </w:p>
        </w:tc>
        <w:tc>
          <w:tcPr>
            <w:tcW w:w="851"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F03B16" w:rsidRPr="006A243B" w:rsidRDefault="00F03B16" w:rsidP="006A243B">
            <w:pPr>
              <w:spacing w:after="0" w:line="240" w:lineRule="auto"/>
              <w:jc w:val="center"/>
              <w:rPr>
                <w:rFonts w:ascii="Times New Roman" w:hAnsi="Times New Roman"/>
                <w:sz w:val="24"/>
                <w:szCs w:val="24"/>
              </w:rPr>
            </w:pPr>
            <w:r w:rsidRPr="006A243B">
              <w:rPr>
                <w:rFonts w:ascii="Times New Roman" w:hAnsi="Times New Roman"/>
                <w:sz w:val="24"/>
                <w:szCs w:val="24"/>
              </w:rPr>
              <w:t>4</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F03B16" w:rsidRPr="006A243B" w:rsidRDefault="00F03B16" w:rsidP="006A243B">
            <w:pPr>
              <w:spacing w:after="0" w:line="240" w:lineRule="auto"/>
              <w:jc w:val="center"/>
              <w:rPr>
                <w:rFonts w:ascii="Times New Roman" w:hAnsi="Times New Roman"/>
                <w:sz w:val="24"/>
                <w:szCs w:val="24"/>
              </w:rPr>
            </w:pPr>
            <w:r w:rsidRPr="006A243B">
              <w:rPr>
                <w:rFonts w:ascii="Times New Roman" w:hAnsi="Times New Roman"/>
                <w:sz w:val="24"/>
                <w:szCs w:val="24"/>
              </w:rPr>
              <w:t>8</w:t>
            </w:r>
          </w:p>
        </w:tc>
      </w:tr>
      <w:tr w:rsidR="00610FEC" w:rsidRPr="006A243B" w:rsidTr="00610FEC">
        <w:tc>
          <w:tcPr>
            <w:tcW w:w="44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jc w:val="both"/>
              <w:rPr>
                <w:rFonts w:ascii="Times New Roman" w:hAnsi="Times New Roman"/>
                <w:sz w:val="24"/>
                <w:szCs w:val="24"/>
              </w:rPr>
            </w:pPr>
          </w:p>
        </w:tc>
        <w:tc>
          <w:tcPr>
            <w:tcW w:w="366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rPr>
                <w:rFonts w:ascii="Times New Roman" w:hAnsi="Times New Roman"/>
                <w:sz w:val="24"/>
                <w:szCs w:val="24"/>
              </w:rPr>
            </w:pPr>
            <w:r w:rsidRPr="006A243B">
              <w:rPr>
                <w:rFonts w:ascii="Times New Roman" w:hAnsi="Times New Roman"/>
                <w:sz w:val="24"/>
                <w:szCs w:val="24"/>
              </w:rPr>
              <w:t xml:space="preserve">Тема 2.9. </w:t>
            </w:r>
            <w:proofErr w:type="spellStart"/>
            <w:r w:rsidRPr="006A243B">
              <w:rPr>
                <w:rFonts w:ascii="Times New Roman" w:hAnsi="Times New Roman"/>
                <w:sz w:val="24"/>
                <w:szCs w:val="24"/>
              </w:rPr>
              <w:t>Газетно</w:t>
            </w:r>
            <w:proofErr w:type="spellEnd"/>
            <w:r w:rsidRPr="006A243B">
              <w:rPr>
                <w:rFonts w:ascii="Times New Roman" w:hAnsi="Times New Roman"/>
                <w:sz w:val="24"/>
                <w:szCs w:val="24"/>
              </w:rPr>
              <w:t xml:space="preserve"> - журнальный информационный те</w:t>
            </w:r>
            <w:proofErr w:type="gramStart"/>
            <w:r w:rsidRPr="006A243B">
              <w:rPr>
                <w:rFonts w:ascii="Times New Roman" w:hAnsi="Times New Roman"/>
                <w:sz w:val="24"/>
                <w:szCs w:val="24"/>
              </w:rPr>
              <w:t>кст</w:t>
            </w:r>
            <w:r w:rsidR="00B67223" w:rsidRPr="006A243B">
              <w:rPr>
                <w:rFonts w:ascii="Times New Roman" w:hAnsi="Times New Roman"/>
                <w:sz w:val="24"/>
                <w:szCs w:val="24"/>
              </w:rPr>
              <w:t xml:space="preserve"> пр</w:t>
            </w:r>
            <w:proofErr w:type="gramEnd"/>
            <w:r w:rsidR="00B67223" w:rsidRPr="006A243B">
              <w:rPr>
                <w:rFonts w:ascii="Times New Roman" w:hAnsi="Times New Roman"/>
                <w:sz w:val="24"/>
                <w:szCs w:val="24"/>
              </w:rPr>
              <w:t xml:space="preserve">о открытие в области </w:t>
            </w:r>
            <w:r w:rsidR="00F03B16" w:rsidRPr="006A243B">
              <w:rPr>
                <w:rFonts w:ascii="Times New Roman" w:hAnsi="Times New Roman"/>
                <w:sz w:val="24"/>
                <w:szCs w:val="24"/>
              </w:rPr>
              <w:t>астрофизике</w:t>
            </w:r>
            <w:r w:rsidRPr="006A243B">
              <w:rPr>
                <w:rFonts w:ascii="Times New Roman" w:hAnsi="Times New Roman"/>
                <w:sz w:val="24"/>
                <w:szCs w:val="24"/>
              </w:rPr>
              <w:t>.</w:t>
            </w:r>
          </w:p>
        </w:tc>
        <w:tc>
          <w:tcPr>
            <w:tcW w:w="851"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jc w:val="both"/>
              <w:rPr>
                <w:rFonts w:ascii="Times New Roman" w:hAnsi="Times New Roman"/>
                <w:sz w:val="24"/>
                <w:szCs w:val="24"/>
              </w:rPr>
            </w:pPr>
          </w:p>
        </w:tc>
        <w:tc>
          <w:tcPr>
            <w:tcW w:w="141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F03B16" w:rsidP="006A243B">
            <w:pPr>
              <w:spacing w:after="0" w:line="240" w:lineRule="auto"/>
              <w:ind w:right="-60"/>
              <w:jc w:val="center"/>
              <w:rPr>
                <w:rFonts w:ascii="Times New Roman" w:hAnsi="Times New Roman"/>
                <w:sz w:val="24"/>
                <w:szCs w:val="24"/>
              </w:rPr>
            </w:pPr>
            <w:r w:rsidRPr="006A243B">
              <w:rPr>
                <w:rFonts w:ascii="Times New Roman" w:hAnsi="Times New Roman"/>
                <w:sz w:val="24"/>
                <w:szCs w:val="24"/>
              </w:rPr>
              <w:t>2</w:t>
            </w:r>
          </w:p>
        </w:tc>
        <w:tc>
          <w:tcPr>
            <w:tcW w:w="1134"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610FEC" w:rsidRPr="006A243B" w:rsidRDefault="00F03B16" w:rsidP="006A243B">
            <w:pPr>
              <w:spacing w:after="0" w:line="240" w:lineRule="auto"/>
              <w:jc w:val="center"/>
              <w:rPr>
                <w:rFonts w:ascii="Times New Roman" w:hAnsi="Times New Roman"/>
                <w:sz w:val="24"/>
                <w:szCs w:val="24"/>
              </w:rPr>
            </w:pPr>
            <w:r w:rsidRPr="006A243B">
              <w:rPr>
                <w:rFonts w:ascii="Times New Roman" w:hAnsi="Times New Roman"/>
                <w:sz w:val="24"/>
                <w:szCs w:val="24"/>
              </w:rPr>
              <w:t>2</w:t>
            </w:r>
          </w:p>
        </w:tc>
        <w:tc>
          <w:tcPr>
            <w:tcW w:w="851"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610FEC"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sz w:val="24"/>
                <w:szCs w:val="24"/>
              </w:rPr>
              <w:t>4</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610FEC"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sz w:val="24"/>
                <w:szCs w:val="24"/>
              </w:rPr>
              <w:t>8</w:t>
            </w:r>
          </w:p>
        </w:tc>
      </w:tr>
      <w:tr w:rsidR="00610FEC" w:rsidRPr="006A243B" w:rsidTr="00610FEC">
        <w:tc>
          <w:tcPr>
            <w:tcW w:w="44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jc w:val="both"/>
              <w:rPr>
                <w:rFonts w:ascii="Times New Roman" w:hAnsi="Times New Roman"/>
                <w:sz w:val="24"/>
                <w:szCs w:val="24"/>
              </w:rPr>
            </w:pPr>
          </w:p>
        </w:tc>
        <w:tc>
          <w:tcPr>
            <w:tcW w:w="366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rPr>
                <w:rFonts w:ascii="Times New Roman" w:hAnsi="Times New Roman"/>
                <w:b/>
                <w:sz w:val="24"/>
                <w:szCs w:val="24"/>
              </w:rPr>
            </w:pPr>
            <w:r w:rsidRPr="006A243B">
              <w:rPr>
                <w:rFonts w:ascii="Times New Roman" w:hAnsi="Times New Roman"/>
                <w:b/>
                <w:sz w:val="24"/>
                <w:szCs w:val="24"/>
              </w:rPr>
              <w:t>Итого</w:t>
            </w:r>
          </w:p>
        </w:tc>
        <w:tc>
          <w:tcPr>
            <w:tcW w:w="851"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jc w:val="both"/>
              <w:rPr>
                <w:rFonts w:ascii="Times New Roman" w:hAnsi="Times New Roman"/>
                <w:sz w:val="24"/>
                <w:szCs w:val="24"/>
              </w:rPr>
            </w:pPr>
          </w:p>
        </w:tc>
        <w:tc>
          <w:tcPr>
            <w:tcW w:w="141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F03B16" w:rsidP="006A243B">
            <w:pPr>
              <w:spacing w:after="0" w:line="240" w:lineRule="auto"/>
              <w:ind w:right="-60"/>
              <w:jc w:val="center"/>
              <w:rPr>
                <w:rFonts w:ascii="Times New Roman" w:hAnsi="Times New Roman"/>
                <w:b/>
                <w:sz w:val="24"/>
                <w:szCs w:val="24"/>
              </w:rPr>
            </w:pPr>
            <w:r w:rsidRPr="006A243B">
              <w:rPr>
                <w:rFonts w:ascii="Times New Roman" w:hAnsi="Times New Roman"/>
                <w:b/>
                <w:sz w:val="24"/>
                <w:szCs w:val="24"/>
              </w:rPr>
              <w:t>18</w:t>
            </w:r>
          </w:p>
        </w:tc>
        <w:tc>
          <w:tcPr>
            <w:tcW w:w="1134"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610FEC" w:rsidRPr="006A243B" w:rsidRDefault="00F03B16" w:rsidP="006A243B">
            <w:pPr>
              <w:spacing w:after="0" w:line="240" w:lineRule="auto"/>
              <w:jc w:val="center"/>
              <w:rPr>
                <w:rFonts w:ascii="Times New Roman" w:hAnsi="Times New Roman"/>
                <w:b/>
                <w:sz w:val="24"/>
                <w:szCs w:val="24"/>
              </w:rPr>
            </w:pPr>
            <w:r w:rsidRPr="006A243B">
              <w:rPr>
                <w:rFonts w:ascii="Times New Roman" w:hAnsi="Times New Roman"/>
                <w:b/>
                <w:sz w:val="24"/>
                <w:szCs w:val="24"/>
              </w:rPr>
              <w:t>18</w:t>
            </w:r>
          </w:p>
        </w:tc>
        <w:tc>
          <w:tcPr>
            <w:tcW w:w="851"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610FEC" w:rsidRPr="006A243B" w:rsidRDefault="00B67223" w:rsidP="006A243B">
            <w:pPr>
              <w:spacing w:after="0" w:line="240" w:lineRule="auto"/>
              <w:jc w:val="center"/>
              <w:rPr>
                <w:rFonts w:ascii="Times New Roman" w:hAnsi="Times New Roman"/>
                <w:b/>
                <w:sz w:val="24"/>
                <w:szCs w:val="24"/>
              </w:rPr>
            </w:pPr>
            <w:r w:rsidRPr="006A243B">
              <w:rPr>
                <w:rFonts w:ascii="Times New Roman" w:hAnsi="Times New Roman"/>
                <w:b/>
                <w:sz w:val="24"/>
                <w:szCs w:val="24"/>
              </w:rPr>
              <w:t>36</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610FEC" w:rsidRPr="006A243B" w:rsidRDefault="00B67223" w:rsidP="006A243B">
            <w:pPr>
              <w:spacing w:after="0" w:line="240" w:lineRule="auto"/>
              <w:jc w:val="center"/>
              <w:rPr>
                <w:rFonts w:ascii="Times New Roman" w:hAnsi="Times New Roman"/>
                <w:b/>
                <w:sz w:val="24"/>
                <w:szCs w:val="24"/>
              </w:rPr>
            </w:pPr>
            <w:r w:rsidRPr="006A243B">
              <w:rPr>
                <w:rFonts w:ascii="Times New Roman" w:hAnsi="Times New Roman"/>
                <w:b/>
                <w:sz w:val="24"/>
                <w:szCs w:val="24"/>
              </w:rPr>
              <w:t>72</w:t>
            </w:r>
          </w:p>
        </w:tc>
      </w:tr>
    </w:tbl>
    <w:p w:rsidR="00610FEC" w:rsidRPr="006A243B" w:rsidRDefault="00610FEC" w:rsidP="006A243B">
      <w:pPr>
        <w:spacing w:after="0" w:line="240" w:lineRule="auto"/>
        <w:jc w:val="both"/>
        <w:rPr>
          <w:rFonts w:ascii="Times New Roman" w:hAnsi="Times New Roman"/>
          <w:sz w:val="24"/>
          <w:szCs w:val="24"/>
        </w:rPr>
      </w:pPr>
    </w:p>
    <w:p w:rsidR="00610FEC" w:rsidRPr="006A243B" w:rsidRDefault="00610FEC" w:rsidP="006A243B">
      <w:pPr>
        <w:spacing w:after="0" w:line="240" w:lineRule="auto"/>
        <w:jc w:val="both"/>
        <w:rPr>
          <w:rFonts w:ascii="Times New Roman" w:hAnsi="Times New Roman"/>
          <w:sz w:val="24"/>
          <w:szCs w:val="24"/>
        </w:rPr>
      </w:pPr>
    </w:p>
    <w:p w:rsidR="00610FEC" w:rsidRPr="006A243B" w:rsidRDefault="00610FEC" w:rsidP="006A243B">
      <w:pPr>
        <w:spacing w:after="0" w:line="240" w:lineRule="auto"/>
        <w:jc w:val="both"/>
        <w:rPr>
          <w:rFonts w:ascii="Times New Roman" w:hAnsi="Times New Roman"/>
          <w:sz w:val="24"/>
          <w:szCs w:val="24"/>
        </w:rPr>
      </w:pPr>
    </w:p>
    <w:p w:rsidR="00610FEC" w:rsidRPr="006A243B" w:rsidRDefault="00610FEC" w:rsidP="006A243B">
      <w:pPr>
        <w:spacing w:after="0" w:line="240" w:lineRule="auto"/>
        <w:jc w:val="both"/>
        <w:rPr>
          <w:rFonts w:ascii="Times New Roman" w:hAnsi="Times New Roman"/>
          <w:sz w:val="24"/>
          <w:szCs w:val="24"/>
        </w:rPr>
      </w:pPr>
      <w:r w:rsidRPr="006A243B">
        <w:rPr>
          <w:rFonts w:ascii="Times New Roman" w:hAnsi="Times New Roman"/>
          <w:b/>
          <w:sz w:val="24"/>
          <w:szCs w:val="24"/>
        </w:rPr>
        <w:t>5.2. Методы обучения</w:t>
      </w:r>
    </w:p>
    <w:p w:rsidR="00610FEC" w:rsidRPr="006A243B" w:rsidRDefault="00610FEC" w:rsidP="006A243B">
      <w:pPr>
        <w:spacing w:after="0" w:line="240" w:lineRule="auto"/>
        <w:jc w:val="both"/>
        <w:rPr>
          <w:rFonts w:ascii="Times New Roman" w:hAnsi="Times New Roman"/>
          <w:sz w:val="24"/>
          <w:szCs w:val="24"/>
        </w:rPr>
      </w:pPr>
      <w:r w:rsidRPr="006A243B">
        <w:rPr>
          <w:rFonts w:ascii="Times New Roman" w:hAnsi="Times New Roman"/>
          <w:sz w:val="24"/>
          <w:szCs w:val="24"/>
        </w:rPr>
        <w:t>При изучении дисциплины «</w:t>
      </w:r>
      <w:r w:rsidR="00BF21B3" w:rsidRPr="006A243B">
        <w:rPr>
          <w:rFonts w:ascii="Times New Roman" w:hAnsi="Times New Roman"/>
          <w:sz w:val="24"/>
          <w:szCs w:val="24"/>
          <w:highlight w:val="white"/>
        </w:rPr>
        <w:t>Оптические явления в природе</w:t>
      </w:r>
      <w:r w:rsidRPr="006A243B">
        <w:rPr>
          <w:rFonts w:ascii="Times New Roman" w:hAnsi="Times New Roman"/>
          <w:sz w:val="24"/>
          <w:szCs w:val="24"/>
        </w:rPr>
        <w:t>» используются  следующие методы обучения: выполнение письменных заданий по переводу, дискуссии, устная и письменная презентация результатов переводческой деятельности, поиск и отбор значимой информации, использование</w:t>
      </w:r>
      <w:proofErr w:type="gramStart"/>
      <w:r w:rsidRPr="006A243B">
        <w:rPr>
          <w:rFonts w:ascii="Times New Roman" w:hAnsi="Times New Roman"/>
          <w:sz w:val="24"/>
          <w:szCs w:val="24"/>
        </w:rPr>
        <w:t>Internet</w:t>
      </w:r>
      <w:proofErr w:type="gramEnd"/>
      <w:r w:rsidRPr="006A243B">
        <w:rPr>
          <w:rFonts w:ascii="Times New Roman" w:hAnsi="Times New Roman"/>
          <w:sz w:val="24"/>
          <w:szCs w:val="24"/>
        </w:rPr>
        <w:t>-ресурсов, информационных баз, методических разработок, специальной учебной литературыпри подготовке перевода.</w:t>
      </w:r>
    </w:p>
    <w:p w:rsidR="00610FEC" w:rsidRPr="006A243B" w:rsidRDefault="00610FEC" w:rsidP="006A243B">
      <w:pPr>
        <w:spacing w:after="0" w:line="240" w:lineRule="auto"/>
        <w:jc w:val="both"/>
        <w:rPr>
          <w:rFonts w:ascii="Times New Roman" w:hAnsi="Times New Roman"/>
          <w:b/>
          <w:sz w:val="24"/>
          <w:szCs w:val="24"/>
        </w:rPr>
      </w:pPr>
    </w:p>
    <w:p w:rsidR="00610FEC" w:rsidRPr="00A52117" w:rsidRDefault="00610FEC" w:rsidP="006A243B">
      <w:pPr>
        <w:spacing w:after="0" w:line="240" w:lineRule="auto"/>
        <w:jc w:val="both"/>
        <w:rPr>
          <w:rFonts w:ascii="Times New Roman" w:hAnsi="Times New Roman"/>
          <w:b/>
          <w:sz w:val="24"/>
          <w:szCs w:val="24"/>
        </w:rPr>
      </w:pPr>
      <w:r w:rsidRPr="00A52117">
        <w:rPr>
          <w:rFonts w:ascii="Times New Roman" w:hAnsi="Times New Roman"/>
          <w:b/>
          <w:sz w:val="24"/>
          <w:szCs w:val="24"/>
        </w:rPr>
        <w:t>6. Рейтинг-план</w:t>
      </w:r>
    </w:p>
    <w:p w:rsidR="00610FEC" w:rsidRPr="006A243B" w:rsidRDefault="00610FEC" w:rsidP="006A243B">
      <w:pPr>
        <w:spacing w:after="0" w:line="240" w:lineRule="auto"/>
        <w:jc w:val="both"/>
        <w:rPr>
          <w:rFonts w:ascii="Times New Roman" w:hAnsi="Times New Roman"/>
          <w:i/>
          <w:sz w:val="24"/>
          <w:szCs w:val="24"/>
        </w:rPr>
      </w:pPr>
    </w:p>
    <w:tbl>
      <w:tblPr>
        <w:tblW w:w="9072" w:type="dxa"/>
        <w:tblInd w:w="100" w:type="dxa"/>
        <w:tblLayout w:type="fixed"/>
        <w:tblCellMar>
          <w:left w:w="0" w:type="dxa"/>
          <w:right w:w="0" w:type="dxa"/>
        </w:tblCellMar>
        <w:tblLook w:val="0000" w:firstRow="0" w:lastRow="0" w:firstColumn="0" w:lastColumn="0" w:noHBand="0" w:noVBand="0"/>
      </w:tblPr>
      <w:tblGrid>
        <w:gridCol w:w="426"/>
        <w:gridCol w:w="1134"/>
        <w:gridCol w:w="1701"/>
        <w:gridCol w:w="1417"/>
        <w:gridCol w:w="992"/>
        <w:gridCol w:w="1134"/>
        <w:gridCol w:w="993"/>
        <w:gridCol w:w="1275"/>
      </w:tblGrid>
      <w:tr w:rsidR="00610FEC" w:rsidRPr="006A243B" w:rsidTr="00610FEC">
        <w:tc>
          <w:tcPr>
            <w:tcW w:w="426" w:type="dxa"/>
            <w:vMerge w:val="restart"/>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610FEC" w:rsidRPr="006A243B" w:rsidRDefault="00610FEC" w:rsidP="006A243B">
            <w:pPr>
              <w:spacing w:after="0" w:line="240" w:lineRule="auto"/>
              <w:jc w:val="center"/>
              <w:rPr>
                <w:rFonts w:ascii="Times New Roman" w:hAnsi="Times New Roman"/>
                <w:sz w:val="24"/>
                <w:szCs w:val="24"/>
              </w:rPr>
            </w:pPr>
            <w:r w:rsidRPr="006A243B">
              <w:rPr>
                <w:rFonts w:ascii="Times New Roman" w:hAnsi="Times New Roman"/>
                <w:sz w:val="24"/>
                <w:szCs w:val="24"/>
                <w:highlight w:val="white"/>
              </w:rPr>
              <w:t xml:space="preserve">№ </w:t>
            </w:r>
            <w:proofErr w:type="gramStart"/>
            <w:r w:rsidRPr="006A243B">
              <w:rPr>
                <w:rFonts w:ascii="Times New Roman" w:hAnsi="Times New Roman"/>
                <w:sz w:val="24"/>
                <w:szCs w:val="24"/>
                <w:highlight w:val="white"/>
              </w:rPr>
              <w:t>п</w:t>
            </w:r>
            <w:proofErr w:type="gramEnd"/>
            <w:r w:rsidRPr="006A243B">
              <w:rPr>
                <w:rFonts w:ascii="Times New Roman" w:hAnsi="Times New Roman"/>
                <w:sz w:val="24"/>
                <w:szCs w:val="24"/>
                <w:highlight w:val="white"/>
              </w:rPr>
              <w:t>/п</w:t>
            </w:r>
          </w:p>
        </w:tc>
        <w:tc>
          <w:tcPr>
            <w:tcW w:w="1134" w:type="dxa"/>
            <w:vMerge w:val="restar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jc w:val="center"/>
              <w:rPr>
                <w:rFonts w:ascii="Times New Roman" w:hAnsi="Times New Roman"/>
                <w:sz w:val="24"/>
                <w:szCs w:val="24"/>
              </w:rPr>
            </w:pPr>
            <w:r w:rsidRPr="006A243B">
              <w:rPr>
                <w:rFonts w:ascii="Times New Roman" w:hAnsi="Times New Roman"/>
                <w:sz w:val="24"/>
                <w:szCs w:val="24"/>
              </w:rPr>
              <w:t>Код ОР дисциплины</w:t>
            </w:r>
          </w:p>
        </w:tc>
        <w:tc>
          <w:tcPr>
            <w:tcW w:w="1701" w:type="dxa"/>
            <w:vMerge w:val="restar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jc w:val="center"/>
              <w:rPr>
                <w:rFonts w:ascii="Times New Roman" w:hAnsi="Times New Roman"/>
                <w:sz w:val="24"/>
                <w:szCs w:val="24"/>
              </w:rPr>
            </w:pPr>
            <w:r w:rsidRPr="006A243B">
              <w:rPr>
                <w:rFonts w:ascii="Times New Roman" w:hAnsi="Times New Roman"/>
                <w:sz w:val="24"/>
                <w:szCs w:val="24"/>
              </w:rPr>
              <w:t>Виды учебной деятельности</w:t>
            </w:r>
          </w:p>
          <w:p w:rsidR="00610FEC" w:rsidRPr="006A243B" w:rsidRDefault="00610FEC" w:rsidP="006A243B">
            <w:pPr>
              <w:spacing w:after="0" w:line="240" w:lineRule="auto"/>
              <w:jc w:val="center"/>
              <w:rPr>
                <w:rFonts w:ascii="Times New Roman" w:hAnsi="Times New Roman"/>
                <w:sz w:val="24"/>
                <w:szCs w:val="24"/>
              </w:rPr>
            </w:pPr>
            <w:r w:rsidRPr="006A243B">
              <w:rPr>
                <w:rFonts w:ascii="Times New Roman" w:hAnsi="Times New Roman"/>
                <w:sz w:val="24"/>
                <w:szCs w:val="24"/>
              </w:rPr>
              <w:t>обучающегося</w:t>
            </w:r>
          </w:p>
        </w:tc>
        <w:tc>
          <w:tcPr>
            <w:tcW w:w="1417" w:type="dxa"/>
            <w:vMerge w:val="restar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jc w:val="center"/>
              <w:rPr>
                <w:rFonts w:ascii="Times New Roman" w:hAnsi="Times New Roman"/>
                <w:sz w:val="24"/>
                <w:szCs w:val="24"/>
              </w:rPr>
            </w:pPr>
            <w:r w:rsidRPr="006A243B">
              <w:rPr>
                <w:rFonts w:ascii="Times New Roman" w:hAnsi="Times New Roman"/>
                <w:sz w:val="24"/>
                <w:szCs w:val="24"/>
              </w:rPr>
              <w:t>Средства оценивания</w:t>
            </w:r>
          </w:p>
        </w:tc>
        <w:tc>
          <w:tcPr>
            <w:tcW w:w="992" w:type="dxa"/>
            <w:vMerge w:val="restar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jc w:val="center"/>
              <w:rPr>
                <w:rFonts w:ascii="Times New Roman" w:hAnsi="Times New Roman"/>
                <w:sz w:val="24"/>
                <w:szCs w:val="24"/>
              </w:rPr>
            </w:pPr>
            <w:r w:rsidRPr="006A243B">
              <w:rPr>
                <w:rFonts w:ascii="Times New Roman" w:hAnsi="Times New Roman"/>
                <w:sz w:val="24"/>
                <w:szCs w:val="24"/>
              </w:rPr>
              <w:t>Балл за конкретное задание</w:t>
            </w:r>
          </w:p>
        </w:tc>
        <w:tc>
          <w:tcPr>
            <w:tcW w:w="1134" w:type="dxa"/>
            <w:vMerge w:val="restar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jc w:val="center"/>
              <w:rPr>
                <w:rFonts w:ascii="Times New Roman" w:hAnsi="Times New Roman"/>
                <w:sz w:val="24"/>
                <w:szCs w:val="24"/>
              </w:rPr>
            </w:pPr>
            <w:r w:rsidRPr="006A243B">
              <w:rPr>
                <w:rFonts w:ascii="Times New Roman" w:hAnsi="Times New Roman"/>
                <w:sz w:val="24"/>
                <w:szCs w:val="24"/>
              </w:rPr>
              <w:t>Число заданий за семестр</w:t>
            </w:r>
          </w:p>
        </w:tc>
        <w:tc>
          <w:tcPr>
            <w:tcW w:w="2268" w:type="dxa"/>
            <w:gridSpan w:val="2"/>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jc w:val="center"/>
              <w:rPr>
                <w:rFonts w:ascii="Times New Roman" w:hAnsi="Times New Roman"/>
                <w:sz w:val="24"/>
                <w:szCs w:val="24"/>
              </w:rPr>
            </w:pPr>
            <w:r w:rsidRPr="006A243B">
              <w:rPr>
                <w:rFonts w:ascii="Times New Roman" w:hAnsi="Times New Roman"/>
                <w:sz w:val="24"/>
                <w:szCs w:val="24"/>
              </w:rPr>
              <w:t>Баллы</w:t>
            </w:r>
          </w:p>
        </w:tc>
      </w:tr>
      <w:tr w:rsidR="00610FEC" w:rsidRPr="006A243B" w:rsidTr="00610FEC">
        <w:trPr>
          <w:trHeight w:val="844"/>
        </w:trPr>
        <w:tc>
          <w:tcPr>
            <w:tcW w:w="426"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widowControl w:val="0"/>
              <w:spacing w:after="0" w:line="240" w:lineRule="auto"/>
              <w:rPr>
                <w:rFonts w:ascii="Times New Roman" w:hAnsi="Times New Roman"/>
                <w:sz w:val="24"/>
                <w:szCs w:val="24"/>
              </w:rPr>
            </w:pPr>
          </w:p>
        </w:tc>
        <w:tc>
          <w:tcPr>
            <w:tcW w:w="1134"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widowControl w:val="0"/>
              <w:spacing w:after="0" w:line="240" w:lineRule="auto"/>
              <w:rPr>
                <w:rFonts w:ascii="Times New Roman" w:hAnsi="Times New Roman"/>
                <w:sz w:val="24"/>
                <w:szCs w:val="24"/>
              </w:rPr>
            </w:pPr>
          </w:p>
        </w:tc>
        <w:tc>
          <w:tcPr>
            <w:tcW w:w="1701"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widowControl w:val="0"/>
              <w:spacing w:after="0" w:line="240" w:lineRule="auto"/>
              <w:rPr>
                <w:rFonts w:ascii="Times New Roman" w:hAnsi="Times New Roman"/>
                <w:sz w:val="24"/>
                <w:szCs w:val="24"/>
              </w:rPr>
            </w:pPr>
          </w:p>
        </w:tc>
        <w:tc>
          <w:tcPr>
            <w:tcW w:w="1417"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widowControl w:val="0"/>
              <w:spacing w:after="0" w:line="240" w:lineRule="auto"/>
              <w:rPr>
                <w:rFonts w:ascii="Times New Roman" w:hAnsi="Times New Roman"/>
                <w:sz w:val="24"/>
                <w:szCs w:val="24"/>
              </w:rPr>
            </w:pPr>
          </w:p>
        </w:tc>
        <w:tc>
          <w:tcPr>
            <w:tcW w:w="992"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widowControl w:val="0"/>
              <w:spacing w:after="0" w:line="240" w:lineRule="auto"/>
              <w:rPr>
                <w:rFonts w:ascii="Times New Roman" w:hAnsi="Times New Roman"/>
                <w:sz w:val="24"/>
                <w:szCs w:val="24"/>
              </w:rPr>
            </w:pPr>
          </w:p>
        </w:tc>
        <w:tc>
          <w:tcPr>
            <w:tcW w:w="1134"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widowControl w:val="0"/>
              <w:spacing w:after="0" w:line="240" w:lineRule="auto"/>
              <w:rPr>
                <w:rFonts w:ascii="Times New Roman" w:hAnsi="Times New Roman"/>
                <w:sz w:val="24"/>
                <w:szCs w:val="24"/>
              </w:rPr>
            </w:pPr>
          </w:p>
        </w:tc>
        <w:tc>
          <w:tcPr>
            <w:tcW w:w="99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jc w:val="center"/>
              <w:rPr>
                <w:rFonts w:ascii="Times New Roman" w:hAnsi="Times New Roman"/>
                <w:sz w:val="24"/>
                <w:szCs w:val="24"/>
              </w:rPr>
            </w:pPr>
            <w:r w:rsidRPr="006A243B">
              <w:rPr>
                <w:rFonts w:ascii="Times New Roman" w:hAnsi="Times New Roman"/>
                <w:sz w:val="24"/>
                <w:szCs w:val="24"/>
              </w:rPr>
              <w:t>Минимальный</w:t>
            </w:r>
          </w:p>
        </w:tc>
        <w:tc>
          <w:tcPr>
            <w:tcW w:w="127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610FEC" w:rsidRPr="006A243B" w:rsidRDefault="00610FEC" w:rsidP="006A243B">
            <w:pPr>
              <w:spacing w:after="0" w:line="240" w:lineRule="auto"/>
              <w:jc w:val="center"/>
              <w:rPr>
                <w:rFonts w:ascii="Times New Roman" w:hAnsi="Times New Roman"/>
                <w:sz w:val="24"/>
                <w:szCs w:val="24"/>
              </w:rPr>
            </w:pPr>
            <w:r w:rsidRPr="006A243B">
              <w:rPr>
                <w:rFonts w:ascii="Times New Roman" w:hAnsi="Times New Roman"/>
                <w:sz w:val="24"/>
                <w:szCs w:val="24"/>
              </w:rPr>
              <w:t>Максимальный</w:t>
            </w:r>
          </w:p>
        </w:tc>
      </w:tr>
      <w:tr w:rsidR="00EB5210" w:rsidRPr="006A243B" w:rsidTr="00610FEC">
        <w:tc>
          <w:tcPr>
            <w:tcW w:w="426"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EB5210" w:rsidRPr="006A243B" w:rsidRDefault="00EB5210" w:rsidP="00EB5210">
            <w:pPr>
              <w:spacing w:after="0" w:line="240" w:lineRule="auto"/>
              <w:jc w:val="both"/>
              <w:rPr>
                <w:rFonts w:ascii="Times New Roman" w:hAnsi="Times New Roman"/>
                <w:sz w:val="24"/>
                <w:szCs w:val="24"/>
              </w:rPr>
            </w:pPr>
            <w:r w:rsidRPr="006A243B">
              <w:rPr>
                <w:rFonts w:ascii="Times New Roman" w:hAnsi="Times New Roman"/>
                <w:sz w:val="24"/>
                <w:szCs w:val="24"/>
              </w:rPr>
              <w:t>1.</w:t>
            </w:r>
          </w:p>
        </w:tc>
        <w:tc>
          <w:tcPr>
            <w:tcW w:w="1134" w:type="dxa"/>
            <w:tcBorders>
              <w:bottom w:val="single" w:sz="8" w:space="0" w:color="000000"/>
              <w:right w:val="single" w:sz="8" w:space="0" w:color="000000"/>
            </w:tcBorders>
            <w:shd w:val="clear" w:color="auto" w:fill="FFFFFF"/>
            <w:tcMar>
              <w:top w:w="100" w:type="dxa"/>
              <w:left w:w="100" w:type="dxa"/>
              <w:bottom w:w="100" w:type="dxa"/>
              <w:right w:w="100" w:type="dxa"/>
            </w:tcMar>
          </w:tcPr>
          <w:p w:rsidR="00EB5210" w:rsidRPr="006A243B" w:rsidRDefault="00EB5210" w:rsidP="00EB5210">
            <w:pPr>
              <w:widowControl w:val="0"/>
              <w:spacing w:after="0" w:line="240" w:lineRule="auto"/>
              <w:rPr>
                <w:rFonts w:ascii="Times New Roman" w:hAnsi="Times New Roman"/>
                <w:sz w:val="24"/>
                <w:szCs w:val="24"/>
              </w:rPr>
            </w:pPr>
            <w:r w:rsidRPr="006A243B">
              <w:rPr>
                <w:rFonts w:ascii="Times New Roman" w:hAnsi="Times New Roman"/>
                <w:sz w:val="24"/>
                <w:szCs w:val="24"/>
              </w:rPr>
              <w:t>ОР.1-9-1</w:t>
            </w:r>
          </w:p>
        </w:tc>
        <w:tc>
          <w:tcPr>
            <w:tcW w:w="1701" w:type="dxa"/>
            <w:tcBorders>
              <w:bottom w:val="single" w:sz="8" w:space="0" w:color="000000"/>
              <w:right w:val="single" w:sz="8" w:space="0" w:color="000000"/>
            </w:tcBorders>
            <w:shd w:val="clear" w:color="auto" w:fill="FFFFFF"/>
            <w:tcMar>
              <w:top w:w="100" w:type="dxa"/>
              <w:left w:w="100" w:type="dxa"/>
              <w:bottom w:w="100" w:type="dxa"/>
              <w:right w:w="100" w:type="dxa"/>
            </w:tcMar>
          </w:tcPr>
          <w:p w:rsidR="00EB5210" w:rsidRPr="006A243B" w:rsidRDefault="00EB5210" w:rsidP="00EB5210">
            <w:pPr>
              <w:spacing w:after="0" w:line="240" w:lineRule="auto"/>
              <w:jc w:val="both"/>
              <w:rPr>
                <w:rFonts w:ascii="Times New Roman" w:hAnsi="Times New Roman"/>
                <w:sz w:val="24"/>
                <w:szCs w:val="24"/>
              </w:rPr>
            </w:pPr>
            <w:r w:rsidRPr="006A243B">
              <w:rPr>
                <w:rFonts w:ascii="Times New Roman" w:hAnsi="Times New Roman"/>
                <w:sz w:val="24"/>
                <w:szCs w:val="24"/>
                <w:highlight w:val="white"/>
              </w:rPr>
              <w:t>Практическая текущая работа</w:t>
            </w:r>
          </w:p>
        </w:tc>
        <w:tc>
          <w:tcPr>
            <w:tcW w:w="1417" w:type="dxa"/>
            <w:tcBorders>
              <w:bottom w:val="single" w:sz="8" w:space="0" w:color="000000"/>
              <w:right w:val="single" w:sz="8" w:space="0" w:color="000000"/>
            </w:tcBorders>
            <w:shd w:val="clear" w:color="auto" w:fill="FFFFFF"/>
            <w:tcMar>
              <w:top w:w="100" w:type="dxa"/>
              <w:left w:w="100" w:type="dxa"/>
              <w:bottom w:w="100" w:type="dxa"/>
              <w:right w:w="100" w:type="dxa"/>
            </w:tcMar>
          </w:tcPr>
          <w:p w:rsidR="00EB5210" w:rsidRPr="006A243B" w:rsidRDefault="00EB5210" w:rsidP="00EB5210">
            <w:pPr>
              <w:spacing w:after="0" w:line="240" w:lineRule="auto"/>
              <w:jc w:val="center"/>
              <w:rPr>
                <w:rFonts w:ascii="Times New Roman" w:hAnsi="Times New Roman"/>
                <w:sz w:val="24"/>
                <w:szCs w:val="24"/>
              </w:rPr>
            </w:pPr>
            <w:r w:rsidRPr="006A243B">
              <w:rPr>
                <w:rFonts w:ascii="Times New Roman" w:hAnsi="Times New Roman"/>
                <w:sz w:val="24"/>
                <w:szCs w:val="24"/>
                <w:highlight w:val="white"/>
              </w:rPr>
              <w:t>практические задания</w:t>
            </w:r>
          </w:p>
        </w:tc>
        <w:tc>
          <w:tcPr>
            <w:tcW w:w="992" w:type="dxa"/>
            <w:tcBorders>
              <w:bottom w:val="single" w:sz="8" w:space="0" w:color="000000"/>
              <w:right w:val="single" w:sz="8" w:space="0" w:color="000000"/>
            </w:tcBorders>
            <w:shd w:val="clear" w:color="auto" w:fill="FFFFFF"/>
            <w:tcMar>
              <w:top w:w="100" w:type="dxa"/>
              <w:left w:w="100" w:type="dxa"/>
              <w:bottom w:w="100" w:type="dxa"/>
              <w:right w:w="100" w:type="dxa"/>
            </w:tcMar>
          </w:tcPr>
          <w:p w:rsidR="00EB5210" w:rsidRPr="006A243B" w:rsidRDefault="00EB5210" w:rsidP="00EB5210">
            <w:pPr>
              <w:spacing w:after="0" w:line="240" w:lineRule="auto"/>
              <w:jc w:val="center"/>
              <w:rPr>
                <w:rFonts w:ascii="Times New Roman" w:hAnsi="Times New Roman"/>
                <w:sz w:val="24"/>
                <w:szCs w:val="24"/>
              </w:rPr>
            </w:pPr>
            <w:r w:rsidRPr="006A243B">
              <w:rPr>
                <w:rFonts w:ascii="Times New Roman" w:hAnsi="Times New Roman"/>
                <w:sz w:val="24"/>
                <w:szCs w:val="24"/>
                <w:highlight w:val="white"/>
              </w:rPr>
              <w:t>1-2</w:t>
            </w:r>
          </w:p>
        </w:tc>
        <w:tc>
          <w:tcPr>
            <w:tcW w:w="1134" w:type="dxa"/>
            <w:tcBorders>
              <w:bottom w:val="single" w:sz="8" w:space="0" w:color="000000"/>
              <w:right w:val="single" w:sz="8" w:space="0" w:color="000000"/>
            </w:tcBorders>
            <w:shd w:val="clear" w:color="auto" w:fill="FFFFFF"/>
            <w:tcMar>
              <w:top w:w="100" w:type="dxa"/>
              <w:left w:w="100" w:type="dxa"/>
              <w:bottom w:w="100" w:type="dxa"/>
              <w:right w:w="100" w:type="dxa"/>
            </w:tcMar>
          </w:tcPr>
          <w:p w:rsidR="00EB5210" w:rsidRPr="006A243B" w:rsidRDefault="00EB5210" w:rsidP="00EB5210">
            <w:pPr>
              <w:spacing w:after="0" w:line="240" w:lineRule="auto"/>
              <w:jc w:val="center"/>
              <w:rPr>
                <w:rFonts w:ascii="Times New Roman" w:hAnsi="Times New Roman"/>
                <w:sz w:val="24"/>
                <w:szCs w:val="24"/>
              </w:rPr>
            </w:pPr>
            <w:r w:rsidRPr="006A243B">
              <w:rPr>
                <w:rFonts w:ascii="Times New Roman" w:hAnsi="Times New Roman"/>
                <w:sz w:val="24"/>
                <w:szCs w:val="24"/>
              </w:rPr>
              <w:t>20</w:t>
            </w:r>
          </w:p>
        </w:tc>
        <w:tc>
          <w:tcPr>
            <w:tcW w:w="993" w:type="dxa"/>
            <w:tcBorders>
              <w:bottom w:val="single" w:sz="8" w:space="0" w:color="000000"/>
              <w:right w:val="single" w:sz="8" w:space="0" w:color="000000"/>
            </w:tcBorders>
            <w:tcMar>
              <w:top w:w="100" w:type="dxa"/>
              <w:left w:w="100" w:type="dxa"/>
              <w:bottom w:w="100" w:type="dxa"/>
              <w:right w:w="100" w:type="dxa"/>
            </w:tcMar>
          </w:tcPr>
          <w:p w:rsidR="00EB5210" w:rsidRPr="006A243B" w:rsidRDefault="00EB5210" w:rsidP="00EB5210">
            <w:pPr>
              <w:spacing w:after="0" w:line="240" w:lineRule="auto"/>
              <w:jc w:val="center"/>
              <w:rPr>
                <w:rFonts w:ascii="Times New Roman" w:hAnsi="Times New Roman"/>
                <w:sz w:val="24"/>
                <w:szCs w:val="24"/>
              </w:rPr>
            </w:pPr>
            <w:r w:rsidRPr="006A243B">
              <w:rPr>
                <w:rFonts w:ascii="Times New Roman" w:hAnsi="Times New Roman"/>
                <w:sz w:val="24"/>
                <w:szCs w:val="24"/>
              </w:rPr>
              <w:t>21</w:t>
            </w:r>
          </w:p>
        </w:tc>
        <w:tc>
          <w:tcPr>
            <w:tcW w:w="1275" w:type="dxa"/>
            <w:tcBorders>
              <w:bottom w:val="single" w:sz="8" w:space="0" w:color="000000"/>
              <w:right w:val="single" w:sz="8" w:space="0" w:color="000000"/>
            </w:tcBorders>
            <w:tcMar>
              <w:top w:w="100" w:type="dxa"/>
              <w:left w:w="100" w:type="dxa"/>
              <w:bottom w:w="100" w:type="dxa"/>
              <w:right w:w="100" w:type="dxa"/>
            </w:tcMar>
          </w:tcPr>
          <w:p w:rsidR="00EB5210" w:rsidRPr="006A243B" w:rsidRDefault="00EB5210" w:rsidP="00EB5210">
            <w:pPr>
              <w:spacing w:after="0" w:line="240" w:lineRule="auto"/>
              <w:jc w:val="center"/>
              <w:rPr>
                <w:rFonts w:ascii="Times New Roman" w:hAnsi="Times New Roman"/>
                <w:sz w:val="24"/>
                <w:szCs w:val="24"/>
              </w:rPr>
            </w:pPr>
            <w:r w:rsidRPr="006A243B">
              <w:rPr>
                <w:rFonts w:ascii="Times New Roman" w:hAnsi="Times New Roman"/>
                <w:sz w:val="24"/>
                <w:szCs w:val="24"/>
              </w:rPr>
              <w:t>40</w:t>
            </w:r>
          </w:p>
        </w:tc>
      </w:tr>
      <w:tr w:rsidR="00EB5210" w:rsidRPr="006A243B" w:rsidTr="00610FEC">
        <w:tc>
          <w:tcPr>
            <w:tcW w:w="426"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EB5210" w:rsidRPr="006A243B" w:rsidRDefault="00EB5210" w:rsidP="00EB5210">
            <w:pPr>
              <w:spacing w:after="0" w:line="240" w:lineRule="auto"/>
              <w:jc w:val="both"/>
              <w:rPr>
                <w:rFonts w:ascii="Times New Roman" w:hAnsi="Times New Roman"/>
                <w:sz w:val="24"/>
                <w:szCs w:val="24"/>
              </w:rPr>
            </w:pPr>
            <w:r w:rsidRPr="006A243B">
              <w:rPr>
                <w:rFonts w:ascii="Times New Roman" w:hAnsi="Times New Roman"/>
                <w:sz w:val="24"/>
                <w:szCs w:val="24"/>
                <w:highlight w:val="white"/>
              </w:rPr>
              <w:t xml:space="preserve">2. </w:t>
            </w:r>
          </w:p>
        </w:tc>
        <w:tc>
          <w:tcPr>
            <w:tcW w:w="1134" w:type="dxa"/>
            <w:tcBorders>
              <w:bottom w:val="single" w:sz="8" w:space="0" w:color="000000"/>
              <w:right w:val="single" w:sz="8" w:space="0" w:color="000000"/>
            </w:tcBorders>
            <w:shd w:val="clear" w:color="auto" w:fill="FFFFFF"/>
            <w:tcMar>
              <w:top w:w="100" w:type="dxa"/>
              <w:left w:w="100" w:type="dxa"/>
              <w:bottom w:w="100" w:type="dxa"/>
              <w:right w:w="100" w:type="dxa"/>
            </w:tcMar>
          </w:tcPr>
          <w:p w:rsidR="00EB5210" w:rsidRPr="006A243B" w:rsidRDefault="00EB5210" w:rsidP="00EB5210">
            <w:pPr>
              <w:widowControl w:val="0"/>
              <w:spacing w:after="0" w:line="240" w:lineRule="auto"/>
              <w:rPr>
                <w:rFonts w:ascii="Times New Roman" w:hAnsi="Times New Roman"/>
                <w:sz w:val="24"/>
                <w:szCs w:val="24"/>
              </w:rPr>
            </w:pPr>
            <w:r w:rsidRPr="006A243B">
              <w:rPr>
                <w:rFonts w:ascii="Times New Roman" w:hAnsi="Times New Roman"/>
                <w:sz w:val="24"/>
                <w:szCs w:val="24"/>
              </w:rPr>
              <w:t>ОР.1-9-1</w:t>
            </w:r>
          </w:p>
        </w:tc>
        <w:tc>
          <w:tcPr>
            <w:tcW w:w="1701" w:type="dxa"/>
            <w:tcBorders>
              <w:bottom w:val="single" w:sz="8" w:space="0" w:color="000000"/>
              <w:right w:val="single" w:sz="8" w:space="0" w:color="000000"/>
            </w:tcBorders>
            <w:shd w:val="clear" w:color="auto" w:fill="FFFFFF"/>
            <w:tcMar>
              <w:top w:w="100" w:type="dxa"/>
              <w:left w:w="100" w:type="dxa"/>
              <w:bottom w:w="100" w:type="dxa"/>
              <w:right w:w="100" w:type="dxa"/>
            </w:tcMar>
          </w:tcPr>
          <w:p w:rsidR="00EB5210" w:rsidRPr="006A243B" w:rsidRDefault="00EB5210" w:rsidP="00EB5210">
            <w:pPr>
              <w:spacing w:after="0" w:line="240" w:lineRule="auto"/>
              <w:jc w:val="both"/>
              <w:rPr>
                <w:rFonts w:ascii="Times New Roman" w:hAnsi="Times New Roman"/>
                <w:sz w:val="24"/>
                <w:szCs w:val="24"/>
              </w:rPr>
            </w:pPr>
            <w:r w:rsidRPr="006A243B">
              <w:rPr>
                <w:rFonts w:ascii="Times New Roman" w:hAnsi="Times New Roman"/>
                <w:sz w:val="24"/>
                <w:szCs w:val="24"/>
              </w:rPr>
              <w:t>Перевод</w:t>
            </w:r>
          </w:p>
        </w:tc>
        <w:tc>
          <w:tcPr>
            <w:tcW w:w="1417" w:type="dxa"/>
            <w:tcBorders>
              <w:bottom w:val="single" w:sz="8" w:space="0" w:color="000000"/>
              <w:right w:val="single" w:sz="8" w:space="0" w:color="000000"/>
            </w:tcBorders>
            <w:shd w:val="clear" w:color="auto" w:fill="FFFFFF"/>
            <w:tcMar>
              <w:top w:w="100" w:type="dxa"/>
              <w:left w:w="100" w:type="dxa"/>
              <w:bottom w:w="100" w:type="dxa"/>
              <w:right w:w="100" w:type="dxa"/>
            </w:tcMar>
          </w:tcPr>
          <w:p w:rsidR="00EB5210" w:rsidRPr="006A243B" w:rsidRDefault="00EB5210" w:rsidP="00EB5210">
            <w:pPr>
              <w:spacing w:after="0" w:line="240" w:lineRule="auto"/>
              <w:jc w:val="center"/>
              <w:rPr>
                <w:rFonts w:ascii="Times New Roman" w:hAnsi="Times New Roman"/>
                <w:sz w:val="24"/>
                <w:szCs w:val="24"/>
              </w:rPr>
            </w:pPr>
            <w:r w:rsidRPr="006A243B">
              <w:rPr>
                <w:rFonts w:ascii="Times New Roman" w:hAnsi="Times New Roman"/>
                <w:sz w:val="24"/>
                <w:szCs w:val="24"/>
                <w:highlight w:val="white"/>
              </w:rPr>
              <w:t>письменная работа</w:t>
            </w:r>
          </w:p>
        </w:tc>
        <w:tc>
          <w:tcPr>
            <w:tcW w:w="992" w:type="dxa"/>
            <w:tcBorders>
              <w:bottom w:val="single" w:sz="8" w:space="0" w:color="000000"/>
              <w:right w:val="single" w:sz="8" w:space="0" w:color="000000"/>
            </w:tcBorders>
            <w:shd w:val="clear" w:color="auto" w:fill="FFFFFF"/>
            <w:tcMar>
              <w:top w:w="100" w:type="dxa"/>
              <w:left w:w="100" w:type="dxa"/>
              <w:bottom w:w="100" w:type="dxa"/>
              <w:right w:w="100" w:type="dxa"/>
            </w:tcMar>
          </w:tcPr>
          <w:p w:rsidR="00EB5210" w:rsidRPr="006A243B" w:rsidRDefault="00EB5210" w:rsidP="00EB5210">
            <w:pPr>
              <w:spacing w:after="0" w:line="240" w:lineRule="auto"/>
              <w:jc w:val="center"/>
              <w:rPr>
                <w:rFonts w:ascii="Times New Roman" w:hAnsi="Times New Roman"/>
                <w:sz w:val="24"/>
                <w:szCs w:val="24"/>
              </w:rPr>
            </w:pPr>
            <w:r w:rsidRPr="006A243B">
              <w:rPr>
                <w:rFonts w:ascii="Times New Roman" w:hAnsi="Times New Roman"/>
                <w:sz w:val="24"/>
                <w:szCs w:val="24"/>
                <w:highlight w:val="white"/>
              </w:rPr>
              <w:t>1</w:t>
            </w:r>
            <w:r w:rsidR="002477A7">
              <w:rPr>
                <w:rFonts w:ascii="Times New Roman" w:hAnsi="Times New Roman"/>
                <w:sz w:val="24"/>
                <w:szCs w:val="24"/>
                <w:highlight w:val="white"/>
              </w:rPr>
              <w:t>,6</w:t>
            </w:r>
            <w:r w:rsidRPr="006A243B">
              <w:rPr>
                <w:rFonts w:ascii="Times New Roman" w:hAnsi="Times New Roman"/>
                <w:sz w:val="24"/>
                <w:szCs w:val="24"/>
                <w:highlight w:val="white"/>
              </w:rPr>
              <w:t>-3</w:t>
            </w:r>
          </w:p>
        </w:tc>
        <w:tc>
          <w:tcPr>
            <w:tcW w:w="1134" w:type="dxa"/>
            <w:tcBorders>
              <w:bottom w:val="single" w:sz="8" w:space="0" w:color="000000"/>
              <w:right w:val="single" w:sz="8" w:space="0" w:color="000000"/>
            </w:tcBorders>
            <w:shd w:val="clear" w:color="auto" w:fill="FFFFFF"/>
            <w:tcMar>
              <w:top w:w="100" w:type="dxa"/>
              <w:left w:w="100" w:type="dxa"/>
              <w:bottom w:w="100" w:type="dxa"/>
              <w:right w:w="100" w:type="dxa"/>
            </w:tcMar>
          </w:tcPr>
          <w:p w:rsidR="00EB5210" w:rsidRPr="006A243B" w:rsidRDefault="00EB5210" w:rsidP="00EB5210">
            <w:pPr>
              <w:spacing w:after="0" w:line="240" w:lineRule="auto"/>
              <w:jc w:val="center"/>
              <w:rPr>
                <w:rFonts w:ascii="Times New Roman" w:hAnsi="Times New Roman"/>
                <w:sz w:val="24"/>
                <w:szCs w:val="24"/>
              </w:rPr>
            </w:pPr>
            <w:r w:rsidRPr="006A243B">
              <w:rPr>
                <w:rFonts w:ascii="Times New Roman" w:hAnsi="Times New Roman"/>
                <w:sz w:val="24"/>
                <w:szCs w:val="24"/>
              </w:rPr>
              <w:t>10</w:t>
            </w:r>
          </w:p>
        </w:tc>
        <w:tc>
          <w:tcPr>
            <w:tcW w:w="993" w:type="dxa"/>
            <w:tcBorders>
              <w:bottom w:val="single" w:sz="8" w:space="0" w:color="000000"/>
              <w:right w:val="single" w:sz="8" w:space="0" w:color="000000"/>
            </w:tcBorders>
            <w:tcMar>
              <w:top w:w="100" w:type="dxa"/>
              <w:left w:w="100" w:type="dxa"/>
              <w:bottom w:w="100" w:type="dxa"/>
              <w:right w:w="100" w:type="dxa"/>
            </w:tcMar>
          </w:tcPr>
          <w:p w:rsidR="00EB5210" w:rsidRPr="006A243B" w:rsidRDefault="00EB5210" w:rsidP="00EB5210">
            <w:pPr>
              <w:spacing w:after="0" w:line="240" w:lineRule="auto"/>
              <w:jc w:val="center"/>
              <w:rPr>
                <w:rFonts w:ascii="Times New Roman" w:hAnsi="Times New Roman"/>
                <w:sz w:val="24"/>
                <w:szCs w:val="24"/>
              </w:rPr>
            </w:pPr>
            <w:r w:rsidRPr="006A243B">
              <w:rPr>
                <w:rFonts w:ascii="Times New Roman" w:hAnsi="Times New Roman"/>
                <w:sz w:val="24"/>
                <w:szCs w:val="24"/>
              </w:rPr>
              <w:t xml:space="preserve"> 16</w:t>
            </w:r>
          </w:p>
        </w:tc>
        <w:tc>
          <w:tcPr>
            <w:tcW w:w="1275" w:type="dxa"/>
            <w:tcBorders>
              <w:bottom w:val="single" w:sz="8" w:space="0" w:color="000000"/>
              <w:right w:val="single" w:sz="8" w:space="0" w:color="000000"/>
            </w:tcBorders>
            <w:tcMar>
              <w:top w:w="100" w:type="dxa"/>
              <w:left w:w="100" w:type="dxa"/>
              <w:bottom w:w="100" w:type="dxa"/>
              <w:right w:w="100" w:type="dxa"/>
            </w:tcMar>
          </w:tcPr>
          <w:p w:rsidR="00EB5210" w:rsidRPr="006A243B" w:rsidRDefault="00EB5210" w:rsidP="00EB5210">
            <w:pPr>
              <w:spacing w:after="0" w:line="240" w:lineRule="auto"/>
              <w:jc w:val="center"/>
              <w:rPr>
                <w:rFonts w:ascii="Times New Roman" w:hAnsi="Times New Roman"/>
                <w:sz w:val="24"/>
                <w:szCs w:val="24"/>
              </w:rPr>
            </w:pPr>
            <w:r w:rsidRPr="006A243B">
              <w:rPr>
                <w:rFonts w:ascii="Times New Roman" w:hAnsi="Times New Roman"/>
                <w:sz w:val="24"/>
                <w:szCs w:val="24"/>
              </w:rPr>
              <w:t xml:space="preserve"> 30</w:t>
            </w:r>
          </w:p>
        </w:tc>
      </w:tr>
      <w:tr w:rsidR="00EB5210" w:rsidRPr="006A243B" w:rsidTr="00610FEC">
        <w:tc>
          <w:tcPr>
            <w:tcW w:w="426"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EB5210" w:rsidRPr="006A243B" w:rsidRDefault="00EB5210" w:rsidP="00EB5210">
            <w:pPr>
              <w:spacing w:after="0" w:line="240" w:lineRule="auto"/>
              <w:jc w:val="both"/>
              <w:rPr>
                <w:rFonts w:ascii="Times New Roman" w:hAnsi="Times New Roman"/>
                <w:sz w:val="24"/>
                <w:szCs w:val="24"/>
              </w:rPr>
            </w:pPr>
            <w:r w:rsidRPr="006A243B">
              <w:rPr>
                <w:rFonts w:ascii="Times New Roman" w:hAnsi="Times New Roman"/>
                <w:sz w:val="24"/>
                <w:szCs w:val="24"/>
              </w:rPr>
              <w:t>3.</w:t>
            </w:r>
          </w:p>
        </w:tc>
        <w:tc>
          <w:tcPr>
            <w:tcW w:w="1134" w:type="dxa"/>
            <w:tcBorders>
              <w:bottom w:val="single" w:sz="8" w:space="0" w:color="000000"/>
              <w:right w:val="single" w:sz="8" w:space="0" w:color="000000"/>
            </w:tcBorders>
            <w:shd w:val="clear" w:color="auto" w:fill="FFFFFF"/>
            <w:tcMar>
              <w:top w:w="100" w:type="dxa"/>
              <w:left w:w="100" w:type="dxa"/>
              <w:bottom w:w="100" w:type="dxa"/>
              <w:right w:w="100" w:type="dxa"/>
            </w:tcMar>
          </w:tcPr>
          <w:p w:rsidR="00EB5210" w:rsidRPr="006A243B" w:rsidRDefault="00EB5210" w:rsidP="00EB5210">
            <w:pPr>
              <w:widowControl w:val="0"/>
              <w:spacing w:after="0" w:line="240" w:lineRule="auto"/>
              <w:rPr>
                <w:rFonts w:ascii="Times New Roman" w:hAnsi="Times New Roman"/>
                <w:sz w:val="24"/>
                <w:szCs w:val="24"/>
              </w:rPr>
            </w:pPr>
            <w:r w:rsidRPr="006A243B">
              <w:rPr>
                <w:rFonts w:ascii="Times New Roman" w:hAnsi="Times New Roman"/>
                <w:sz w:val="24"/>
                <w:szCs w:val="24"/>
              </w:rPr>
              <w:t>ОР.1-9-1</w:t>
            </w:r>
          </w:p>
        </w:tc>
        <w:tc>
          <w:tcPr>
            <w:tcW w:w="1701" w:type="dxa"/>
            <w:tcBorders>
              <w:bottom w:val="single" w:sz="8" w:space="0" w:color="000000"/>
              <w:right w:val="single" w:sz="8" w:space="0" w:color="000000"/>
            </w:tcBorders>
            <w:shd w:val="clear" w:color="auto" w:fill="FFFFFF"/>
            <w:tcMar>
              <w:top w:w="100" w:type="dxa"/>
              <w:left w:w="100" w:type="dxa"/>
              <w:bottom w:w="100" w:type="dxa"/>
              <w:right w:w="100" w:type="dxa"/>
            </w:tcMar>
          </w:tcPr>
          <w:p w:rsidR="00EB5210" w:rsidRPr="006A243B" w:rsidRDefault="00EB5210" w:rsidP="00EB5210">
            <w:pPr>
              <w:spacing w:after="0" w:line="240" w:lineRule="auto"/>
              <w:jc w:val="both"/>
              <w:rPr>
                <w:rFonts w:ascii="Times New Roman" w:hAnsi="Times New Roman"/>
                <w:sz w:val="24"/>
                <w:szCs w:val="24"/>
              </w:rPr>
            </w:pPr>
            <w:r w:rsidRPr="006A243B">
              <w:rPr>
                <w:rFonts w:ascii="Times New Roman" w:hAnsi="Times New Roman"/>
                <w:sz w:val="24"/>
                <w:szCs w:val="24"/>
              </w:rPr>
              <w:t>Перевод</w:t>
            </w:r>
          </w:p>
        </w:tc>
        <w:tc>
          <w:tcPr>
            <w:tcW w:w="1417" w:type="dxa"/>
            <w:tcBorders>
              <w:bottom w:val="single" w:sz="8" w:space="0" w:color="000000"/>
              <w:right w:val="single" w:sz="8" w:space="0" w:color="000000"/>
            </w:tcBorders>
            <w:shd w:val="clear" w:color="auto" w:fill="FFFFFF"/>
            <w:tcMar>
              <w:top w:w="100" w:type="dxa"/>
              <w:left w:w="100" w:type="dxa"/>
              <w:bottom w:w="100" w:type="dxa"/>
              <w:right w:w="100" w:type="dxa"/>
            </w:tcMar>
          </w:tcPr>
          <w:p w:rsidR="00EB5210" w:rsidRPr="006A243B" w:rsidRDefault="00EB5210" w:rsidP="00EB5210">
            <w:pPr>
              <w:spacing w:after="0" w:line="240" w:lineRule="auto"/>
              <w:jc w:val="center"/>
              <w:rPr>
                <w:rFonts w:ascii="Times New Roman" w:hAnsi="Times New Roman"/>
                <w:sz w:val="24"/>
                <w:szCs w:val="24"/>
              </w:rPr>
            </w:pPr>
            <w:r w:rsidRPr="006A243B">
              <w:rPr>
                <w:rFonts w:ascii="Times New Roman" w:hAnsi="Times New Roman"/>
                <w:sz w:val="24"/>
                <w:szCs w:val="24"/>
                <w:highlight w:val="white"/>
              </w:rPr>
              <w:t>письменная работа</w:t>
            </w:r>
          </w:p>
        </w:tc>
        <w:tc>
          <w:tcPr>
            <w:tcW w:w="992" w:type="dxa"/>
            <w:tcBorders>
              <w:bottom w:val="single" w:sz="8" w:space="0" w:color="000000"/>
              <w:right w:val="single" w:sz="8" w:space="0" w:color="000000"/>
            </w:tcBorders>
            <w:shd w:val="clear" w:color="auto" w:fill="FFFFFF"/>
            <w:tcMar>
              <w:top w:w="100" w:type="dxa"/>
              <w:left w:w="100" w:type="dxa"/>
              <w:bottom w:w="100" w:type="dxa"/>
              <w:right w:w="100" w:type="dxa"/>
            </w:tcMar>
          </w:tcPr>
          <w:p w:rsidR="00EB5210" w:rsidRPr="006A243B" w:rsidRDefault="00EB5210" w:rsidP="00EB5210">
            <w:pPr>
              <w:spacing w:after="0" w:line="240" w:lineRule="auto"/>
              <w:jc w:val="center"/>
              <w:rPr>
                <w:rFonts w:ascii="Times New Roman" w:hAnsi="Times New Roman"/>
                <w:sz w:val="24"/>
                <w:szCs w:val="24"/>
              </w:rPr>
            </w:pPr>
            <w:r w:rsidRPr="006A243B">
              <w:rPr>
                <w:rFonts w:ascii="Times New Roman" w:hAnsi="Times New Roman"/>
                <w:sz w:val="24"/>
                <w:szCs w:val="24"/>
                <w:highlight w:val="white"/>
              </w:rPr>
              <w:t>1</w:t>
            </w:r>
            <w:r w:rsidR="002477A7">
              <w:rPr>
                <w:rFonts w:ascii="Times New Roman" w:hAnsi="Times New Roman"/>
                <w:sz w:val="24"/>
                <w:szCs w:val="24"/>
                <w:highlight w:val="white"/>
              </w:rPr>
              <w:t>,6</w:t>
            </w:r>
            <w:r w:rsidRPr="006A243B">
              <w:rPr>
                <w:rFonts w:ascii="Times New Roman" w:hAnsi="Times New Roman"/>
                <w:sz w:val="24"/>
                <w:szCs w:val="24"/>
                <w:highlight w:val="white"/>
              </w:rPr>
              <w:t>-3</w:t>
            </w:r>
          </w:p>
        </w:tc>
        <w:tc>
          <w:tcPr>
            <w:tcW w:w="1134" w:type="dxa"/>
            <w:tcBorders>
              <w:bottom w:val="single" w:sz="8" w:space="0" w:color="000000"/>
              <w:right w:val="single" w:sz="8" w:space="0" w:color="000000"/>
            </w:tcBorders>
            <w:shd w:val="clear" w:color="auto" w:fill="FFFFFF"/>
            <w:tcMar>
              <w:top w:w="100" w:type="dxa"/>
              <w:left w:w="100" w:type="dxa"/>
              <w:bottom w:w="100" w:type="dxa"/>
              <w:right w:w="100" w:type="dxa"/>
            </w:tcMar>
          </w:tcPr>
          <w:p w:rsidR="00EB5210" w:rsidRPr="006A243B" w:rsidRDefault="00EB5210" w:rsidP="00EB5210">
            <w:pPr>
              <w:spacing w:after="0" w:line="240" w:lineRule="auto"/>
              <w:jc w:val="center"/>
              <w:rPr>
                <w:rFonts w:ascii="Times New Roman" w:hAnsi="Times New Roman"/>
                <w:sz w:val="24"/>
                <w:szCs w:val="24"/>
              </w:rPr>
            </w:pPr>
            <w:r w:rsidRPr="006A243B">
              <w:rPr>
                <w:rFonts w:ascii="Times New Roman" w:hAnsi="Times New Roman"/>
                <w:sz w:val="24"/>
                <w:szCs w:val="24"/>
              </w:rPr>
              <w:t>8</w:t>
            </w:r>
          </w:p>
        </w:tc>
        <w:tc>
          <w:tcPr>
            <w:tcW w:w="993" w:type="dxa"/>
            <w:tcBorders>
              <w:bottom w:val="single" w:sz="8" w:space="0" w:color="000000"/>
              <w:right w:val="single" w:sz="8" w:space="0" w:color="000000"/>
            </w:tcBorders>
            <w:tcMar>
              <w:top w:w="100" w:type="dxa"/>
              <w:left w:w="100" w:type="dxa"/>
              <w:bottom w:w="100" w:type="dxa"/>
              <w:right w:w="100" w:type="dxa"/>
            </w:tcMar>
          </w:tcPr>
          <w:p w:rsidR="00EB5210" w:rsidRPr="006A243B" w:rsidRDefault="00EB5210" w:rsidP="00EB5210">
            <w:pPr>
              <w:spacing w:after="0" w:line="240" w:lineRule="auto"/>
              <w:jc w:val="center"/>
              <w:rPr>
                <w:rFonts w:ascii="Times New Roman" w:hAnsi="Times New Roman"/>
                <w:sz w:val="24"/>
                <w:szCs w:val="24"/>
              </w:rPr>
            </w:pPr>
            <w:r w:rsidRPr="006A243B">
              <w:rPr>
                <w:rFonts w:ascii="Times New Roman" w:hAnsi="Times New Roman"/>
                <w:sz w:val="24"/>
                <w:szCs w:val="24"/>
              </w:rPr>
              <w:t>14</w:t>
            </w:r>
          </w:p>
        </w:tc>
        <w:tc>
          <w:tcPr>
            <w:tcW w:w="1275" w:type="dxa"/>
            <w:tcBorders>
              <w:bottom w:val="single" w:sz="8" w:space="0" w:color="000000"/>
              <w:right w:val="single" w:sz="8" w:space="0" w:color="000000"/>
            </w:tcBorders>
            <w:tcMar>
              <w:top w:w="100" w:type="dxa"/>
              <w:left w:w="100" w:type="dxa"/>
              <w:bottom w:w="100" w:type="dxa"/>
              <w:right w:w="100" w:type="dxa"/>
            </w:tcMar>
          </w:tcPr>
          <w:p w:rsidR="00EB5210" w:rsidRPr="006A243B" w:rsidRDefault="00EB5210" w:rsidP="00EB5210">
            <w:pPr>
              <w:spacing w:after="0" w:line="240" w:lineRule="auto"/>
              <w:jc w:val="center"/>
              <w:rPr>
                <w:rFonts w:ascii="Times New Roman" w:hAnsi="Times New Roman"/>
                <w:sz w:val="24"/>
                <w:szCs w:val="24"/>
              </w:rPr>
            </w:pPr>
            <w:r w:rsidRPr="006A243B">
              <w:rPr>
                <w:rFonts w:ascii="Times New Roman" w:hAnsi="Times New Roman"/>
                <w:sz w:val="24"/>
                <w:szCs w:val="24"/>
              </w:rPr>
              <w:t>24</w:t>
            </w:r>
          </w:p>
        </w:tc>
      </w:tr>
      <w:tr w:rsidR="00EB5210" w:rsidRPr="006A243B" w:rsidTr="00610FEC">
        <w:tc>
          <w:tcPr>
            <w:tcW w:w="426"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EB5210" w:rsidRPr="006A243B" w:rsidRDefault="00EB5210" w:rsidP="00EB5210">
            <w:pPr>
              <w:spacing w:after="0" w:line="240" w:lineRule="auto"/>
              <w:jc w:val="both"/>
              <w:rPr>
                <w:rFonts w:ascii="Times New Roman" w:hAnsi="Times New Roman"/>
                <w:sz w:val="24"/>
                <w:szCs w:val="24"/>
              </w:rPr>
            </w:pPr>
            <w:r w:rsidRPr="006A243B">
              <w:rPr>
                <w:rFonts w:ascii="Times New Roman" w:hAnsi="Times New Roman"/>
                <w:sz w:val="24"/>
                <w:szCs w:val="24"/>
                <w:highlight w:val="white"/>
              </w:rPr>
              <w:t xml:space="preserve"> 4.</w:t>
            </w:r>
          </w:p>
        </w:tc>
        <w:tc>
          <w:tcPr>
            <w:tcW w:w="1134" w:type="dxa"/>
            <w:tcBorders>
              <w:bottom w:val="single" w:sz="8" w:space="0" w:color="000000"/>
              <w:right w:val="single" w:sz="8" w:space="0" w:color="000000"/>
            </w:tcBorders>
            <w:shd w:val="clear" w:color="auto" w:fill="FFFFFF"/>
            <w:tcMar>
              <w:top w:w="100" w:type="dxa"/>
              <w:left w:w="100" w:type="dxa"/>
              <w:bottom w:w="100" w:type="dxa"/>
              <w:right w:w="100" w:type="dxa"/>
            </w:tcMar>
          </w:tcPr>
          <w:p w:rsidR="00EB5210" w:rsidRPr="006A243B" w:rsidRDefault="00EB5210" w:rsidP="00EB5210">
            <w:pPr>
              <w:widowControl w:val="0"/>
              <w:spacing w:after="0" w:line="240" w:lineRule="auto"/>
              <w:rPr>
                <w:rFonts w:ascii="Times New Roman" w:hAnsi="Times New Roman"/>
                <w:sz w:val="24"/>
                <w:szCs w:val="24"/>
              </w:rPr>
            </w:pPr>
            <w:r w:rsidRPr="006A243B">
              <w:rPr>
                <w:rFonts w:ascii="Times New Roman" w:hAnsi="Times New Roman"/>
                <w:sz w:val="24"/>
                <w:szCs w:val="24"/>
              </w:rPr>
              <w:t>ОР.1-9-1</w:t>
            </w:r>
          </w:p>
        </w:tc>
        <w:tc>
          <w:tcPr>
            <w:tcW w:w="1701" w:type="dxa"/>
            <w:tcBorders>
              <w:bottom w:val="single" w:sz="8" w:space="0" w:color="000000"/>
              <w:right w:val="single" w:sz="8" w:space="0" w:color="000000"/>
            </w:tcBorders>
            <w:shd w:val="clear" w:color="auto" w:fill="FFFFFF"/>
            <w:tcMar>
              <w:top w:w="100" w:type="dxa"/>
              <w:left w:w="100" w:type="dxa"/>
              <w:bottom w:w="100" w:type="dxa"/>
              <w:right w:w="100" w:type="dxa"/>
            </w:tcMar>
          </w:tcPr>
          <w:p w:rsidR="00EB5210" w:rsidRPr="006A243B" w:rsidRDefault="00EB5210" w:rsidP="00EB5210">
            <w:pPr>
              <w:spacing w:after="0" w:line="240" w:lineRule="auto"/>
              <w:rPr>
                <w:rFonts w:ascii="Times New Roman" w:hAnsi="Times New Roman"/>
                <w:sz w:val="24"/>
                <w:szCs w:val="24"/>
              </w:rPr>
            </w:pPr>
            <w:r w:rsidRPr="006A243B">
              <w:rPr>
                <w:rFonts w:ascii="Times New Roman" w:hAnsi="Times New Roman"/>
                <w:sz w:val="24"/>
                <w:szCs w:val="24"/>
              </w:rPr>
              <w:t>Перевод</w:t>
            </w:r>
          </w:p>
        </w:tc>
        <w:tc>
          <w:tcPr>
            <w:tcW w:w="1417" w:type="dxa"/>
            <w:tcBorders>
              <w:bottom w:val="single" w:sz="8" w:space="0" w:color="000000"/>
              <w:right w:val="single" w:sz="8" w:space="0" w:color="000000"/>
            </w:tcBorders>
            <w:shd w:val="clear" w:color="auto" w:fill="FFFFFF"/>
            <w:tcMar>
              <w:top w:w="100" w:type="dxa"/>
              <w:left w:w="100" w:type="dxa"/>
              <w:bottom w:w="100" w:type="dxa"/>
              <w:right w:w="100" w:type="dxa"/>
            </w:tcMar>
          </w:tcPr>
          <w:p w:rsidR="00EB5210" w:rsidRPr="006A243B" w:rsidRDefault="00EB5210" w:rsidP="00EB5210">
            <w:pPr>
              <w:spacing w:after="0" w:line="240" w:lineRule="auto"/>
              <w:jc w:val="center"/>
              <w:rPr>
                <w:rFonts w:ascii="Times New Roman" w:hAnsi="Times New Roman"/>
                <w:sz w:val="24"/>
                <w:szCs w:val="24"/>
              </w:rPr>
            </w:pPr>
            <w:r w:rsidRPr="006A243B">
              <w:rPr>
                <w:rFonts w:ascii="Times New Roman" w:hAnsi="Times New Roman"/>
                <w:sz w:val="24"/>
                <w:szCs w:val="24"/>
                <w:highlight w:val="white"/>
              </w:rPr>
              <w:t>письменная работа</w:t>
            </w:r>
          </w:p>
        </w:tc>
        <w:tc>
          <w:tcPr>
            <w:tcW w:w="992" w:type="dxa"/>
            <w:tcBorders>
              <w:bottom w:val="single" w:sz="8" w:space="0" w:color="000000"/>
              <w:right w:val="single" w:sz="8" w:space="0" w:color="000000"/>
            </w:tcBorders>
            <w:shd w:val="clear" w:color="auto" w:fill="FFFFFF"/>
            <w:tcMar>
              <w:top w:w="100" w:type="dxa"/>
              <w:left w:w="100" w:type="dxa"/>
              <w:bottom w:w="100" w:type="dxa"/>
              <w:right w:w="100" w:type="dxa"/>
            </w:tcMar>
          </w:tcPr>
          <w:p w:rsidR="00EB5210" w:rsidRPr="006A243B" w:rsidRDefault="00EB5210" w:rsidP="00EB5210">
            <w:pPr>
              <w:spacing w:after="0" w:line="240" w:lineRule="auto"/>
              <w:jc w:val="center"/>
              <w:rPr>
                <w:rFonts w:ascii="Times New Roman" w:hAnsi="Times New Roman"/>
                <w:sz w:val="24"/>
                <w:szCs w:val="24"/>
              </w:rPr>
            </w:pPr>
            <w:r w:rsidRPr="006A243B">
              <w:rPr>
                <w:rFonts w:ascii="Times New Roman" w:hAnsi="Times New Roman"/>
                <w:sz w:val="24"/>
                <w:szCs w:val="24"/>
                <w:highlight w:val="white"/>
              </w:rPr>
              <w:t xml:space="preserve">2-3 </w:t>
            </w:r>
          </w:p>
        </w:tc>
        <w:tc>
          <w:tcPr>
            <w:tcW w:w="1134" w:type="dxa"/>
            <w:tcBorders>
              <w:bottom w:val="single" w:sz="8" w:space="0" w:color="000000"/>
              <w:right w:val="single" w:sz="8" w:space="0" w:color="000000"/>
            </w:tcBorders>
            <w:shd w:val="clear" w:color="auto" w:fill="FFFFFF"/>
            <w:tcMar>
              <w:top w:w="100" w:type="dxa"/>
              <w:left w:w="100" w:type="dxa"/>
              <w:bottom w:w="100" w:type="dxa"/>
              <w:right w:w="100" w:type="dxa"/>
            </w:tcMar>
          </w:tcPr>
          <w:p w:rsidR="00EB5210" w:rsidRPr="006A243B" w:rsidRDefault="00EB5210" w:rsidP="00EB5210">
            <w:pPr>
              <w:spacing w:after="0" w:line="240" w:lineRule="auto"/>
              <w:jc w:val="center"/>
              <w:rPr>
                <w:rFonts w:ascii="Times New Roman" w:hAnsi="Times New Roman"/>
                <w:sz w:val="24"/>
                <w:szCs w:val="24"/>
              </w:rPr>
            </w:pPr>
            <w:r w:rsidRPr="006A243B">
              <w:rPr>
                <w:rFonts w:ascii="Times New Roman" w:hAnsi="Times New Roman"/>
                <w:sz w:val="24"/>
                <w:szCs w:val="24"/>
              </w:rPr>
              <w:t>2</w:t>
            </w:r>
          </w:p>
        </w:tc>
        <w:tc>
          <w:tcPr>
            <w:tcW w:w="993" w:type="dxa"/>
            <w:tcBorders>
              <w:bottom w:val="single" w:sz="8" w:space="0" w:color="000000"/>
              <w:right w:val="single" w:sz="8" w:space="0" w:color="000000"/>
            </w:tcBorders>
            <w:tcMar>
              <w:top w:w="100" w:type="dxa"/>
              <w:left w:w="100" w:type="dxa"/>
              <w:bottom w:w="100" w:type="dxa"/>
              <w:right w:w="100" w:type="dxa"/>
            </w:tcMar>
          </w:tcPr>
          <w:p w:rsidR="00EB5210" w:rsidRPr="006A243B" w:rsidRDefault="00EB5210" w:rsidP="00EB5210">
            <w:pPr>
              <w:spacing w:after="0" w:line="240" w:lineRule="auto"/>
              <w:jc w:val="center"/>
              <w:rPr>
                <w:rFonts w:ascii="Times New Roman" w:hAnsi="Times New Roman"/>
                <w:sz w:val="24"/>
                <w:szCs w:val="24"/>
              </w:rPr>
            </w:pPr>
            <w:r w:rsidRPr="006A243B">
              <w:rPr>
                <w:rFonts w:ascii="Times New Roman" w:hAnsi="Times New Roman"/>
                <w:sz w:val="24"/>
                <w:szCs w:val="24"/>
              </w:rPr>
              <w:t>4</w:t>
            </w:r>
          </w:p>
        </w:tc>
        <w:tc>
          <w:tcPr>
            <w:tcW w:w="1275" w:type="dxa"/>
            <w:tcBorders>
              <w:bottom w:val="single" w:sz="8" w:space="0" w:color="000000"/>
              <w:right w:val="single" w:sz="8" w:space="0" w:color="000000"/>
            </w:tcBorders>
            <w:tcMar>
              <w:top w:w="100" w:type="dxa"/>
              <w:left w:w="100" w:type="dxa"/>
              <w:bottom w:w="100" w:type="dxa"/>
              <w:right w:w="100" w:type="dxa"/>
            </w:tcMar>
          </w:tcPr>
          <w:p w:rsidR="00EB5210" w:rsidRPr="006A243B" w:rsidRDefault="00EB5210" w:rsidP="00EB5210">
            <w:pPr>
              <w:spacing w:after="0" w:line="240" w:lineRule="auto"/>
              <w:jc w:val="center"/>
              <w:rPr>
                <w:rFonts w:ascii="Times New Roman" w:hAnsi="Times New Roman"/>
                <w:sz w:val="24"/>
                <w:szCs w:val="24"/>
              </w:rPr>
            </w:pPr>
            <w:r w:rsidRPr="006A243B">
              <w:rPr>
                <w:rFonts w:ascii="Times New Roman" w:hAnsi="Times New Roman"/>
                <w:sz w:val="24"/>
                <w:szCs w:val="24"/>
              </w:rPr>
              <w:t xml:space="preserve"> 6</w:t>
            </w:r>
          </w:p>
        </w:tc>
      </w:tr>
      <w:tr w:rsidR="00610FEC" w:rsidRPr="006A243B" w:rsidTr="00610FEC">
        <w:tc>
          <w:tcPr>
            <w:tcW w:w="426"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610FEC" w:rsidRPr="006A243B" w:rsidRDefault="00610FEC" w:rsidP="006A243B">
            <w:pPr>
              <w:spacing w:after="0" w:line="240" w:lineRule="auto"/>
              <w:jc w:val="both"/>
              <w:rPr>
                <w:rFonts w:ascii="Times New Roman" w:hAnsi="Times New Roman"/>
                <w:sz w:val="24"/>
                <w:szCs w:val="24"/>
              </w:rPr>
            </w:pPr>
          </w:p>
        </w:tc>
        <w:tc>
          <w:tcPr>
            <w:tcW w:w="1134" w:type="dxa"/>
            <w:tcBorders>
              <w:bottom w:val="single" w:sz="8" w:space="0" w:color="000000"/>
              <w:right w:val="single" w:sz="8" w:space="0" w:color="000000"/>
            </w:tcBorders>
            <w:shd w:val="clear" w:color="auto" w:fill="FFFFFF"/>
            <w:tcMar>
              <w:top w:w="100" w:type="dxa"/>
              <w:left w:w="100" w:type="dxa"/>
              <w:bottom w:w="100" w:type="dxa"/>
              <w:right w:w="100" w:type="dxa"/>
            </w:tcMar>
          </w:tcPr>
          <w:p w:rsidR="00610FEC" w:rsidRPr="006A243B" w:rsidRDefault="00610FEC" w:rsidP="006A243B">
            <w:pPr>
              <w:spacing w:after="0" w:line="240" w:lineRule="auto"/>
              <w:jc w:val="center"/>
              <w:rPr>
                <w:rFonts w:ascii="Times New Roman" w:hAnsi="Times New Roman"/>
                <w:sz w:val="24"/>
                <w:szCs w:val="24"/>
              </w:rPr>
            </w:pPr>
          </w:p>
        </w:tc>
        <w:tc>
          <w:tcPr>
            <w:tcW w:w="1701" w:type="dxa"/>
            <w:tcBorders>
              <w:bottom w:val="single" w:sz="8" w:space="0" w:color="000000"/>
              <w:right w:val="single" w:sz="8" w:space="0" w:color="000000"/>
            </w:tcBorders>
            <w:shd w:val="clear" w:color="auto" w:fill="FFFFFF"/>
            <w:tcMar>
              <w:top w:w="100" w:type="dxa"/>
              <w:left w:w="100" w:type="dxa"/>
              <w:bottom w:w="100" w:type="dxa"/>
              <w:right w:w="100" w:type="dxa"/>
            </w:tcMar>
          </w:tcPr>
          <w:tbl>
            <w:tblPr>
              <w:tblW w:w="9025" w:type="dxa"/>
              <w:tblLayout w:type="fixed"/>
              <w:tblCellMar>
                <w:left w:w="0" w:type="dxa"/>
                <w:right w:w="0" w:type="dxa"/>
              </w:tblCellMar>
              <w:tblLook w:val="0000" w:firstRow="0" w:lastRow="0" w:firstColumn="0" w:lastColumn="0" w:noHBand="0" w:noVBand="0"/>
            </w:tblPr>
            <w:tblGrid>
              <w:gridCol w:w="1686"/>
              <w:gridCol w:w="7339"/>
            </w:tblGrid>
            <w:tr w:rsidR="00610FEC" w:rsidRPr="006A243B" w:rsidTr="00610FEC">
              <w:tc>
                <w:tcPr>
                  <w:tcW w:w="1686" w:type="dxa"/>
                  <w:shd w:val="clear" w:color="auto" w:fill="FFFFFF"/>
                </w:tcPr>
                <w:p w:rsidR="00610FEC" w:rsidRPr="006A243B" w:rsidRDefault="00610FEC" w:rsidP="006A243B">
                  <w:pPr>
                    <w:spacing w:after="0" w:line="240" w:lineRule="auto"/>
                    <w:jc w:val="center"/>
                    <w:rPr>
                      <w:rFonts w:ascii="Times New Roman" w:hAnsi="Times New Roman"/>
                      <w:sz w:val="24"/>
                      <w:szCs w:val="24"/>
                    </w:rPr>
                  </w:pPr>
                  <w:r w:rsidRPr="006A243B">
                    <w:rPr>
                      <w:rFonts w:ascii="Times New Roman" w:hAnsi="Times New Roman"/>
                      <w:b/>
                      <w:sz w:val="24"/>
                      <w:szCs w:val="24"/>
                      <w:highlight w:val="white"/>
                    </w:rPr>
                    <w:t>Итого</w:t>
                  </w:r>
                  <w:r w:rsidRPr="006A243B">
                    <w:rPr>
                      <w:rFonts w:ascii="Times New Roman" w:hAnsi="Times New Roman"/>
                      <w:sz w:val="24"/>
                      <w:szCs w:val="24"/>
                      <w:highlight w:val="white"/>
                    </w:rPr>
                    <w:t>:</w:t>
                  </w:r>
                </w:p>
              </w:tc>
              <w:tc>
                <w:tcPr>
                  <w:tcW w:w="7339" w:type="dxa"/>
                  <w:shd w:val="clear" w:color="auto" w:fill="FFFFFF"/>
                </w:tcPr>
                <w:p w:rsidR="00610FEC" w:rsidRPr="006A243B" w:rsidRDefault="00610FEC" w:rsidP="006A243B">
                  <w:pPr>
                    <w:spacing w:after="0" w:line="240" w:lineRule="auto"/>
                    <w:jc w:val="center"/>
                    <w:rPr>
                      <w:rFonts w:ascii="Times New Roman" w:hAnsi="Times New Roman"/>
                      <w:sz w:val="24"/>
                      <w:szCs w:val="24"/>
                    </w:rPr>
                  </w:pPr>
                </w:p>
              </w:tc>
            </w:tr>
          </w:tbl>
          <w:p w:rsidR="00610FEC" w:rsidRPr="006A243B" w:rsidRDefault="00610FEC" w:rsidP="006A243B">
            <w:pPr>
              <w:spacing w:after="0" w:line="240" w:lineRule="auto"/>
              <w:jc w:val="both"/>
              <w:rPr>
                <w:rFonts w:ascii="Times New Roman" w:hAnsi="Times New Roman"/>
                <w:sz w:val="24"/>
                <w:szCs w:val="24"/>
              </w:rPr>
            </w:pPr>
          </w:p>
        </w:tc>
        <w:tc>
          <w:tcPr>
            <w:tcW w:w="1417" w:type="dxa"/>
            <w:tcBorders>
              <w:bottom w:val="single" w:sz="8" w:space="0" w:color="000000"/>
              <w:right w:val="single" w:sz="8" w:space="0" w:color="000000"/>
            </w:tcBorders>
            <w:shd w:val="clear" w:color="auto" w:fill="FFFFFF"/>
            <w:tcMar>
              <w:top w:w="100" w:type="dxa"/>
              <w:left w:w="100" w:type="dxa"/>
              <w:bottom w:w="100" w:type="dxa"/>
              <w:right w:w="100" w:type="dxa"/>
            </w:tcMar>
          </w:tcPr>
          <w:p w:rsidR="00610FEC" w:rsidRPr="006A243B" w:rsidRDefault="00610FEC" w:rsidP="006A243B">
            <w:pPr>
              <w:spacing w:after="0" w:line="240" w:lineRule="auto"/>
              <w:jc w:val="center"/>
              <w:rPr>
                <w:rFonts w:ascii="Times New Roman" w:hAnsi="Times New Roman"/>
                <w:sz w:val="24"/>
                <w:szCs w:val="24"/>
              </w:rPr>
            </w:pPr>
          </w:p>
        </w:tc>
        <w:tc>
          <w:tcPr>
            <w:tcW w:w="992" w:type="dxa"/>
            <w:tcBorders>
              <w:bottom w:val="single" w:sz="8" w:space="0" w:color="000000"/>
              <w:right w:val="single" w:sz="8" w:space="0" w:color="000000"/>
            </w:tcBorders>
            <w:shd w:val="clear" w:color="auto" w:fill="FFFFFF"/>
            <w:tcMar>
              <w:top w:w="100" w:type="dxa"/>
              <w:left w:w="100" w:type="dxa"/>
              <w:bottom w:w="100" w:type="dxa"/>
              <w:right w:w="100" w:type="dxa"/>
            </w:tcMar>
          </w:tcPr>
          <w:p w:rsidR="00610FEC" w:rsidRPr="006A243B" w:rsidRDefault="00610FEC" w:rsidP="006A243B">
            <w:pPr>
              <w:spacing w:after="0" w:line="240" w:lineRule="auto"/>
              <w:jc w:val="center"/>
              <w:rPr>
                <w:rFonts w:ascii="Times New Roman" w:hAnsi="Times New Roman"/>
                <w:sz w:val="24"/>
                <w:szCs w:val="24"/>
              </w:rPr>
            </w:pPr>
          </w:p>
        </w:tc>
        <w:tc>
          <w:tcPr>
            <w:tcW w:w="1134" w:type="dxa"/>
            <w:tcBorders>
              <w:bottom w:val="single" w:sz="8" w:space="0" w:color="000000"/>
              <w:right w:val="single" w:sz="8" w:space="0" w:color="000000"/>
            </w:tcBorders>
            <w:shd w:val="clear" w:color="auto" w:fill="FFFFFF"/>
            <w:tcMar>
              <w:top w:w="100" w:type="dxa"/>
              <w:left w:w="100" w:type="dxa"/>
              <w:bottom w:w="100" w:type="dxa"/>
              <w:right w:w="100" w:type="dxa"/>
            </w:tcMar>
          </w:tcPr>
          <w:p w:rsidR="00610FEC" w:rsidRPr="006A243B" w:rsidRDefault="00610FEC" w:rsidP="006A243B">
            <w:pPr>
              <w:spacing w:after="0" w:line="240" w:lineRule="auto"/>
              <w:jc w:val="center"/>
              <w:rPr>
                <w:rFonts w:ascii="Times New Roman" w:hAnsi="Times New Roman"/>
                <w:sz w:val="24"/>
                <w:szCs w:val="24"/>
              </w:rPr>
            </w:pPr>
          </w:p>
        </w:tc>
        <w:tc>
          <w:tcPr>
            <w:tcW w:w="993" w:type="dxa"/>
            <w:tcBorders>
              <w:bottom w:val="single" w:sz="8" w:space="0" w:color="000000"/>
              <w:right w:val="single" w:sz="8" w:space="0" w:color="000000"/>
            </w:tcBorders>
            <w:tcMar>
              <w:top w:w="100" w:type="dxa"/>
              <w:left w:w="100" w:type="dxa"/>
              <w:bottom w:w="100" w:type="dxa"/>
              <w:right w:w="100" w:type="dxa"/>
            </w:tcMar>
          </w:tcPr>
          <w:p w:rsidR="00610FEC" w:rsidRPr="006A243B" w:rsidRDefault="00610FEC" w:rsidP="006A243B">
            <w:pPr>
              <w:spacing w:after="0" w:line="240" w:lineRule="auto"/>
              <w:jc w:val="center"/>
              <w:rPr>
                <w:rFonts w:ascii="Times New Roman" w:hAnsi="Times New Roman"/>
                <w:b/>
                <w:sz w:val="24"/>
                <w:szCs w:val="24"/>
              </w:rPr>
            </w:pPr>
            <w:r w:rsidRPr="006A243B">
              <w:rPr>
                <w:rFonts w:ascii="Times New Roman" w:hAnsi="Times New Roman"/>
                <w:b/>
                <w:sz w:val="24"/>
                <w:szCs w:val="24"/>
              </w:rPr>
              <w:t xml:space="preserve"> 55</w:t>
            </w:r>
          </w:p>
        </w:tc>
        <w:tc>
          <w:tcPr>
            <w:tcW w:w="1275" w:type="dxa"/>
            <w:tcBorders>
              <w:bottom w:val="single" w:sz="8" w:space="0" w:color="000000"/>
              <w:right w:val="single" w:sz="8" w:space="0" w:color="000000"/>
            </w:tcBorders>
            <w:tcMar>
              <w:top w:w="100" w:type="dxa"/>
              <w:left w:w="100" w:type="dxa"/>
              <w:bottom w:w="100" w:type="dxa"/>
              <w:right w:w="100" w:type="dxa"/>
            </w:tcMar>
          </w:tcPr>
          <w:p w:rsidR="00610FEC" w:rsidRPr="006A243B" w:rsidRDefault="00610FEC" w:rsidP="006A243B">
            <w:pPr>
              <w:spacing w:after="0" w:line="240" w:lineRule="auto"/>
              <w:jc w:val="center"/>
              <w:rPr>
                <w:rFonts w:ascii="Times New Roman" w:hAnsi="Times New Roman"/>
                <w:b/>
                <w:sz w:val="24"/>
                <w:szCs w:val="24"/>
              </w:rPr>
            </w:pPr>
            <w:r w:rsidRPr="006A243B">
              <w:rPr>
                <w:rFonts w:ascii="Times New Roman" w:hAnsi="Times New Roman"/>
                <w:b/>
                <w:sz w:val="24"/>
                <w:szCs w:val="24"/>
              </w:rPr>
              <w:t>100</w:t>
            </w:r>
          </w:p>
        </w:tc>
      </w:tr>
    </w:tbl>
    <w:p w:rsidR="00610FEC" w:rsidRPr="006A243B" w:rsidRDefault="00610FEC" w:rsidP="006A243B">
      <w:pPr>
        <w:spacing w:after="0" w:line="240" w:lineRule="auto"/>
        <w:jc w:val="both"/>
        <w:rPr>
          <w:rFonts w:ascii="Times New Roman" w:hAnsi="Times New Roman"/>
          <w:i/>
          <w:sz w:val="24"/>
          <w:szCs w:val="24"/>
        </w:rPr>
      </w:pPr>
    </w:p>
    <w:p w:rsidR="00610FEC" w:rsidRPr="006A243B" w:rsidRDefault="00610FEC" w:rsidP="006A243B">
      <w:pPr>
        <w:spacing w:after="0" w:line="240" w:lineRule="auto"/>
        <w:jc w:val="both"/>
        <w:rPr>
          <w:rFonts w:ascii="Times New Roman" w:hAnsi="Times New Roman"/>
          <w:sz w:val="24"/>
          <w:szCs w:val="24"/>
        </w:rPr>
      </w:pPr>
      <w:r w:rsidRPr="006A243B">
        <w:rPr>
          <w:rFonts w:ascii="Times New Roman" w:hAnsi="Times New Roman"/>
          <w:b/>
          <w:sz w:val="24"/>
          <w:szCs w:val="24"/>
        </w:rPr>
        <w:t>7. Учебно-методическое и информационное обеспечение</w:t>
      </w:r>
    </w:p>
    <w:p w:rsidR="00610FEC" w:rsidRPr="002477A7" w:rsidRDefault="00610FEC" w:rsidP="00EB5210">
      <w:pPr>
        <w:spacing w:after="0" w:line="240" w:lineRule="auto"/>
        <w:ind w:firstLine="709"/>
        <w:jc w:val="both"/>
        <w:rPr>
          <w:rFonts w:ascii="Times New Roman" w:hAnsi="Times New Roman"/>
          <w:sz w:val="24"/>
          <w:szCs w:val="24"/>
        </w:rPr>
      </w:pPr>
      <w:r w:rsidRPr="002477A7">
        <w:rPr>
          <w:rFonts w:ascii="Times New Roman" w:hAnsi="Times New Roman"/>
          <w:i/>
          <w:sz w:val="24"/>
          <w:szCs w:val="24"/>
        </w:rPr>
        <w:t>7.1. Основная</w:t>
      </w:r>
      <w:r w:rsidR="00EB5210" w:rsidRPr="002477A7">
        <w:rPr>
          <w:rFonts w:ascii="Times New Roman" w:hAnsi="Times New Roman"/>
          <w:i/>
          <w:sz w:val="24"/>
          <w:szCs w:val="24"/>
        </w:rPr>
        <w:t xml:space="preserve"> </w:t>
      </w:r>
      <w:r w:rsidRPr="002477A7">
        <w:rPr>
          <w:rFonts w:ascii="Times New Roman" w:hAnsi="Times New Roman"/>
          <w:i/>
          <w:sz w:val="24"/>
          <w:szCs w:val="24"/>
        </w:rPr>
        <w:t>литература</w:t>
      </w:r>
    </w:p>
    <w:p w:rsidR="00610FEC" w:rsidRPr="002477A7" w:rsidRDefault="00610FEC" w:rsidP="00EB5210">
      <w:pPr>
        <w:spacing w:after="0" w:line="240" w:lineRule="auto"/>
        <w:ind w:firstLine="709"/>
        <w:jc w:val="both"/>
        <w:rPr>
          <w:rFonts w:ascii="Times New Roman" w:hAnsi="Times New Roman"/>
          <w:sz w:val="24"/>
          <w:szCs w:val="24"/>
        </w:rPr>
      </w:pPr>
      <w:r w:rsidRPr="002477A7">
        <w:rPr>
          <w:rFonts w:ascii="Times New Roman" w:hAnsi="Times New Roman"/>
          <w:sz w:val="24"/>
          <w:szCs w:val="24"/>
        </w:rPr>
        <w:t xml:space="preserve">1. </w:t>
      </w:r>
      <w:proofErr w:type="spellStart"/>
      <w:r w:rsidR="00EB5210" w:rsidRPr="002477A7">
        <w:rPr>
          <w:rFonts w:ascii="Times New Roman" w:hAnsi="Times New Roman"/>
          <w:color w:val="454545"/>
          <w:sz w:val="24"/>
          <w:szCs w:val="24"/>
        </w:rPr>
        <w:t>Топильская</w:t>
      </w:r>
      <w:proofErr w:type="spellEnd"/>
      <w:r w:rsidR="00EB5210" w:rsidRPr="002477A7">
        <w:rPr>
          <w:rFonts w:ascii="Times New Roman" w:hAnsi="Times New Roman"/>
          <w:color w:val="454545"/>
          <w:sz w:val="24"/>
          <w:szCs w:val="24"/>
        </w:rPr>
        <w:t>, Г.П. Физика межзвездной среды</w:t>
      </w:r>
      <w:proofErr w:type="gramStart"/>
      <w:r w:rsidR="00EB5210" w:rsidRPr="002477A7">
        <w:rPr>
          <w:rFonts w:ascii="Times New Roman" w:hAnsi="Times New Roman"/>
          <w:color w:val="454545"/>
          <w:sz w:val="24"/>
          <w:szCs w:val="24"/>
        </w:rPr>
        <w:t xml:space="preserve"> :</w:t>
      </w:r>
      <w:proofErr w:type="gramEnd"/>
      <w:r w:rsidR="00EB5210" w:rsidRPr="002477A7">
        <w:rPr>
          <w:rFonts w:ascii="Times New Roman" w:hAnsi="Times New Roman"/>
          <w:color w:val="454545"/>
          <w:sz w:val="24"/>
          <w:szCs w:val="24"/>
        </w:rPr>
        <w:t xml:space="preserve"> учебное пособие / Г.П. </w:t>
      </w:r>
      <w:proofErr w:type="spellStart"/>
      <w:r w:rsidR="00EB5210" w:rsidRPr="002477A7">
        <w:rPr>
          <w:rFonts w:ascii="Times New Roman" w:hAnsi="Times New Roman"/>
          <w:color w:val="454545"/>
          <w:sz w:val="24"/>
          <w:szCs w:val="24"/>
        </w:rPr>
        <w:t>Топильская</w:t>
      </w:r>
      <w:proofErr w:type="spellEnd"/>
      <w:r w:rsidR="00EB5210" w:rsidRPr="002477A7">
        <w:rPr>
          <w:rFonts w:ascii="Times New Roman" w:hAnsi="Times New Roman"/>
          <w:color w:val="454545"/>
          <w:sz w:val="24"/>
          <w:szCs w:val="24"/>
        </w:rPr>
        <w:t>. - Москва</w:t>
      </w:r>
      <w:proofErr w:type="gramStart"/>
      <w:r w:rsidR="00EB5210" w:rsidRPr="002477A7">
        <w:rPr>
          <w:rFonts w:ascii="Times New Roman" w:hAnsi="Times New Roman"/>
          <w:color w:val="454545"/>
          <w:sz w:val="24"/>
          <w:szCs w:val="24"/>
        </w:rPr>
        <w:t xml:space="preserve"> ;</w:t>
      </w:r>
      <w:proofErr w:type="gramEnd"/>
      <w:r w:rsidR="00EB5210" w:rsidRPr="002477A7">
        <w:rPr>
          <w:rFonts w:ascii="Times New Roman" w:hAnsi="Times New Roman"/>
          <w:color w:val="454545"/>
          <w:sz w:val="24"/>
          <w:szCs w:val="24"/>
        </w:rPr>
        <w:t xml:space="preserve"> Берлин : Директ-Медиа, 2015. - 197 с.</w:t>
      </w:r>
      <w:proofErr w:type="gramStart"/>
      <w:r w:rsidR="00EB5210" w:rsidRPr="002477A7">
        <w:rPr>
          <w:rFonts w:ascii="Times New Roman" w:hAnsi="Times New Roman"/>
          <w:color w:val="454545"/>
          <w:sz w:val="24"/>
          <w:szCs w:val="24"/>
        </w:rPr>
        <w:t xml:space="preserve"> :</w:t>
      </w:r>
      <w:proofErr w:type="gramEnd"/>
      <w:r w:rsidR="00EB5210" w:rsidRPr="002477A7">
        <w:rPr>
          <w:rFonts w:ascii="Times New Roman" w:hAnsi="Times New Roman"/>
          <w:color w:val="454545"/>
          <w:sz w:val="24"/>
          <w:szCs w:val="24"/>
        </w:rPr>
        <w:t xml:space="preserve"> ил. - </w:t>
      </w:r>
      <w:proofErr w:type="spellStart"/>
      <w:r w:rsidR="00EB5210" w:rsidRPr="002477A7">
        <w:rPr>
          <w:rFonts w:ascii="Times New Roman" w:hAnsi="Times New Roman"/>
          <w:color w:val="454545"/>
          <w:sz w:val="24"/>
          <w:szCs w:val="24"/>
        </w:rPr>
        <w:t>Библиогр</w:t>
      </w:r>
      <w:proofErr w:type="spellEnd"/>
      <w:r w:rsidR="00EB5210" w:rsidRPr="002477A7">
        <w:rPr>
          <w:rFonts w:ascii="Times New Roman" w:hAnsi="Times New Roman"/>
          <w:color w:val="454545"/>
          <w:sz w:val="24"/>
          <w:szCs w:val="24"/>
        </w:rPr>
        <w:t>. в кн. - ISBN 978-5-4475-4003-6</w:t>
      </w:r>
      <w:proofErr w:type="gramStart"/>
      <w:r w:rsidR="00EB5210" w:rsidRPr="002477A7">
        <w:rPr>
          <w:rFonts w:ascii="Times New Roman" w:hAnsi="Times New Roman"/>
          <w:color w:val="454545"/>
          <w:sz w:val="24"/>
          <w:szCs w:val="24"/>
        </w:rPr>
        <w:t xml:space="preserve"> ;</w:t>
      </w:r>
      <w:proofErr w:type="gramEnd"/>
      <w:r w:rsidR="00EB5210" w:rsidRPr="002477A7">
        <w:rPr>
          <w:rFonts w:ascii="Times New Roman" w:hAnsi="Times New Roman"/>
          <w:color w:val="454545"/>
          <w:sz w:val="24"/>
          <w:szCs w:val="24"/>
        </w:rPr>
        <w:t xml:space="preserve"> То же [Электронный ресурс]. - URL: </w:t>
      </w:r>
      <w:hyperlink r:id="rId82" w:history="1">
        <w:r w:rsidR="00EB5210" w:rsidRPr="002477A7">
          <w:rPr>
            <w:rStyle w:val="af8"/>
            <w:rFonts w:ascii="Times New Roman" w:hAnsi="Times New Roman"/>
            <w:color w:val="006CA1"/>
            <w:sz w:val="24"/>
            <w:szCs w:val="24"/>
          </w:rPr>
          <w:t>http://biblioclub.ru/index.php?page=book&amp;id=276178</w:t>
        </w:r>
      </w:hyperlink>
    </w:p>
    <w:p w:rsidR="00610FEC" w:rsidRPr="002477A7" w:rsidRDefault="00610FEC" w:rsidP="00EB5210">
      <w:pPr>
        <w:spacing w:after="0" w:line="240" w:lineRule="auto"/>
        <w:ind w:firstLine="709"/>
        <w:jc w:val="both"/>
        <w:rPr>
          <w:rFonts w:ascii="Times New Roman" w:hAnsi="Times New Roman"/>
          <w:sz w:val="24"/>
          <w:szCs w:val="24"/>
        </w:rPr>
      </w:pPr>
      <w:r w:rsidRPr="002477A7">
        <w:rPr>
          <w:rFonts w:ascii="Times New Roman" w:hAnsi="Times New Roman"/>
          <w:sz w:val="24"/>
          <w:szCs w:val="24"/>
        </w:rPr>
        <w:t xml:space="preserve">2. </w:t>
      </w:r>
      <w:r w:rsidR="00EB5210" w:rsidRPr="002477A7">
        <w:rPr>
          <w:rFonts w:ascii="Times New Roman" w:hAnsi="Times New Roman"/>
          <w:color w:val="454545"/>
          <w:sz w:val="24"/>
          <w:szCs w:val="24"/>
        </w:rPr>
        <w:t>Морозова, Е.Н. Английский язык</w:t>
      </w:r>
      <w:proofErr w:type="gramStart"/>
      <w:r w:rsidR="00EB5210" w:rsidRPr="002477A7">
        <w:rPr>
          <w:rFonts w:ascii="Times New Roman" w:hAnsi="Times New Roman"/>
          <w:color w:val="454545"/>
          <w:sz w:val="24"/>
          <w:szCs w:val="24"/>
        </w:rPr>
        <w:t xml:space="preserve"> :</w:t>
      </w:r>
      <w:proofErr w:type="gramEnd"/>
      <w:r w:rsidR="00EB5210" w:rsidRPr="002477A7">
        <w:rPr>
          <w:rFonts w:ascii="Times New Roman" w:hAnsi="Times New Roman"/>
          <w:color w:val="454545"/>
          <w:sz w:val="24"/>
          <w:szCs w:val="24"/>
        </w:rPr>
        <w:t xml:space="preserve"> учебное пособие / Е.Н. Морозова ; Поволжский государственный технологический университет. - Йошкар-Ола</w:t>
      </w:r>
      <w:proofErr w:type="gramStart"/>
      <w:r w:rsidR="00EB5210" w:rsidRPr="002477A7">
        <w:rPr>
          <w:rFonts w:ascii="Times New Roman" w:hAnsi="Times New Roman"/>
          <w:color w:val="454545"/>
          <w:sz w:val="24"/>
          <w:szCs w:val="24"/>
        </w:rPr>
        <w:t xml:space="preserve"> :</w:t>
      </w:r>
      <w:proofErr w:type="gramEnd"/>
      <w:r w:rsidR="00EB5210" w:rsidRPr="002477A7">
        <w:rPr>
          <w:rFonts w:ascii="Times New Roman" w:hAnsi="Times New Roman"/>
          <w:color w:val="454545"/>
          <w:sz w:val="24"/>
          <w:szCs w:val="24"/>
        </w:rPr>
        <w:t xml:space="preserve"> ПГТУ, 2017. - 92 с.</w:t>
      </w:r>
      <w:proofErr w:type="gramStart"/>
      <w:r w:rsidR="00EB5210" w:rsidRPr="002477A7">
        <w:rPr>
          <w:rFonts w:ascii="Times New Roman" w:hAnsi="Times New Roman"/>
          <w:color w:val="454545"/>
          <w:sz w:val="24"/>
          <w:szCs w:val="24"/>
        </w:rPr>
        <w:t xml:space="preserve"> :</w:t>
      </w:r>
      <w:proofErr w:type="gramEnd"/>
      <w:r w:rsidR="00EB5210" w:rsidRPr="002477A7">
        <w:rPr>
          <w:rFonts w:ascii="Times New Roman" w:hAnsi="Times New Roman"/>
          <w:color w:val="454545"/>
          <w:sz w:val="24"/>
          <w:szCs w:val="24"/>
        </w:rPr>
        <w:t xml:space="preserve"> ил. - </w:t>
      </w:r>
      <w:proofErr w:type="spellStart"/>
      <w:r w:rsidR="00EB5210" w:rsidRPr="002477A7">
        <w:rPr>
          <w:rFonts w:ascii="Times New Roman" w:hAnsi="Times New Roman"/>
          <w:color w:val="454545"/>
          <w:sz w:val="24"/>
          <w:szCs w:val="24"/>
        </w:rPr>
        <w:t>Библиогр</w:t>
      </w:r>
      <w:proofErr w:type="spellEnd"/>
      <w:r w:rsidR="00EB5210" w:rsidRPr="002477A7">
        <w:rPr>
          <w:rFonts w:ascii="Times New Roman" w:hAnsi="Times New Roman"/>
          <w:color w:val="454545"/>
          <w:sz w:val="24"/>
          <w:szCs w:val="24"/>
        </w:rPr>
        <w:t>. в кн. - ISBN 978-5-8158-1930-6</w:t>
      </w:r>
      <w:proofErr w:type="gramStart"/>
      <w:r w:rsidR="00EB5210" w:rsidRPr="002477A7">
        <w:rPr>
          <w:rFonts w:ascii="Times New Roman" w:hAnsi="Times New Roman"/>
          <w:color w:val="454545"/>
          <w:sz w:val="24"/>
          <w:szCs w:val="24"/>
        </w:rPr>
        <w:t xml:space="preserve"> ;</w:t>
      </w:r>
      <w:proofErr w:type="gramEnd"/>
      <w:r w:rsidR="00EB5210" w:rsidRPr="002477A7">
        <w:rPr>
          <w:rFonts w:ascii="Times New Roman" w:hAnsi="Times New Roman"/>
          <w:color w:val="454545"/>
          <w:sz w:val="24"/>
          <w:szCs w:val="24"/>
        </w:rPr>
        <w:t xml:space="preserve"> То же [Электронный ресурс]. - URL: </w:t>
      </w:r>
      <w:hyperlink r:id="rId83" w:history="1">
        <w:r w:rsidR="00EB5210" w:rsidRPr="002477A7">
          <w:rPr>
            <w:rStyle w:val="af8"/>
            <w:rFonts w:ascii="Times New Roman" w:hAnsi="Times New Roman"/>
            <w:color w:val="006CA1"/>
            <w:sz w:val="24"/>
            <w:szCs w:val="24"/>
          </w:rPr>
          <w:t>http://biblioclub.ru/index.php?page=book&amp;id=483739</w:t>
        </w:r>
      </w:hyperlink>
    </w:p>
    <w:p w:rsidR="00610FEC" w:rsidRPr="002477A7" w:rsidRDefault="00610FEC" w:rsidP="00EB5210">
      <w:pPr>
        <w:spacing w:after="0" w:line="240" w:lineRule="auto"/>
        <w:ind w:firstLine="709"/>
        <w:jc w:val="both"/>
        <w:rPr>
          <w:rFonts w:ascii="Times New Roman" w:hAnsi="Times New Roman"/>
          <w:sz w:val="24"/>
          <w:szCs w:val="24"/>
        </w:rPr>
      </w:pPr>
    </w:p>
    <w:p w:rsidR="00610FEC" w:rsidRPr="002477A7" w:rsidRDefault="00610FEC" w:rsidP="00EB5210">
      <w:pPr>
        <w:spacing w:after="0" w:line="240" w:lineRule="auto"/>
        <w:ind w:firstLine="709"/>
        <w:jc w:val="both"/>
        <w:rPr>
          <w:rFonts w:ascii="Times New Roman" w:hAnsi="Times New Roman"/>
          <w:sz w:val="24"/>
          <w:szCs w:val="24"/>
        </w:rPr>
      </w:pPr>
      <w:r w:rsidRPr="002477A7">
        <w:rPr>
          <w:rFonts w:ascii="Times New Roman" w:hAnsi="Times New Roman"/>
          <w:i/>
          <w:sz w:val="24"/>
          <w:szCs w:val="24"/>
        </w:rPr>
        <w:t>7.2. Дополнительная</w:t>
      </w:r>
      <w:r w:rsidR="00EB5210" w:rsidRPr="002477A7">
        <w:rPr>
          <w:rFonts w:ascii="Times New Roman" w:hAnsi="Times New Roman"/>
          <w:i/>
          <w:sz w:val="24"/>
          <w:szCs w:val="24"/>
        </w:rPr>
        <w:t xml:space="preserve"> </w:t>
      </w:r>
      <w:r w:rsidRPr="002477A7">
        <w:rPr>
          <w:rFonts w:ascii="Times New Roman" w:hAnsi="Times New Roman"/>
          <w:i/>
          <w:sz w:val="24"/>
          <w:szCs w:val="24"/>
        </w:rPr>
        <w:t>литература</w:t>
      </w:r>
    </w:p>
    <w:p w:rsidR="00610FEC" w:rsidRPr="002477A7" w:rsidRDefault="00610FEC" w:rsidP="00EB5210">
      <w:pPr>
        <w:spacing w:after="0" w:line="240" w:lineRule="auto"/>
        <w:ind w:firstLine="709"/>
        <w:jc w:val="both"/>
        <w:rPr>
          <w:rFonts w:ascii="Times New Roman" w:hAnsi="Times New Roman"/>
          <w:sz w:val="24"/>
          <w:szCs w:val="24"/>
        </w:rPr>
      </w:pPr>
      <w:r w:rsidRPr="002477A7">
        <w:rPr>
          <w:rFonts w:ascii="Times New Roman" w:hAnsi="Times New Roman"/>
          <w:sz w:val="24"/>
          <w:szCs w:val="24"/>
        </w:rPr>
        <w:t xml:space="preserve">1. </w:t>
      </w:r>
      <w:proofErr w:type="spellStart"/>
      <w:r w:rsidR="00EB5210" w:rsidRPr="002477A7">
        <w:rPr>
          <w:rFonts w:ascii="Times New Roman" w:hAnsi="Times New Roman"/>
          <w:color w:val="454545"/>
          <w:sz w:val="24"/>
          <w:szCs w:val="24"/>
        </w:rPr>
        <w:t>Топильская</w:t>
      </w:r>
      <w:proofErr w:type="spellEnd"/>
      <w:r w:rsidR="00EB5210" w:rsidRPr="002477A7">
        <w:rPr>
          <w:rFonts w:ascii="Times New Roman" w:hAnsi="Times New Roman"/>
          <w:color w:val="454545"/>
          <w:sz w:val="24"/>
          <w:szCs w:val="24"/>
        </w:rPr>
        <w:t>, Г.П. Внутреннее строение и эволюция звезд</w:t>
      </w:r>
      <w:proofErr w:type="gramStart"/>
      <w:r w:rsidR="00EB5210" w:rsidRPr="002477A7">
        <w:rPr>
          <w:rFonts w:ascii="Times New Roman" w:hAnsi="Times New Roman"/>
          <w:color w:val="454545"/>
          <w:sz w:val="24"/>
          <w:szCs w:val="24"/>
        </w:rPr>
        <w:t xml:space="preserve"> :</w:t>
      </w:r>
      <w:proofErr w:type="gramEnd"/>
      <w:r w:rsidR="00EB5210" w:rsidRPr="002477A7">
        <w:rPr>
          <w:rFonts w:ascii="Times New Roman" w:hAnsi="Times New Roman"/>
          <w:color w:val="454545"/>
          <w:sz w:val="24"/>
          <w:szCs w:val="24"/>
        </w:rPr>
        <w:t xml:space="preserve"> учебное пособие / Г.П. </w:t>
      </w:r>
      <w:proofErr w:type="spellStart"/>
      <w:r w:rsidR="00EB5210" w:rsidRPr="002477A7">
        <w:rPr>
          <w:rFonts w:ascii="Times New Roman" w:hAnsi="Times New Roman"/>
          <w:color w:val="454545"/>
          <w:sz w:val="24"/>
          <w:szCs w:val="24"/>
        </w:rPr>
        <w:t>Топильская</w:t>
      </w:r>
      <w:proofErr w:type="spellEnd"/>
      <w:r w:rsidR="00EB5210" w:rsidRPr="002477A7">
        <w:rPr>
          <w:rFonts w:ascii="Times New Roman" w:hAnsi="Times New Roman"/>
          <w:color w:val="454545"/>
          <w:sz w:val="24"/>
          <w:szCs w:val="24"/>
        </w:rPr>
        <w:t>. - Москва</w:t>
      </w:r>
      <w:proofErr w:type="gramStart"/>
      <w:r w:rsidR="00EB5210" w:rsidRPr="002477A7">
        <w:rPr>
          <w:rFonts w:ascii="Times New Roman" w:hAnsi="Times New Roman"/>
          <w:color w:val="454545"/>
          <w:sz w:val="24"/>
          <w:szCs w:val="24"/>
        </w:rPr>
        <w:t xml:space="preserve"> ;</w:t>
      </w:r>
      <w:proofErr w:type="gramEnd"/>
      <w:r w:rsidR="00EB5210" w:rsidRPr="002477A7">
        <w:rPr>
          <w:rFonts w:ascii="Times New Roman" w:hAnsi="Times New Roman"/>
          <w:color w:val="454545"/>
          <w:sz w:val="24"/>
          <w:szCs w:val="24"/>
        </w:rPr>
        <w:t xml:space="preserve"> Берлин : Директ-Медиа, 2015. - 271 с.</w:t>
      </w:r>
      <w:proofErr w:type="gramStart"/>
      <w:r w:rsidR="00EB5210" w:rsidRPr="002477A7">
        <w:rPr>
          <w:rFonts w:ascii="Times New Roman" w:hAnsi="Times New Roman"/>
          <w:color w:val="454545"/>
          <w:sz w:val="24"/>
          <w:szCs w:val="24"/>
        </w:rPr>
        <w:t xml:space="preserve"> :</w:t>
      </w:r>
      <w:proofErr w:type="gramEnd"/>
      <w:r w:rsidR="00EB5210" w:rsidRPr="002477A7">
        <w:rPr>
          <w:rFonts w:ascii="Times New Roman" w:hAnsi="Times New Roman"/>
          <w:color w:val="454545"/>
          <w:sz w:val="24"/>
          <w:szCs w:val="24"/>
        </w:rPr>
        <w:t xml:space="preserve"> ил. - </w:t>
      </w:r>
      <w:proofErr w:type="spellStart"/>
      <w:r w:rsidR="00EB5210" w:rsidRPr="002477A7">
        <w:rPr>
          <w:rFonts w:ascii="Times New Roman" w:hAnsi="Times New Roman"/>
          <w:color w:val="454545"/>
          <w:sz w:val="24"/>
          <w:szCs w:val="24"/>
        </w:rPr>
        <w:t>Библиогр</w:t>
      </w:r>
      <w:proofErr w:type="spellEnd"/>
      <w:r w:rsidR="00EB5210" w:rsidRPr="002477A7">
        <w:rPr>
          <w:rFonts w:ascii="Times New Roman" w:hAnsi="Times New Roman"/>
          <w:color w:val="454545"/>
          <w:sz w:val="24"/>
          <w:szCs w:val="24"/>
        </w:rPr>
        <w:t>. в кн. - ISBN 978-5-4475-3997-9</w:t>
      </w:r>
      <w:proofErr w:type="gramStart"/>
      <w:r w:rsidR="00EB5210" w:rsidRPr="002477A7">
        <w:rPr>
          <w:rFonts w:ascii="Times New Roman" w:hAnsi="Times New Roman"/>
          <w:color w:val="454545"/>
          <w:sz w:val="24"/>
          <w:szCs w:val="24"/>
        </w:rPr>
        <w:t xml:space="preserve"> ;</w:t>
      </w:r>
      <w:proofErr w:type="gramEnd"/>
      <w:r w:rsidR="00EB5210" w:rsidRPr="002477A7">
        <w:rPr>
          <w:rFonts w:ascii="Times New Roman" w:hAnsi="Times New Roman"/>
          <w:color w:val="454545"/>
          <w:sz w:val="24"/>
          <w:szCs w:val="24"/>
        </w:rPr>
        <w:t xml:space="preserve"> То же [Электронный ресурс]. - URL: </w:t>
      </w:r>
      <w:hyperlink r:id="rId84" w:history="1">
        <w:r w:rsidR="00EB5210" w:rsidRPr="002477A7">
          <w:rPr>
            <w:rStyle w:val="af8"/>
            <w:rFonts w:ascii="Times New Roman" w:hAnsi="Times New Roman"/>
            <w:color w:val="006CA1"/>
            <w:sz w:val="24"/>
            <w:szCs w:val="24"/>
          </w:rPr>
          <w:t>http://biblioclub.ru/index.php?page=book&amp;id=273674</w:t>
        </w:r>
      </w:hyperlink>
    </w:p>
    <w:p w:rsidR="00610FEC" w:rsidRPr="002477A7" w:rsidRDefault="00610FEC" w:rsidP="00EB5210">
      <w:pPr>
        <w:spacing w:after="0" w:line="240" w:lineRule="auto"/>
        <w:ind w:firstLine="709"/>
        <w:jc w:val="both"/>
        <w:rPr>
          <w:rFonts w:ascii="Times New Roman" w:hAnsi="Times New Roman"/>
          <w:sz w:val="24"/>
          <w:szCs w:val="24"/>
        </w:rPr>
      </w:pPr>
      <w:r w:rsidRPr="002477A7">
        <w:rPr>
          <w:rFonts w:ascii="Times New Roman" w:hAnsi="Times New Roman"/>
          <w:sz w:val="24"/>
          <w:szCs w:val="24"/>
        </w:rPr>
        <w:t xml:space="preserve">2. </w:t>
      </w:r>
      <w:proofErr w:type="spellStart"/>
      <w:r w:rsidR="00EB5210" w:rsidRPr="002477A7">
        <w:rPr>
          <w:rFonts w:ascii="Times New Roman" w:hAnsi="Times New Roman"/>
          <w:color w:val="454545"/>
          <w:sz w:val="24"/>
          <w:szCs w:val="24"/>
        </w:rPr>
        <w:t>Кабешева</w:t>
      </w:r>
      <w:proofErr w:type="spellEnd"/>
      <w:r w:rsidR="00EB5210" w:rsidRPr="002477A7">
        <w:rPr>
          <w:rFonts w:ascii="Times New Roman" w:hAnsi="Times New Roman"/>
          <w:color w:val="454545"/>
          <w:sz w:val="24"/>
          <w:szCs w:val="24"/>
        </w:rPr>
        <w:t>, Е.В. Английский язык=</w:t>
      </w:r>
      <w:proofErr w:type="spellStart"/>
      <w:r w:rsidR="00EB5210" w:rsidRPr="002477A7">
        <w:rPr>
          <w:rFonts w:ascii="Times New Roman" w:hAnsi="Times New Roman"/>
          <w:color w:val="454545"/>
          <w:sz w:val="24"/>
          <w:szCs w:val="24"/>
        </w:rPr>
        <w:t>English</w:t>
      </w:r>
      <w:proofErr w:type="spellEnd"/>
      <w:proofErr w:type="gramStart"/>
      <w:r w:rsidR="00EB5210" w:rsidRPr="002477A7">
        <w:rPr>
          <w:rFonts w:ascii="Times New Roman" w:hAnsi="Times New Roman"/>
          <w:color w:val="454545"/>
          <w:sz w:val="24"/>
          <w:szCs w:val="24"/>
        </w:rPr>
        <w:t xml:space="preserve"> :</w:t>
      </w:r>
      <w:proofErr w:type="gramEnd"/>
      <w:r w:rsidR="00EB5210" w:rsidRPr="002477A7">
        <w:rPr>
          <w:rFonts w:ascii="Times New Roman" w:hAnsi="Times New Roman"/>
          <w:color w:val="454545"/>
          <w:sz w:val="24"/>
          <w:szCs w:val="24"/>
        </w:rPr>
        <w:t xml:space="preserve"> учебное пособие / Е.В. </w:t>
      </w:r>
      <w:proofErr w:type="spellStart"/>
      <w:r w:rsidR="00EB5210" w:rsidRPr="002477A7">
        <w:rPr>
          <w:rFonts w:ascii="Times New Roman" w:hAnsi="Times New Roman"/>
          <w:color w:val="454545"/>
          <w:sz w:val="24"/>
          <w:szCs w:val="24"/>
        </w:rPr>
        <w:t>Кабешева</w:t>
      </w:r>
      <w:proofErr w:type="spellEnd"/>
      <w:r w:rsidR="00EB5210" w:rsidRPr="002477A7">
        <w:rPr>
          <w:rFonts w:ascii="Times New Roman" w:hAnsi="Times New Roman"/>
          <w:color w:val="454545"/>
          <w:sz w:val="24"/>
          <w:szCs w:val="24"/>
        </w:rPr>
        <w:t>, Е.М. </w:t>
      </w:r>
      <w:proofErr w:type="spellStart"/>
      <w:r w:rsidR="00EB5210" w:rsidRPr="002477A7">
        <w:rPr>
          <w:rFonts w:ascii="Times New Roman" w:hAnsi="Times New Roman"/>
          <w:color w:val="454545"/>
          <w:sz w:val="24"/>
          <w:szCs w:val="24"/>
        </w:rPr>
        <w:t>Гайкова</w:t>
      </w:r>
      <w:proofErr w:type="spellEnd"/>
      <w:r w:rsidR="00EB5210" w:rsidRPr="002477A7">
        <w:rPr>
          <w:rFonts w:ascii="Times New Roman" w:hAnsi="Times New Roman"/>
          <w:color w:val="454545"/>
          <w:sz w:val="24"/>
          <w:szCs w:val="24"/>
        </w:rPr>
        <w:t>, М.И. </w:t>
      </w:r>
      <w:proofErr w:type="spellStart"/>
      <w:r w:rsidR="00EB5210" w:rsidRPr="002477A7">
        <w:rPr>
          <w:rFonts w:ascii="Times New Roman" w:hAnsi="Times New Roman"/>
          <w:color w:val="454545"/>
          <w:sz w:val="24"/>
          <w:szCs w:val="24"/>
        </w:rPr>
        <w:t>Чигринец</w:t>
      </w:r>
      <w:proofErr w:type="spellEnd"/>
      <w:r w:rsidR="00EB5210" w:rsidRPr="002477A7">
        <w:rPr>
          <w:rFonts w:ascii="Times New Roman" w:hAnsi="Times New Roman"/>
          <w:color w:val="454545"/>
          <w:sz w:val="24"/>
          <w:szCs w:val="24"/>
        </w:rPr>
        <w:t>. - Минск</w:t>
      </w:r>
      <w:proofErr w:type="gramStart"/>
      <w:r w:rsidR="00EB5210" w:rsidRPr="002477A7">
        <w:rPr>
          <w:rFonts w:ascii="Times New Roman" w:hAnsi="Times New Roman"/>
          <w:color w:val="454545"/>
          <w:sz w:val="24"/>
          <w:szCs w:val="24"/>
        </w:rPr>
        <w:t xml:space="preserve"> :</w:t>
      </w:r>
      <w:proofErr w:type="gramEnd"/>
      <w:r w:rsidR="00EB5210" w:rsidRPr="002477A7">
        <w:rPr>
          <w:rFonts w:ascii="Times New Roman" w:hAnsi="Times New Roman"/>
          <w:color w:val="454545"/>
          <w:sz w:val="24"/>
          <w:szCs w:val="24"/>
        </w:rPr>
        <w:t xml:space="preserve"> </w:t>
      </w:r>
      <w:proofErr w:type="spellStart"/>
      <w:r w:rsidR="00EB5210" w:rsidRPr="002477A7">
        <w:rPr>
          <w:rFonts w:ascii="Times New Roman" w:hAnsi="Times New Roman"/>
          <w:color w:val="454545"/>
          <w:sz w:val="24"/>
          <w:szCs w:val="24"/>
        </w:rPr>
        <w:t>Вышэйшая</w:t>
      </w:r>
      <w:proofErr w:type="spellEnd"/>
      <w:r w:rsidR="00EB5210" w:rsidRPr="002477A7">
        <w:rPr>
          <w:rFonts w:ascii="Times New Roman" w:hAnsi="Times New Roman"/>
          <w:color w:val="454545"/>
          <w:sz w:val="24"/>
          <w:szCs w:val="24"/>
        </w:rPr>
        <w:t xml:space="preserve"> школа, 2014. - 176 с. - </w:t>
      </w:r>
      <w:proofErr w:type="spellStart"/>
      <w:r w:rsidR="00EB5210" w:rsidRPr="002477A7">
        <w:rPr>
          <w:rFonts w:ascii="Times New Roman" w:hAnsi="Times New Roman"/>
          <w:color w:val="454545"/>
          <w:sz w:val="24"/>
          <w:szCs w:val="24"/>
        </w:rPr>
        <w:t>Библиогр</w:t>
      </w:r>
      <w:proofErr w:type="spellEnd"/>
      <w:r w:rsidR="00EB5210" w:rsidRPr="002477A7">
        <w:rPr>
          <w:rFonts w:ascii="Times New Roman" w:hAnsi="Times New Roman"/>
          <w:color w:val="454545"/>
          <w:sz w:val="24"/>
          <w:szCs w:val="24"/>
        </w:rPr>
        <w:t>. в кн. - ISBN 978-985-06-2488-8</w:t>
      </w:r>
      <w:proofErr w:type="gramStart"/>
      <w:r w:rsidR="00EB5210" w:rsidRPr="002477A7">
        <w:rPr>
          <w:rFonts w:ascii="Times New Roman" w:hAnsi="Times New Roman"/>
          <w:color w:val="454545"/>
          <w:sz w:val="24"/>
          <w:szCs w:val="24"/>
        </w:rPr>
        <w:t xml:space="preserve"> ;</w:t>
      </w:r>
      <w:proofErr w:type="gramEnd"/>
      <w:r w:rsidR="00EB5210" w:rsidRPr="002477A7">
        <w:rPr>
          <w:rFonts w:ascii="Times New Roman" w:hAnsi="Times New Roman"/>
          <w:color w:val="454545"/>
          <w:sz w:val="24"/>
          <w:szCs w:val="24"/>
        </w:rPr>
        <w:t xml:space="preserve"> То же [Электронный ресурс]. - URL: </w:t>
      </w:r>
      <w:hyperlink r:id="rId85" w:history="1">
        <w:r w:rsidR="00EB5210" w:rsidRPr="002477A7">
          <w:rPr>
            <w:rStyle w:val="af8"/>
            <w:rFonts w:ascii="Times New Roman" w:hAnsi="Times New Roman"/>
            <w:color w:val="006CA1"/>
            <w:sz w:val="24"/>
            <w:szCs w:val="24"/>
          </w:rPr>
          <w:t>http://biblioclub.ru/index.php?page=book&amp;id=449931</w:t>
        </w:r>
      </w:hyperlink>
    </w:p>
    <w:p w:rsidR="00610FEC" w:rsidRPr="002477A7" w:rsidRDefault="00610FEC" w:rsidP="00EB5210">
      <w:pPr>
        <w:spacing w:after="0" w:line="240" w:lineRule="auto"/>
        <w:ind w:firstLine="709"/>
        <w:jc w:val="both"/>
        <w:rPr>
          <w:rFonts w:ascii="Times New Roman" w:hAnsi="Times New Roman"/>
          <w:sz w:val="24"/>
          <w:szCs w:val="24"/>
        </w:rPr>
      </w:pPr>
      <w:r w:rsidRPr="002477A7">
        <w:rPr>
          <w:rFonts w:ascii="Times New Roman" w:hAnsi="Times New Roman"/>
          <w:sz w:val="24"/>
          <w:szCs w:val="24"/>
        </w:rPr>
        <w:lastRenderedPageBreak/>
        <w:t xml:space="preserve">3. </w:t>
      </w:r>
      <w:r w:rsidR="00EB5210" w:rsidRPr="002477A7">
        <w:rPr>
          <w:rFonts w:ascii="Times New Roman" w:hAnsi="Times New Roman"/>
          <w:color w:val="454545"/>
          <w:sz w:val="24"/>
          <w:szCs w:val="24"/>
        </w:rPr>
        <w:t>Бочкарева, Т. Английский язык</w:t>
      </w:r>
      <w:proofErr w:type="gramStart"/>
      <w:r w:rsidR="00EB5210" w:rsidRPr="002477A7">
        <w:rPr>
          <w:rFonts w:ascii="Times New Roman" w:hAnsi="Times New Roman"/>
          <w:color w:val="454545"/>
          <w:sz w:val="24"/>
          <w:szCs w:val="24"/>
        </w:rPr>
        <w:t xml:space="preserve"> :</w:t>
      </w:r>
      <w:proofErr w:type="gramEnd"/>
      <w:r w:rsidR="00EB5210" w:rsidRPr="002477A7">
        <w:rPr>
          <w:rFonts w:ascii="Times New Roman" w:hAnsi="Times New Roman"/>
          <w:color w:val="454545"/>
          <w:sz w:val="24"/>
          <w:szCs w:val="24"/>
        </w:rPr>
        <w:t xml:space="preserve"> учебное пособие / Т. Бочкарева, Е. Герасименко, К.Г. </w:t>
      </w:r>
      <w:proofErr w:type="spellStart"/>
      <w:r w:rsidR="00EB5210" w:rsidRPr="002477A7">
        <w:rPr>
          <w:rFonts w:ascii="Times New Roman" w:hAnsi="Times New Roman"/>
          <w:color w:val="454545"/>
          <w:sz w:val="24"/>
          <w:szCs w:val="24"/>
        </w:rPr>
        <w:t>Чапалда</w:t>
      </w:r>
      <w:proofErr w:type="spellEnd"/>
      <w:r w:rsidR="00EB5210" w:rsidRPr="002477A7">
        <w:rPr>
          <w:rFonts w:ascii="Times New Roman" w:hAnsi="Times New Roman"/>
          <w:color w:val="454545"/>
          <w:sz w:val="24"/>
          <w:szCs w:val="24"/>
        </w:rPr>
        <w:t xml:space="preserve">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w:t>
      </w:r>
      <w:proofErr w:type="gramStart"/>
      <w:r w:rsidR="00EB5210" w:rsidRPr="002477A7">
        <w:rPr>
          <w:rFonts w:ascii="Times New Roman" w:hAnsi="Times New Roman"/>
          <w:color w:val="454545"/>
          <w:sz w:val="24"/>
          <w:szCs w:val="24"/>
        </w:rPr>
        <w:t xml:space="preserve"> :</w:t>
      </w:r>
      <w:proofErr w:type="gramEnd"/>
      <w:r w:rsidR="00EB5210" w:rsidRPr="002477A7">
        <w:rPr>
          <w:rFonts w:ascii="Times New Roman" w:hAnsi="Times New Roman"/>
          <w:color w:val="454545"/>
          <w:sz w:val="24"/>
          <w:szCs w:val="24"/>
        </w:rPr>
        <w:t xml:space="preserve"> ОГУ, 2013. - 150 с.</w:t>
      </w:r>
      <w:proofErr w:type="gramStart"/>
      <w:r w:rsidR="00EB5210" w:rsidRPr="002477A7">
        <w:rPr>
          <w:rFonts w:ascii="Times New Roman" w:hAnsi="Times New Roman"/>
          <w:color w:val="454545"/>
          <w:sz w:val="24"/>
          <w:szCs w:val="24"/>
        </w:rPr>
        <w:t xml:space="preserve"> ;</w:t>
      </w:r>
      <w:proofErr w:type="gramEnd"/>
      <w:r w:rsidR="00EB5210" w:rsidRPr="002477A7">
        <w:rPr>
          <w:rFonts w:ascii="Times New Roman" w:hAnsi="Times New Roman"/>
          <w:color w:val="454545"/>
          <w:sz w:val="24"/>
          <w:szCs w:val="24"/>
        </w:rPr>
        <w:t xml:space="preserve"> То же [Электронный ресурс]. - URL: </w:t>
      </w:r>
      <w:hyperlink r:id="rId86" w:history="1">
        <w:r w:rsidR="00EB5210" w:rsidRPr="002477A7">
          <w:rPr>
            <w:rStyle w:val="af8"/>
            <w:rFonts w:ascii="Times New Roman" w:hAnsi="Times New Roman"/>
            <w:color w:val="006CA1"/>
            <w:sz w:val="24"/>
            <w:szCs w:val="24"/>
          </w:rPr>
          <w:t>http://biblioclub.ru/index.php?page=book&amp;id=259152</w:t>
        </w:r>
      </w:hyperlink>
    </w:p>
    <w:p w:rsidR="00610FEC" w:rsidRPr="002477A7" w:rsidRDefault="00610FEC" w:rsidP="00EB5210">
      <w:pPr>
        <w:spacing w:after="0" w:line="240" w:lineRule="auto"/>
        <w:ind w:firstLine="709"/>
        <w:jc w:val="both"/>
        <w:rPr>
          <w:rFonts w:ascii="Times New Roman" w:hAnsi="Times New Roman"/>
          <w:sz w:val="24"/>
          <w:szCs w:val="24"/>
        </w:rPr>
      </w:pPr>
      <w:r w:rsidRPr="002477A7">
        <w:rPr>
          <w:rFonts w:ascii="Times New Roman" w:hAnsi="Times New Roman"/>
          <w:sz w:val="24"/>
          <w:szCs w:val="24"/>
        </w:rPr>
        <w:t xml:space="preserve">4. </w:t>
      </w:r>
      <w:r w:rsidR="00EB5210" w:rsidRPr="002477A7">
        <w:rPr>
          <w:rFonts w:ascii="Times New Roman" w:hAnsi="Times New Roman"/>
          <w:color w:val="454545"/>
          <w:sz w:val="24"/>
          <w:szCs w:val="24"/>
        </w:rPr>
        <w:t>Английский язык : учебное пособие /</w:t>
      </w:r>
      <w:proofErr w:type="gramStart"/>
      <w:r w:rsidR="00EB5210" w:rsidRPr="002477A7">
        <w:rPr>
          <w:rFonts w:ascii="Times New Roman" w:hAnsi="Times New Roman"/>
          <w:color w:val="454545"/>
          <w:sz w:val="24"/>
          <w:szCs w:val="24"/>
        </w:rPr>
        <w:t xml:space="preserve"> .</w:t>
      </w:r>
      <w:proofErr w:type="gramEnd"/>
      <w:r w:rsidR="00EB5210" w:rsidRPr="002477A7">
        <w:rPr>
          <w:rFonts w:ascii="Times New Roman" w:hAnsi="Times New Roman"/>
          <w:color w:val="454545"/>
          <w:sz w:val="24"/>
          <w:szCs w:val="24"/>
        </w:rPr>
        <w:t xml:space="preserve"> - Минск : </w:t>
      </w:r>
      <w:proofErr w:type="spellStart"/>
      <w:r w:rsidR="00EB5210" w:rsidRPr="002477A7">
        <w:rPr>
          <w:rFonts w:ascii="Times New Roman" w:hAnsi="Times New Roman"/>
          <w:color w:val="454545"/>
          <w:sz w:val="24"/>
          <w:szCs w:val="24"/>
        </w:rPr>
        <w:t>ТетраСистемс</w:t>
      </w:r>
      <w:proofErr w:type="spellEnd"/>
      <w:r w:rsidR="00EB5210" w:rsidRPr="002477A7">
        <w:rPr>
          <w:rFonts w:ascii="Times New Roman" w:hAnsi="Times New Roman"/>
          <w:color w:val="454545"/>
          <w:sz w:val="24"/>
          <w:szCs w:val="24"/>
        </w:rPr>
        <w:t>, 2012. - 304 с. - ISBN 978-985-536-256-3</w:t>
      </w:r>
      <w:proofErr w:type="gramStart"/>
      <w:r w:rsidR="00EB5210" w:rsidRPr="002477A7">
        <w:rPr>
          <w:rFonts w:ascii="Times New Roman" w:hAnsi="Times New Roman"/>
          <w:color w:val="454545"/>
          <w:sz w:val="24"/>
          <w:szCs w:val="24"/>
        </w:rPr>
        <w:t xml:space="preserve"> ;</w:t>
      </w:r>
      <w:proofErr w:type="gramEnd"/>
      <w:r w:rsidR="00EB5210" w:rsidRPr="002477A7">
        <w:rPr>
          <w:rFonts w:ascii="Times New Roman" w:hAnsi="Times New Roman"/>
          <w:color w:val="454545"/>
          <w:sz w:val="24"/>
          <w:szCs w:val="24"/>
        </w:rPr>
        <w:t xml:space="preserve"> То же [Электронный ресурс]. - URL: </w:t>
      </w:r>
      <w:hyperlink r:id="rId87" w:history="1">
        <w:r w:rsidR="00EB5210" w:rsidRPr="002477A7">
          <w:rPr>
            <w:rStyle w:val="af8"/>
            <w:rFonts w:ascii="Times New Roman" w:hAnsi="Times New Roman"/>
            <w:color w:val="006CA1"/>
            <w:sz w:val="24"/>
            <w:szCs w:val="24"/>
          </w:rPr>
          <w:t>http://biblioclub.ru/index.php?page=book&amp;id=111931</w:t>
        </w:r>
      </w:hyperlink>
    </w:p>
    <w:p w:rsidR="00EB5210" w:rsidRDefault="00EB5210" w:rsidP="006A243B">
      <w:pPr>
        <w:spacing w:after="0" w:line="240" w:lineRule="auto"/>
        <w:jc w:val="both"/>
        <w:rPr>
          <w:rFonts w:ascii="Times New Roman" w:hAnsi="Times New Roman"/>
          <w:i/>
          <w:sz w:val="24"/>
          <w:szCs w:val="24"/>
        </w:rPr>
      </w:pPr>
    </w:p>
    <w:p w:rsidR="00610FEC" w:rsidRPr="006A243B" w:rsidRDefault="00610FEC" w:rsidP="006A243B">
      <w:pPr>
        <w:spacing w:after="0" w:line="240" w:lineRule="auto"/>
        <w:jc w:val="both"/>
        <w:rPr>
          <w:rFonts w:ascii="Times New Roman" w:hAnsi="Times New Roman"/>
          <w:sz w:val="24"/>
          <w:szCs w:val="24"/>
        </w:rPr>
      </w:pPr>
      <w:r w:rsidRPr="006A243B">
        <w:rPr>
          <w:rFonts w:ascii="Times New Roman" w:hAnsi="Times New Roman"/>
          <w:i/>
          <w:sz w:val="24"/>
          <w:szCs w:val="24"/>
        </w:rPr>
        <w:t xml:space="preserve">7.3. Перечень учебно-методического обеспечения для самостоятельной работы </w:t>
      </w:r>
      <w:proofErr w:type="gramStart"/>
      <w:r w:rsidRPr="006A243B">
        <w:rPr>
          <w:rFonts w:ascii="Times New Roman" w:hAnsi="Times New Roman"/>
          <w:i/>
          <w:sz w:val="24"/>
          <w:szCs w:val="24"/>
        </w:rPr>
        <w:t>обучающихся</w:t>
      </w:r>
      <w:proofErr w:type="gramEnd"/>
      <w:r w:rsidRPr="006A243B">
        <w:rPr>
          <w:rFonts w:ascii="Times New Roman" w:hAnsi="Times New Roman"/>
          <w:i/>
          <w:sz w:val="24"/>
          <w:szCs w:val="24"/>
        </w:rPr>
        <w:t xml:space="preserve"> по дисциплине</w:t>
      </w:r>
    </w:p>
    <w:p w:rsidR="00610FEC" w:rsidRPr="006A243B" w:rsidRDefault="00610FEC" w:rsidP="006A243B">
      <w:pPr>
        <w:spacing w:after="0" w:line="240" w:lineRule="auto"/>
        <w:jc w:val="both"/>
        <w:rPr>
          <w:rFonts w:ascii="Times New Roman" w:hAnsi="Times New Roman"/>
          <w:sz w:val="24"/>
          <w:szCs w:val="24"/>
        </w:rPr>
      </w:pPr>
      <w:r w:rsidRPr="006A243B">
        <w:rPr>
          <w:rFonts w:ascii="Times New Roman" w:hAnsi="Times New Roman"/>
          <w:sz w:val="24"/>
          <w:szCs w:val="24"/>
        </w:rPr>
        <w:t xml:space="preserve">1. Алимов, В.В. Специальный перевод. Практический курс перевода / В.В. Алимов, Ю.В. Артемьева. - М.: </w:t>
      </w:r>
      <w:proofErr w:type="spellStart"/>
      <w:r w:rsidRPr="006A243B">
        <w:rPr>
          <w:rFonts w:ascii="Times New Roman" w:hAnsi="Times New Roman"/>
          <w:sz w:val="24"/>
          <w:szCs w:val="24"/>
        </w:rPr>
        <w:t>Либроком</w:t>
      </w:r>
      <w:proofErr w:type="spellEnd"/>
      <w:r w:rsidRPr="006A243B">
        <w:rPr>
          <w:rFonts w:ascii="Times New Roman" w:hAnsi="Times New Roman"/>
          <w:sz w:val="24"/>
          <w:szCs w:val="24"/>
        </w:rPr>
        <w:t>, 2014. - 208 с.</w:t>
      </w:r>
    </w:p>
    <w:p w:rsidR="00610FEC" w:rsidRPr="006A243B" w:rsidRDefault="00610FEC" w:rsidP="006A243B">
      <w:pPr>
        <w:shd w:val="clear" w:color="auto" w:fill="FFFFFF"/>
        <w:tabs>
          <w:tab w:val="left" w:pos="1090"/>
        </w:tabs>
        <w:spacing w:after="0" w:line="240" w:lineRule="auto"/>
        <w:jc w:val="both"/>
        <w:rPr>
          <w:rFonts w:ascii="Times New Roman" w:hAnsi="Times New Roman"/>
          <w:sz w:val="24"/>
          <w:szCs w:val="24"/>
        </w:rPr>
      </w:pPr>
      <w:r w:rsidRPr="006A243B">
        <w:rPr>
          <w:rFonts w:ascii="Times New Roman" w:hAnsi="Times New Roman"/>
          <w:sz w:val="24"/>
          <w:szCs w:val="24"/>
        </w:rPr>
        <w:t xml:space="preserve">2. </w:t>
      </w:r>
      <w:proofErr w:type="spellStart"/>
      <w:r w:rsidRPr="006A243B">
        <w:rPr>
          <w:rFonts w:ascii="Times New Roman" w:hAnsi="Times New Roman"/>
          <w:sz w:val="24"/>
          <w:szCs w:val="24"/>
        </w:rPr>
        <w:t>Кабакчи</w:t>
      </w:r>
      <w:proofErr w:type="spellEnd"/>
      <w:r w:rsidRPr="006A243B">
        <w:rPr>
          <w:rFonts w:ascii="Times New Roman" w:hAnsi="Times New Roman"/>
          <w:sz w:val="24"/>
          <w:szCs w:val="24"/>
        </w:rPr>
        <w:t xml:space="preserve">, В. В. Практика английского языка: сб. упражнений по переводу / В. В. </w:t>
      </w:r>
      <w:proofErr w:type="spellStart"/>
      <w:r w:rsidRPr="006A243B">
        <w:rPr>
          <w:rFonts w:ascii="Times New Roman" w:hAnsi="Times New Roman"/>
          <w:sz w:val="24"/>
          <w:szCs w:val="24"/>
        </w:rPr>
        <w:t>Кабакчи</w:t>
      </w:r>
      <w:proofErr w:type="spellEnd"/>
      <w:r w:rsidRPr="006A243B">
        <w:rPr>
          <w:rFonts w:ascii="Times New Roman" w:hAnsi="Times New Roman"/>
          <w:sz w:val="24"/>
          <w:szCs w:val="24"/>
        </w:rPr>
        <w:t xml:space="preserve">. - 2-е изд., </w:t>
      </w:r>
      <w:proofErr w:type="spellStart"/>
      <w:r w:rsidRPr="006A243B">
        <w:rPr>
          <w:rFonts w:ascii="Times New Roman" w:hAnsi="Times New Roman"/>
          <w:sz w:val="24"/>
          <w:szCs w:val="24"/>
        </w:rPr>
        <w:t>испр</w:t>
      </w:r>
      <w:proofErr w:type="spellEnd"/>
      <w:r w:rsidRPr="006A243B">
        <w:rPr>
          <w:rFonts w:ascii="Times New Roman" w:hAnsi="Times New Roman"/>
          <w:sz w:val="24"/>
          <w:szCs w:val="24"/>
        </w:rPr>
        <w:t>. - СПб</w:t>
      </w:r>
      <w:proofErr w:type="gramStart"/>
      <w:r w:rsidRPr="006A243B">
        <w:rPr>
          <w:rFonts w:ascii="Times New Roman" w:hAnsi="Times New Roman"/>
          <w:sz w:val="24"/>
          <w:szCs w:val="24"/>
        </w:rPr>
        <w:t xml:space="preserve">.: </w:t>
      </w:r>
      <w:proofErr w:type="gramEnd"/>
      <w:r w:rsidRPr="006A243B">
        <w:rPr>
          <w:rFonts w:ascii="Times New Roman" w:hAnsi="Times New Roman"/>
          <w:sz w:val="24"/>
          <w:szCs w:val="24"/>
        </w:rPr>
        <w:t>Союз, 2000. - 256 с.</w:t>
      </w:r>
    </w:p>
    <w:p w:rsidR="00610FEC" w:rsidRPr="006A243B" w:rsidRDefault="00610FEC" w:rsidP="006A243B">
      <w:pPr>
        <w:spacing w:after="0" w:line="240" w:lineRule="auto"/>
        <w:jc w:val="both"/>
        <w:rPr>
          <w:rFonts w:ascii="Times New Roman" w:hAnsi="Times New Roman"/>
          <w:sz w:val="24"/>
          <w:szCs w:val="24"/>
        </w:rPr>
      </w:pPr>
      <w:r w:rsidRPr="006A243B">
        <w:rPr>
          <w:rFonts w:ascii="Times New Roman" w:hAnsi="Times New Roman"/>
          <w:sz w:val="24"/>
          <w:szCs w:val="24"/>
        </w:rPr>
        <w:t>3. Крупнов, В. Н. Практикум по переводу с английского языка на русский: учеб</w:t>
      </w:r>
      <w:proofErr w:type="gramStart"/>
      <w:r w:rsidRPr="006A243B">
        <w:rPr>
          <w:rFonts w:ascii="Times New Roman" w:hAnsi="Times New Roman"/>
          <w:sz w:val="24"/>
          <w:szCs w:val="24"/>
        </w:rPr>
        <w:t>.п</w:t>
      </w:r>
      <w:proofErr w:type="gramEnd"/>
      <w:r w:rsidRPr="006A243B">
        <w:rPr>
          <w:rFonts w:ascii="Times New Roman" w:hAnsi="Times New Roman"/>
          <w:sz w:val="24"/>
          <w:szCs w:val="24"/>
        </w:rPr>
        <w:t xml:space="preserve">особие для студентов вузов / В. Н. Крупнов. - М.: </w:t>
      </w:r>
      <w:proofErr w:type="spellStart"/>
      <w:r w:rsidRPr="006A243B">
        <w:rPr>
          <w:rFonts w:ascii="Times New Roman" w:hAnsi="Times New Roman"/>
          <w:sz w:val="24"/>
          <w:szCs w:val="24"/>
        </w:rPr>
        <w:t>Высш</w:t>
      </w:r>
      <w:proofErr w:type="spellEnd"/>
      <w:r w:rsidRPr="006A243B">
        <w:rPr>
          <w:rFonts w:ascii="Times New Roman" w:hAnsi="Times New Roman"/>
          <w:sz w:val="24"/>
          <w:szCs w:val="24"/>
        </w:rPr>
        <w:t xml:space="preserve">. </w:t>
      </w:r>
      <w:proofErr w:type="spellStart"/>
      <w:r w:rsidRPr="006A243B">
        <w:rPr>
          <w:rFonts w:ascii="Times New Roman" w:hAnsi="Times New Roman"/>
          <w:sz w:val="24"/>
          <w:szCs w:val="24"/>
        </w:rPr>
        <w:t>шк</w:t>
      </w:r>
      <w:proofErr w:type="spellEnd"/>
      <w:r w:rsidRPr="006A243B">
        <w:rPr>
          <w:rFonts w:ascii="Times New Roman" w:hAnsi="Times New Roman"/>
          <w:sz w:val="24"/>
          <w:szCs w:val="24"/>
        </w:rPr>
        <w:t>., 2005. - 279 с.</w:t>
      </w:r>
    </w:p>
    <w:p w:rsidR="00610FEC" w:rsidRPr="006A243B" w:rsidRDefault="00610FEC" w:rsidP="006A243B">
      <w:pPr>
        <w:spacing w:after="0" w:line="240" w:lineRule="auto"/>
        <w:jc w:val="both"/>
        <w:rPr>
          <w:rFonts w:ascii="Times New Roman" w:hAnsi="Times New Roman"/>
          <w:sz w:val="24"/>
          <w:szCs w:val="24"/>
        </w:rPr>
      </w:pPr>
      <w:r w:rsidRPr="006A243B">
        <w:rPr>
          <w:rFonts w:ascii="Times New Roman" w:hAnsi="Times New Roman"/>
          <w:sz w:val="24"/>
          <w:szCs w:val="24"/>
        </w:rPr>
        <w:t xml:space="preserve">4. Петрова, О. В. Введение в теорию и практику перевода (на материале английского языка): учеб. пособие для студентов вузов / О. В. Петрова. </w:t>
      </w:r>
      <w:proofErr w:type="gramStart"/>
      <w:r w:rsidRPr="006A243B">
        <w:rPr>
          <w:rFonts w:ascii="Times New Roman" w:hAnsi="Times New Roman"/>
          <w:sz w:val="24"/>
          <w:szCs w:val="24"/>
        </w:rPr>
        <w:t>-</w:t>
      </w:r>
      <w:proofErr w:type="spellStart"/>
      <w:r w:rsidRPr="006A243B">
        <w:rPr>
          <w:rFonts w:ascii="Times New Roman" w:hAnsi="Times New Roman"/>
          <w:sz w:val="24"/>
          <w:szCs w:val="24"/>
        </w:rPr>
        <w:t>Н</w:t>
      </w:r>
      <w:proofErr w:type="gramEnd"/>
      <w:r w:rsidRPr="006A243B">
        <w:rPr>
          <w:rFonts w:ascii="Times New Roman" w:hAnsi="Times New Roman"/>
          <w:sz w:val="24"/>
          <w:szCs w:val="24"/>
        </w:rPr>
        <w:t>ижегород</w:t>
      </w:r>
      <w:proofErr w:type="spellEnd"/>
      <w:r w:rsidRPr="006A243B">
        <w:rPr>
          <w:rFonts w:ascii="Times New Roman" w:hAnsi="Times New Roman"/>
          <w:sz w:val="24"/>
          <w:szCs w:val="24"/>
        </w:rPr>
        <w:t xml:space="preserve">. гос. лингвист, ун-т. -М. : Восток-Запад : </w:t>
      </w:r>
      <w:proofErr w:type="gramStart"/>
      <w:r w:rsidRPr="006A243B">
        <w:rPr>
          <w:rFonts w:ascii="Times New Roman" w:hAnsi="Times New Roman"/>
          <w:sz w:val="24"/>
          <w:szCs w:val="24"/>
          <w:lang w:val="en-US"/>
        </w:rPr>
        <w:t>ACT</w:t>
      </w:r>
      <w:r w:rsidRPr="006A243B">
        <w:rPr>
          <w:rFonts w:ascii="Times New Roman" w:hAnsi="Times New Roman"/>
          <w:sz w:val="24"/>
          <w:szCs w:val="24"/>
        </w:rPr>
        <w:t>, 2006.</w:t>
      </w:r>
      <w:proofErr w:type="gramEnd"/>
      <w:r w:rsidRPr="006A243B">
        <w:rPr>
          <w:rFonts w:ascii="Times New Roman" w:hAnsi="Times New Roman"/>
          <w:sz w:val="24"/>
          <w:szCs w:val="24"/>
        </w:rPr>
        <w:t xml:space="preserve"> - 96 с.</w:t>
      </w:r>
    </w:p>
    <w:p w:rsidR="00610FEC" w:rsidRPr="006A243B" w:rsidRDefault="00610FEC" w:rsidP="006A243B">
      <w:pPr>
        <w:shd w:val="clear" w:color="auto" w:fill="FFFFFF"/>
        <w:tabs>
          <w:tab w:val="left" w:pos="1090"/>
        </w:tabs>
        <w:spacing w:after="0" w:line="240" w:lineRule="auto"/>
        <w:jc w:val="both"/>
        <w:rPr>
          <w:rFonts w:ascii="Times New Roman" w:hAnsi="Times New Roman"/>
          <w:sz w:val="24"/>
          <w:szCs w:val="24"/>
        </w:rPr>
      </w:pPr>
      <w:r w:rsidRPr="006A243B">
        <w:rPr>
          <w:rFonts w:ascii="Times New Roman" w:hAnsi="Times New Roman"/>
          <w:sz w:val="24"/>
          <w:szCs w:val="24"/>
        </w:rPr>
        <w:t xml:space="preserve">5. Сдобников, В. В. 20 уроков устного перевода: </w:t>
      </w:r>
      <w:proofErr w:type="spellStart"/>
      <w:r w:rsidRPr="006A243B">
        <w:rPr>
          <w:rFonts w:ascii="Times New Roman" w:hAnsi="Times New Roman"/>
          <w:sz w:val="24"/>
          <w:szCs w:val="24"/>
        </w:rPr>
        <w:t>учеб</w:t>
      </w:r>
      <w:proofErr w:type="gramStart"/>
      <w:r w:rsidRPr="006A243B">
        <w:rPr>
          <w:rFonts w:ascii="Times New Roman" w:hAnsi="Times New Roman"/>
          <w:sz w:val="24"/>
          <w:szCs w:val="24"/>
        </w:rPr>
        <w:t>.д</w:t>
      </w:r>
      <w:proofErr w:type="gramEnd"/>
      <w:r w:rsidRPr="006A243B">
        <w:rPr>
          <w:rFonts w:ascii="Times New Roman" w:hAnsi="Times New Roman"/>
          <w:sz w:val="24"/>
          <w:szCs w:val="24"/>
        </w:rPr>
        <w:t>ля</w:t>
      </w:r>
      <w:proofErr w:type="spellEnd"/>
      <w:r w:rsidRPr="006A243B">
        <w:rPr>
          <w:rFonts w:ascii="Times New Roman" w:hAnsi="Times New Roman"/>
          <w:sz w:val="24"/>
          <w:szCs w:val="24"/>
        </w:rPr>
        <w:t xml:space="preserve"> студентов / В. В. Сдобников. -</w:t>
      </w:r>
      <w:proofErr w:type="spellStart"/>
      <w:r w:rsidRPr="006A243B">
        <w:rPr>
          <w:rFonts w:ascii="Times New Roman" w:hAnsi="Times New Roman"/>
          <w:sz w:val="24"/>
          <w:szCs w:val="24"/>
        </w:rPr>
        <w:t>Нижегород</w:t>
      </w:r>
      <w:proofErr w:type="spellEnd"/>
      <w:r w:rsidRPr="006A243B">
        <w:rPr>
          <w:rFonts w:ascii="Times New Roman" w:hAnsi="Times New Roman"/>
          <w:sz w:val="24"/>
          <w:szCs w:val="24"/>
        </w:rPr>
        <w:t>. гос. лингвист, ун-т. - М.: Восток-Запад, 2006. - 142 с.</w:t>
      </w:r>
    </w:p>
    <w:p w:rsidR="00610FEC" w:rsidRPr="006A243B" w:rsidRDefault="00610FEC" w:rsidP="006A243B">
      <w:pPr>
        <w:spacing w:after="0" w:line="240" w:lineRule="auto"/>
        <w:jc w:val="both"/>
        <w:rPr>
          <w:rFonts w:ascii="Times New Roman" w:hAnsi="Times New Roman"/>
          <w:sz w:val="24"/>
          <w:szCs w:val="24"/>
        </w:rPr>
      </w:pPr>
      <w:r w:rsidRPr="006A243B">
        <w:rPr>
          <w:rFonts w:ascii="Times New Roman" w:hAnsi="Times New Roman"/>
          <w:sz w:val="24"/>
          <w:szCs w:val="24"/>
        </w:rPr>
        <w:t xml:space="preserve">6. Сдобников, В. В. Начальный курс коммерческого перевода. Английский язык: учеб. </w:t>
      </w:r>
      <w:proofErr w:type="spellStart"/>
      <w:r w:rsidRPr="006A243B">
        <w:rPr>
          <w:rFonts w:ascii="Times New Roman" w:hAnsi="Times New Roman"/>
          <w:sz w:val="24"/>
          <w:szCs w:val="24"/>
        </w:rPr>
        <w:t>пособиедля</w:t>
      </w:r>
      <w:proofErr w:type="spellEnd"/>
      <w:r w:rsidRPr="006A243B">
        <w:rPr>
          <w:rFonts w:ascii="Times New Roman" w:hAnsi="Times New Roman"/>
          <w:sz w:val="24"/>
          <w:szCs w:val="24"/>
        </w:rPr>
        <w:t xml:space="preserve"> студентов лингвист, вузов и вузов </w:t>
      </w:r>
      <w:proofErr w:type="spellStart"/>
      <w:r w:rsidRPr="006A243B">
        <w:rPr>
          <w:rFonts w:ascii="Times New Roman" w:hAnsi="Times New Roman"/>
          <w:sz w:val="24"/>
          <w:szCs w:val="24"/>
        </w:rPr>
        <w:t>экон</w:t>
      </w:r>
      <w:proofErr w:type="spellEnd"/>
      <w:r w:rsidRPr="006A243B">
        <w:rPr>
          <w:rFonts w:ascii="Times New Roman" w:hAnsi="Times New Roman"/>
          <w:sz w:val="24"/>
          <w:szCs w:val="24"/>
        </w:rPr>
        <w:t xml:space="preserve">. профиля / В. В. Сдобников. </w:t>
      </w:r>
      <w:proofErr w:type="gramStart"/>
      <w:r w:rsidRPr="006A243B">
        <w:rPr>
          <w:rFonts w:ascii="Times New Roman" w:hAnsi="Times New Roman"/>
          <w:sz w:val="24"/>
          <w:szCs w:val="24"/>
        </w:rPr>
        <w:t>-</w:t>
      </w:r>
      <w:proofErr w:type="spellStart"/>
      <w:r w:rsidRPr="006A243B">
        <w:rPr>
          <w:rFonts w:ascii="Times New Roman" w:hAnsi="Times New Roman"/>
          <w:sz w:val="24"/>
          <w:szCs w:val="24"/>
        </w:rPr>
        <w:t>Н</w:t>
      </w:r>
      <w:proofErr w:type="gramEnd"/>
      <w:r w:rsidRPr="006A243B">
        <w:rPr>
          <w:rFonts w:ascii="Times New Roman" w:hAnsi="Times New Roman"/>
          <w:sz w:val="24"/>
          <w:szCs w:val="24"/>
        </w:rPr>
        <w:t>ижегород</w:t>
      </w:r>
      <w:proofErr w:type="spellEnd"/>
      <w:r w:rsidRPr="006A243B">
        <w:rPr>
          <w:rFonts w:ascii="Times New Roman" w:hAnsi="Times New Roman"/>
          <w:sz w:val="24"/>
          <w:szCs w:val="24"/>
        </w:rPr>
        <w:t>. гос. лингвист, ун-т. - М.: Восток-Запад, 2006. - 201 с.</w:t>
      </w:r>
    </w:p>
    <w:p w:rsidR="00610FEC" w:rsidRPr="006A243B" w:rsidRDefault="00610FEC" w:rsidP="006A243B">
      <w:pPr>
        <w:shd w:val="clear" w:color="auto" w:fill="FFFFFF"/>
        <w:tabs>
          <w:tab w:val="left" w:pos="1090"/>
        </w:tabs>
        <w:spacing w:after="0" w:line="240" w:lineRule="auto"/>
        <w:jc w:val="both"/>
        <w:rPr>
          <w:rFonts w:ascii="Times New Roman" w:hAnsi="Times New Roman"/>
          <w:sz w:val="24"/>
          <w:szCs w:val="24"/>
        </w:rPr>
      </w:pPr>
      <w:r w:rsidRPr="006A243B">
        <w:rPr>
          <w:rFonts w:ascii="Times New Roman" w:hAnsi="Times New Roman"/>
          <w:sz w:val="24"/>
          <w:szCs w:val="24"/>
        </w:rPr>
        <w:t>7. Семко, С. А. Учебник коммерческого перевода. Английский язык : учеб</w:t>
      </w:r>
      <w:proofErr w:type="gramStart"/>
      <w:r w:rsidRPr="006A243B">
        <w:rPr>
          <w:rFonts w:ascii="Times New Roman" w:hAnsi="Times New Roman"/>
          <w:sz w:val="24"/>
          <w:szCs w:val="24"/>
        </w:rPr>
        <w:t>.д</w:t>
      </w:r>
      <w:proofErr w:type="gramEnd"/>
      <w:r w:rsidRPr="006A243B">
        <w:rPr>
          <w:rFonts w:ascii="Times New Roman" w:hAnsi="Times New Roman"/>
          <w:sz w:val="24"/>
          <w:szCs w:val="24"/>
        </w:rPr>
        <w:t xml:space="preserve">ля студентов / С. А. Семко. - </w:t>
      </w:r>
      <w:proofErr w:type="spellStart"/>
      <w:r w:rsidRPr="006A243B">
        <w:rPr>
          <w:rFonts w:ascii="Times New Roman" w:hAnsi="Times New Roman"/>
          <w:sz w:val="24"/>
          <w:szCs w:val="24"/>
        </w:rPr>
        <w:t>Нижегород</w:t>
      </w:r>
      <w:proofErr w:type="spellEnd"/>
      <w:r w:rsidRPr="006A243B">
        <w:rPr>
          <w:rFonts w:ascii="Times New Roman" w:hAnsi="Times New Roman"/>
          <w:sz w:val="24"/>
          <w:szCs w:val="24"/>
        </w:rPr>
        <w:t>. гос. лингвист</w:t>
      </w:r>
      <w:proofErr w:type="gramStart"/>
      <w:r w:rsidRPr="006A243B">
        <w:rPr>
          <w:rFonts w:ascii="Times New Roman" w:hAnsi="Times New Roman"/>
          <w:sz w:val="24"/>
          <w:szCs w:val="24"/>
        </w:rPr>
        <w:t>.у</w:t>
      </w:r>
      <w:proofErr w:type="gramEnd"/>
      <w:r w:rsidRPr="006A243B">
        <w:rPr>
          <w:rFonts w:ascii="Times New Roman" w:hAnsi="Times New Roman"/>
          <w:sz w:val="24"/>
          <w:szCs w:val="24"/>
        </w:rPr>
        <w:t>н-т ; под ред. М. П. Ивашкина. - 2-е изд. - М. : Восток-Запад, 2006. - 268 с.</w:t>
      </w:r>
    </w:p>
    <w:p w:rsidR="00610FEC" w:rsidRPr="006A243B" w:rsidRDefault="00610FEC" w:rsidP="006A243B">
      <w:pPr>
        <w:spacing w:after="0" w:line="240" w:lineRule="auto"/>
        <w:jc w:val="both"/>
        <w:rPr>
          <w:rFonts w:ascii="Times New Roman" w:hAnsi="Times New Roman"/>
          <w:sz w:val="24"/>
          <w:szCs w:val="24"/>
        </w:rPr>
      </w:pPr>
      <w:r w:rsidRPr="006A243B">
        <w:rPr>
          <w:rFonts w:ascii="Times New Roman" w:hAnsi="Times New Roman"/>
          <w:sz w:val="24"/>
          <w:szCs w:val="24"/>
        </w:rPr>
        <w:t>8. Яшина Н.К. Практикум по переводу с английского языка на русский: учебное пособие / Н.К. Яшина – М.: Флинта: Наука, 2012. - 76 с.</w:t>
      </w:r>
    </w:p>
    <w:p w:rsidR="00610FEC" w:rsidRPr="006A243B" w:rsidRDefault="00610FEC" w:rsidP="006A243B">
      <w:pPr>
        <w:spacing w:after="0" w:line="240" w:lineRule="auto"/>
        <w:jc w:val="both"/>
        <w:rPr>
          <w:rFonts w:ascii="Times New Roman" w:eastAsia="TimesNewRomanPSMT" w:hAnsi="Times New Roman"/>
          <w:sz w:val="24"/>
          <w:szCs w:val="24"/>
        </w:rPr>
      </w:pPr>
    </w:p>
    <w:p w:rsidR="00610FEC" w:rsidRPr="006A243B" w:rsidRDefault="00610FEC" w:rsidP="006A243B">
      <w:pPr>
        <w:spacing w:after="0" w:line="240" w:lineRule="auto"/>
        <w:jc w:val="both"/>
        <w:rPr>
          <w:rFonts w:ascii="Times New Roman" w:hAnsi="Times New Roman"/>
          <w:sz w:val="24"/>
          <w:szCs w:val="24"/>
        </w:rPr>
      </w:pPr>
      <w:r w:rsidRPr="006A243B">
        <w:rPr>
          <w:rFonts w:ascii="Times New Roman" w:hAnsi="Times New Roman"/>
          <w:i/>
          <w:sz w:val="24"/>
          <w:szCs w:val="24"/>
        </w:rPr>
        <w:t>7.4. Перечень ресурсов информационно-телекоммуникационной сети «Интернет», необходимых для освоения дисциплины</w:t>
      </w:r>
    </w:p>
    <w:p w:rsidR="00610FEC" w:rsidRPr="006A243B" w:rsidRDefault="00610FEC" w:rsidP="006A243B">
      <w:pPr>
        <w:spacing w:after="0" w:line="240" w:lineRule="auto"/>
        <w:jc w:val="both"/>
        <w:rPr>
          <w:rFonts w:ascii="Times New Roman" w:hAnsi="Times New Roman"/>
          <w:sz w:val="24"/>
          <w:szCs w:val="24"/>
        </w:rPr>
      </w:pPr>
      <w:r w:rsidRPr="006A243B">
        <w:rPr>
          <w:rFonts w:ascii="Times New Roman" w:hAnsi="Times New Roman"/>
          <w:sz w:val="24"/>
          <w:szCs w:val="24"/>
        </w:rPr>
        <w:t>1. Научная электронная библиотека (</w:t>
      </w:r>
      <w:hyperlink r:id="rId88">
        <w:r w:rsidRPr="006A243B">
          <w:rPr>
            <w:rFonts w:ascii="Times New Roman" w:hAnsi="Times New Roman"/>
            <w:color w:val="1155CC"/>
            <w:sz w:val="24"/>
            <w:szCs w:val="24"/>
            <w:u w:val="single"/>
          </w:rPr>
          <w:t>http://elibrary.ru/</w:t>
        </w:r>
      </w:hyperlink>
      <w:r w:rsidRPr="006A243B">
        <w:rPr>
          <w:rFonts w:ascii="Times New Roman" w:hAnsi="Times New Roman"/>
          <w:sz w:val="24"/>
          <w:szCs w:val="24"/>
        </w:rPr>
        <w:t>)</w:t>
      </w:r>
    </w:p>
    <w:p w:rsidR="00610FEC" w:rsidRPr="006A243B" w:rsidRDefault="00610FEC" w:rsidP="006A243B">
      <w:pPr>
        <w:spacing w:after="0" w:line="240" w:lineRule="auto"/>
        <w:jc w:val="both"/>
        <w:rPr>
          <w:rFonts w:ascii="Times New Roman" w:hAnsi="Times New Roman"/>
          <w:sz w:val="24"/>
          <w:szCs w:val="24"/>
        </w:rPr>
      </w:pPr>
      <w:r w:rsidRPr="006A243B">
        <w:rPr>
          <w:rFonts w:ascii="Times New Roman" w:hAnsi="Times New Roman"/>
          <w:sz w:val="24"/>
          <w:szCs w:val="24"/>
        </w:rPr>
        <w:t>2. Новостные учебные материалы для  самостоятельного изучения (</w:t>
      </w:r>
      <w:hyperlink r:id="rId89" w:history="1">
        <w:r w:rsidRPr="006A243B">
          <w:rPr>
            <w:rStyle w:val="af8"/>
            <w:rFonts w:ascii="Times New Roman" w:hAnsi="Times New Roman"/>
            <w:sz w:val="24"/>
            <w:szCs w:val="24"/>
          </w:rPr>
          <w:t>http://www.breakingnewsenglish.com/</w:t>
        </w:r>
      </w:hyperlink>
      <w:r w:rsidRPr="006A243B">
        <w:rPr>
          <w:rFonts w:ascii="Times New Roman" w:hAnsi="Times New Roman"/>
          <w:sz w:val="24"/>
          <w:szCs w:val="24"/>
        </w:rPr>
        <w:t>)</w:t>
      </w:r>
    </w:p>
    <w:p w:rsidR="00610FEC" w:rsidRPr="006A243B" w:rsidRDefault="00610FEC" w:rsidP="006A243B">
      <w:pPr>
        <w:spacing w:after="0" w:line="240" w:lineRule="auto"/>
        <w:jc w:val="both"/>
        <w:rPr>
          <w:rFonts w:ascii="Times New Roman" w:hAnsi="Times New Roman"/>
          <w:sz w:val="24"/>
          <w:szCs w:val="24"/>
        </w:rPr>
      </w:pPr>
      <w:r w:rsidRPr="006A243B">
        <w:rPr>
          <w:rFonts w:ascii="Times New Roman" w:hAnsi="Times New Roman"/>
          <w:sz w:val="24"/>
          <w:szCs w:val="24"/>
        </w:rPr>
        <w:t xml:space="preserve">3. Официальный сайт BBC </w:t>
      </w:r>
      <w:proofErr w:type="spellStart"/>
      <w:r w:rsidRPr="006A243B">
        <w:rPr>
          <w:rFonts w:ascii="Times New Roman" w:hAnsi="Times New Roman"/>
          <w:sz w:val="24"/>
          <w:szCs w:val="24"/>
        </w:rPr>
        <w:t>News</w:t>
      </w:r>
      <w:proofErr w:type="spellEnd"/>
      <w:r w:rsidRPr="006A243B">
        <w:rPr>
          <w:rFonts w:ascii="Times New Roman" w:hAnsi="Times New Roman"/>
          <w:sz w:val="24"/>
          <w:szCs w:val="24"/>
        </w:rPr>
        <w:t xml:space="preserve"> (</w:t>
      </w:r>
      <w:hyperlink r:id="rId90" w:history="1">
        <w:r w:rsidRPr="006A243B">
          <w:rPr>
            <w:rStyle w:val="af8"/>
            <w:rFonts w:ascii="Times New Roman" w:hAnsi="Times New Roman"/>
            <w:sz w:val="24"/>
            <w:szCs w:val="24"/>
          </w:rPr>
          <w:t>http://www.bbc.com/news</w:t>
        </w:r>
      </w:hyperlink>
      <w:r w:rsidRPr="006A243B">
        <w:rPr>
          <w:rFonts w:ascii="Times New Roman" w:hAnsi="Times New Roman"/>
          <w:sz w:val="24"/>
          <w:szCs w:val="24"/>
        </w:rPr>
        <w:t>)</w:t>
      </w:r>
    </w:p>
    <w:p w:rsidR="00610FEC" w:rsidRPr="006A243B" w:rsidRDefault="00610FEC" w:rsidP="006A243B">
      <w:pPr>
        <w:spacing w:after="0" w:line="240" w:lineRule="auto"/>
        <w:jc w:val="both"/>
        <w:rPr>
          <w:rFonts w:ascii="Times New Roman" w:hAnsi="Times New Roman"/>
          <w:sz w:val="24"/>
          <w:szCs w:val="24"/>
        </w:rPr>
      </w:pPr>
      <w:r w:rsidRPr="006A243B">
        <w:rPr>
          <w:rFonts w:ascii="Times New Roman" w:hAnsi="Times New Roman"/>
          <w:sz w:val="24"/>
          <w:szCs w:val="24"/>
        </w:rPr>
        <w:t xml:space="preserve">4. Словарная электронная </w:t>
      </w:r>
      <w:proofErr w:type="spellStart"/>
      <w:r w:rsidRPr="006A243B">
        <w:rPr>
          <w:rFonts w:ascii="Times New Roman" w:hAnsi="Times New Roman"/>
          <w:sz w:val="24"/>
          <w:szCs w:val="24"/>
        </w:rPr>
        <w:t>систем</w:t>
      </w:r>
      <w:proofErr w:type="gramStart"/>
      <w:r w:rsidRPr="006A243B">
        <w:rPr>
          <w:rFonts w:ascii="Times New Roman" w:hAnsi="Times New Roman"/>
          <w:sz w:val="24"/>
          <w:szCs w:val="24"/>
        </w:rPr>
        <w:t>а«</w:t>
      </w:r>
      <w:proofErr w:type="gramEnd"/>
      <w:r w:rsidRPr="006A243B">
        <w:rPr>
          <w:rFonts w:ascii="Times New Roman" w:hAnsi="Times New Roman"/>
          <w:sz w:val="24"/>
          <w:szCs w:val="24"/>
        </w:rPr>
        <w:t>Мультитран</w:t>
      </w:r>
      <w:proofErr w:type="spellEnd"/>
      <w:r w:rsidRPr="006A243B">
        <w:rPr>
          <w:rFonts w:ascii="Times New Roman" w:hAnsi="Times New Roman"/>
          <w:sz w:val="24"/>
          <w:szCs w:val="24"/>
        </w:rPr>
        <w:t>»(</w:t>
      </w:r>
      <w:hyperlink r:id="rId91" w:history="1">
        <w:r w:rsidRPr="006A243B">
          <w:rPr>
            <w:rStyle w:val="af8"/>
            <w:rFonts w:ascii="Times New Roman" w:hAnsi="Times New Roman"/>
            <w:sz w:val="24"/>
            <w:szCs w:val="24"/>
          </w:rPr>
          <w:t>http://www.multitran.ru/</w:t>
        </w:r>
      </w:hyperlink>
      <w:r w:rsidRPr="006A243B">
        <w:rPr>
          <w:rFonts w:ascii="Times New Roman" w:hAnsi="Times New Roman"/>
          <w:sz w:val="24"/>
          <w:szCs w:val="24"/>
        </w:rPr>
        <w:t>)</w:t>
      </w:r>
    </w:p>
    <w:p w:rsidR="00610FEC" w:rsidRPr="006A243B" w:rsidRDefault="00610FEC" w:rsidP="006A243B">
      <w:pPr>
        <w:spacing w:after="0" w:line="240" w:lineRule="auto"/>
        <w:jc w:val="both"/>
        <w:rPr>
          <w:rFonts w:ascii="Times New Roman" w:hAnsi="Times New Roman"/>
          <w:i/>
          <w:sz w:val="24"/>
          <w:szCs w:val="24"/>
        </w:rPr>
      </w:pPr>
      <w:r w:rsidRPr="006A243B">
        <w:rPr>
          <w:rFonts w:ascii="Times New Roman" w:hAnsi="Times New Roman"/>
          <w:sz w:val="24"/>
          <w:szCs w:val="24"/>
          <w:highlight w:val="white"/>
        </w:rPr>
        <w:t xml:space="preserve">5. </w:t>
      </w:r>
      <w:r w:rsidRPr="006A243B">
        <w:rPr>
          <w:rFonts w:ascii="Times New Roman" w:hAnsi="Times New Roman"/>
          <w:sz w:val="24"/>
          <w:szCs w:val="24"/>
        </w:rPr>
        <w:t>Электронный переводчик</w:t>
      </w:r>
      <w:proofErr w:type="gramStart"/>
      <w:r w:rsidRPr="006A243B">
        <w:rPr>
          <w:rFonts w:ascii="Times New Roman" w:hAnsi="Times New Roman"/>
          <w:sz w:val="24"/>
          <w:szCs w:val="24"/>
          <w:lang w:val="en-US"/>
        </w:rPr>
        <w:t>Translate</w:t>
      </w:r>
      <w:proofErr w:type="gramEnd"/>
      <w:r w:rsidRPr="006A243B">
        <w:rPr>
          <w:rFonts w:ascii="Times New Roman" w:hAnsi="Times New Roman"/>
          <w:sz w:val="24"/>
          <w:szCs w:val="24"/>
        </w:rPr>
        <w:t>.</w:t>
      </w:r>
      <w:proofErr w:type="spellStart"/>
      <w:r w:rsidRPr="006A243B">
        <w:rPr>
          <w:rFonts w:ascii="Times New Roman" w:hAnsi="Times New Roman"/>
          <w:sz w:val="24"/>
          <w:szCs w:val="24"/>
          <w:lang w:val="en-US"/>
        </w:rPr>
        <w:t>ru</w:t>
      </w:r>
      <w:proofErr w:type="spellEnd"/>
      <w:r w:rsidRPr="006A243B">
        <w:rPr>
          <w:rFonts w:ascii="Times New Roman" w:hAnsi="Times New Roman"/>
          <w:sz w:val="24"/>
          <w:szCs w:val="24"/>
        </w:rPr>
        <w:t xml:space="preserve"> (</w:t>
      </w:r>
      <w:hyperlink r:id="rId92" w:history="1">
        <w:r w:rsidRPr="006A243B">
          <w:rPr>
            <w:rStyle w:val="af8"/>
            <w:rFonts w:ascii="Times New Roman" w:hAnsi="Times New Roman"/>
            <w:sz w:val="24"/>
            <w:szCs w:val="24"/>
          </w:rPr>
          <w:t>http://www.translate.ru/</w:t>
        </w:r>
      </w:hyperlink>
      <w:r w:rsidRPr="006A243B">
        <w:rPr>
          <w:rFonts w:ascii="Times New Roman" w:hAnsi="Times New Roman"/>
          <w:sz w:val="24"/>
          <w:szCs w:val="24"/>
        </w:rPr>
        <w:t>)</w:t>
      </w:r>
    </w:p>
    <w:p w:rsidR="00610FEC" w:rsidRPr="006A243B" w:rsidRDefault="00610FEC" w:rsidP="006A243B">
      <w:pPr>
        <w:spacing w:after="0" w:line="240" w:lineRule="auto"/>
        <w:jc w:val="both"/>
        <w:rPr>
          <w:rFonts w:ascii="Times New Roman" w:hAnsi="Times New Roman"/>
          <w:sz w:val="24"/>
          <w:szCs w:val="24"/>
        </w:rPr>
      </w:pPr>
      <w:r w:rsidRPr="006A243B">
        <w:rPr>
          <w:rFonts w:ascii="Times New Roman" w:hAnsi="Times New Roman"/>
          <w:sz w:val="24"/>
          <w:szCs w:val="24"/>
        </w:rPr>
        <w:t xml:space="preserve">6. Электронный </w:t>
      </w:r>
      <w:proofErr w:type="spellStart"/>
      <w:proofErr w:type="gramStart"/>
      <w:r w:rsidRPr="006A243B">
        <w:rPr>
          <w:rFonts w:ascii="Times New Roman" w:hAnsi="Times New Roman"/>
          <w:sz w:val="24"/>
          <w:szCs w:val="24"/>
        </w:rPr>
        <w:t>словарь</w:t>
      </w:r>
      <w:proofErr w:type="gramEnd"/>
      <w:r w:rsidRPr="006A243B">
        <w:rPr>
          <w:rFonts w:ascii="Times New Roman" w:hAnsi="Times New Roman"/>
          <w:sz w:val="24"/>
          <w:szCs w:val="24"/>
        </w:rPr>
        <w:t>ABBYLingvo</w:t>
      </w:r>
      <w:proofErr w:type="spellEnd"/>
      <w:r w:rsidRPr="006A243B">
        <w:rPr>
          <w:rFonts w:ascii="Times New Roman" w:hAnsi="Times New Roman"/>
          <w:sz w:val="24"/>
          <w:szCs w:val="24"/>
        </w:rPr>
        <w:t xml:space="preserve">. </w:t>
      </w:r>
      <w:r w:rsidRPr="006A243B">
        <w:rPr>
          <w:rFonts w:ascii="Times New Roman" w:hAnsi="Times New Roman"/>
          <w:sz w:val="24"/>
          <w:szCs w:val="24"/>
          <w:lang w:val="en-US"/>
        </w:rPr>
        <w:t>Pro</w:t>
      </w:r>
      <w:r w:rsidRPr="006A243B">
        <w:rPr>
          <w:rFonts w:ascii="Times New Roman" w:hAnsi="Times New Roman"/>
          <w:sz w:val="24"/>
          <w:szCs w:val="24"/>
        </w:rPr>
        <w:t xml:space="preserve"> (</w:t>
      </w:r>
      <w:hyperlink r:id="rId93" w:history="1">
        <w:r w:rsidRPr="006A243B">
          <w:rPr>
            <w:rStyle w:val="af8"/>
            <w:rFonts w:ascii="Times New Roman" w:hAnsi="Times New Roman"/>
            <w:sz w:val="24"/>
            <w:szCs w:val="24"/>
            <w:lang w:val="en-US"/>
          </w:rPr>
          <w:t>http</w:t>
        </w:r>
        <w:r w:rsidRPr="006A243B">
          <w:rPr>
            <w:rStyle w:val="af8"/>
            <w:rFonts w:ascii="Times New Roman" w:hAnsi="Times New Roman"/>
            <w:sz w:val="24"/>
            <w:szCs w:val="24"/>
          </w:rPr>
          <w:t>://</w:t>
        </w:r>
        <w:proofErr w:type="spellStart"/>
        <w:r w:rsidRPr="006A243B">
          <w:rPr>
            <w:rStyle w:val="af8"/>
            <w:rFonts w:ascii="Times New Roman" w:hAnsi="Times New Roman"/>
            <w:sz w:val="24"/>
            <w:szCs w:val="24"/>
            <w:lang w:val="en-US"/>
          </w:rPr>
          <w:t>lingvopro</w:t>
        </w:r>
        <w:proofErr w:type="spellEnd"/>
        <w:r w:rsidRPr="006A243B">
          <w:rPr>
            <w:rStyle w:val="af8"/>
            <w:rFonts w:ascii="Times New Roman" w:hAnsi="Times New Roman"/>
            <w:sz w:val="24"/>
            <w:szCs w:val="24"/>
          </w:rPr>
          <w:t>.</w:t>
        </w:r>
        <w:proofErr w:type="spellStart"/>
        <w:r w:rsidRPr="006A243B">
          <w:rPr>
            <w:rStyle w:val="af8"/>
            <w:rFonts w:ascii="Times New Roman" w:hAnsi="Times New Roman"/>
            <w:sz w:val="24"/>
            <w:szCs w:val="24"/>
            <w:lang w:val="en-US"/>
          </w:rPr>
          <w:t>abbyyonline</w:t>
        </w:r>
        <w:proofErr w:type="spellEnd"/>
        <w:r w:rsidRPr="006A243B">
          <w:rPr>
            <w:rStyle w:val="af8"/>
            <w:rFonts w:ascii="Times New Roman" w:hAnsi="Times New Roman"/>
            <w:sz w:val="24"/>
            <w:szCs w:val="24"/>
          </w:rPr>
          <w:t>.</w:t>
        </w:r>
        <w:r w:rsidRPr="006A243B">
          <w:rPr>
            <w:rStyle w:val="af8"/>
            <w:rFonts w:ascii="Times New Roman" w:hAnsi="Times New Roman"/>
            <w:sz w:val="24"/>
            <w:szCs w:val="24"/>
            <w:lang w:val="en-US"/>
          </w:rPr>
          <w:t>com</w:t>
        </w:r>
        <w:r w:rsidRPr="006A243B">
          <w:rPr>
            <w:rStyle w:val="af8"/>
            <w:rFonts w:ascii="Times New Roman" w:hAnsi="Times New Roman"/>
            <w:sz w:val="24"/>
            <w:szCs w:val="24"/>
          </w:rPr>
          <w:t>/</w:t>
        </w:r>
        <w:proofErr w:type="spellStart"/>
        <w:r w:rsidRPr="006A243B">
          <w:rPr>
            <w:rStyle w:val="af8"/>
            <w:rFonts w:ascii="Times New Roman" w:hAnsi="Times New Roman"/>
            <w:sz w:val="24"/>
            <w:szCs w:val="24"/>
            <w:lang w:val="en-US"/>
          </w:rPr>
          <w:t>ru</w:t>
        </w:r>
        <w:proofErr w:type="spellEnd"/>
      </w:hyperlink>
      <w:r w:rsidRPr="006A243B">
        <w:rPr>
          <w:rFonts w:ascii="Times New Roman" w:hAnsi="Times New Roman"/>
          <w:sz w:val="24"/>
          <w:szCs w:val="24"/>
        </w:rPr>
        <w:t>)</w:t>
      </w:r>
    </w:p>
    <w:p w:rsidR="00610FEC" w:rsidRPr="006A243B" w:rsidRDefault="00610FEC" w:rsidP="006A243B">
      <w:pPr>
        <w:spacing w:after="0" w:line="240" w:lineRule="auto"/>
        <w:jc w:val="both"/>
        <w:rPr>
          <w:rFonts w:ascii="Times New Roman" w:hAnsi="Times New Roman"/>
          <w:b/>
          <w:sz w:val="24"/>
          <w:szCs w:val="24"/>
        </w:rPr>
      </w:pPr>
    </w:p>
    <w:p w:rsidR="00610FEC" w:rsidRPr="006A243B" w:rsidRDefault="00610FEC" w:rsidP="006A243B">
      <w:pPr>
        <w:spacing w:after="0" w:line="240" w:lineRule="auto"/>
        <w:jc w:val="both"/>
        <w:rPr>
          <w:rFonts w:ascii="Times New Roman" w:hAnsi="Times New Roman"/>
          <w:sz w:val="24"/>
          <w:szCs w:val="24"/>
        </w:rPr>
      </w:pPr>
      <w:r w:rsidRPr="006A243B">
        <w:rPr>
          <w:rFonts w:ascii="Times New Roman" w:hAnsi="Times New Roman"/>
          <w:b/>
          <w:sz w:val="24"/>
          <w:szCs w:val="24"/>
        </w:rPr>
        <w:t>8. Фонды оценочных средств</w:t>
      </w:r>
    </w:p>
    <w:p w:rsidR="00610FEC" w:rsidRPr="006A243B" w:rsidRDefault="00610FEC" w:rsidP="006A243B">
      <w:pPr>
        <w:spacing w:after="0" w:line="240" w:lineRule="auto"/>
        <w:jc w:val="both"/>
        <w:rPr>
          <w:rFonts w:ascii="Times New Roman" w:hAnsi="Times New Roman"/>
          <w:sz w:val="24"/>
          <w:szCs w:val="24"/>
        </w:rPr>
      </w:pPr>
      <w:r w:rsidRPr="006A243B">
        <w:rPr>
          <w:rFonts w:ascii="Times New Roman" w:hAnsi="Times New Roman"/>
          <w:sz w:val="24"/>
          <w:szCs w:val="24"/>
        </w:rPr>
        <w:t>Фонд оценочных сре</w:t>
      </w:r>
      <w:proofErr w:type="gramStart"/>
      <w:r w:rsidRPr="006A243B">
        <w:rPr>
          <w:rFonts w:ascii="Times New Roman" w:hAnsi="Times New Roman"/>
          <w:sz w:val="24"/>
          <w:szCs w:val="24"/>
        </w:rPr>
        <w:t>дств пр</w:t>
      </w:r>
      <w:proofErr w:type="gramEnd"/>
      <w:r w:rsidRPr="006A243B">
        <w:rPr>
          <w:rFonts w:ascii="Times New Roman" w:hAnsi="Times New Roman"/>
          <w:sz w:val="24"/>
          <w:szCs w:val="24"/>
        </w:rPr>
        <w:t>едставлен в Приложении 1.</w:t>
      </w:r>
    </w:p>
    <w:p w:rsidR="00610FEC" w:rsidRPr="006A243B" w:rsidRDefault="00610FEC" w:rsidP="006A243B">
      <w:pPr>
        <w:spacing w:after="0" w:line="240" w:lineRule="auto"/>
        <w:jc w:val="both"/>
        <w:rPr>
          <w:rFonts w:ascii="Times New Roman" w:hAnsi="Times New Roman"/>
          <w:sz w:val="24"/>
          <w:szCs w:val="24"/>
        </w:rPr>
      </w:pPr>
    </w:p>
    <w:p w:rsidR="00610FEC" w:rsidRPr="006A243B" w:rsidRDefault="00610FEC" w:rsidP="006A243B">
      <w:pPr>
        <w:spacing w:after="0" w:line="240" w:lineRule="auto"/>
        <w:jc w:val="both"/>
        <w:rPr>
          <w:rFonts w:ascii="Times New Roman" w:hAnsi="Times New Roman"/>
          <w:sz w:val="24"/>
          <w:szCs w:val="24"/>
        </w:rPr>
      </w:pPr>
      <w:r w:rsidRPr="006A243B">
        <w:rPr>
          <w:rFonts w:ascii="Times New Roman" w:hAnsi="Times New Roman"/>
          <w:b/>
          <w:sz w:val="24"/>
          <w:szCs w:val="24"/>
        </w:rPr>
        <w:t>9. Материально-техническое обеспечение образовательного процесса по дисциплине</w:t>
      </w:r>
    </w:p>
    <w:p w:rsidR="002477A7" w:rsidRPr="002477A7" w:rsidRDefault="002477A7" w:rsidP="002477A7">
      <w:pPr>
        <w:spacing w:after="0"/>
        <w:ind w:firstLine="709"/>
        <w:jc w:val="both"/>
        <w:rPr>
          <w:rFonts w:ascii="Times New Roman" w:hAnsi="Times New Roman"/>
          <w:i/>
          <w:iCs/>
          <w:sz w:val="24"/>
          <w:szCs w:val="24"/>
        </w:rPr>
      </w:pPr>
      <w:r w:rsidRPr="002477A7">
        <w:rPr>
          <w:rFonts w:ascii="Times New Roman" w:hAnsi="Times New Roman"/>
          <w:i/>
          <w:iCs/>
          <w:sz w:val="24"/>
          <w:szCs w:val="24"/>
        </w:rPr>
        <w:t>9.1. Описание материально-технической базы</w:t>
      </w:r>
    </w:p>
    <w:p w:rsidR="002477A7" w:rsidRPr="002477A7" w:rsidRDefault="002477A7" w:rsidP="002477A7">
      <w:pPr>
        <w:spacing w:after="0"/>
        <w:ind w:firstLine="709"/>
        <w:jc w:val="both"/>
        <w:rPr>
          <w:rFonts w:ascii="Times New Roman" w:hAnsi="Times New Roman"/>
          <w:sz w:val="24"/>
          <w:szCs w:val="24"/>
        </w:rPr>
      </w:pPr>
      <w:r w:rsidRPr="002477A7">
        <w:rPr>
          <w:rFonts w:ascii="Times New Roman" w:hAnsi="Times New Roman"/>
          <w:sz w:val="24"/>
          <w:szCs w:val="24"/>
        </w:rPr>
        <w:t xml:space="preserve">Для проведения занятий по дисциплине используются аудитории университета, в том числе оборудованные мультимедийными ресурсами. </w:t>
      </w:r>
    </w:p>
    <w:p w:rsidR="002477A7" w:rsidRPr="002477A7" w:rsidRDefault="002477A7" w:rsidP="002477A7">
      <w:pPr>
        <w:spacing w:after="0"/>
        <w:ind w:firstLine="709"/>
        <w:jc w:val="both"/>
        <w:rPr>
          <w:rFonts w:ascii="Times New Roman" w:hAnsi="Times New Roman"/>
          <w:i/>
          <w:iCs/>
          <w:sz w:val="24"/>
          <w:szCs w:val="24"/>
        </w:rPr>
      </w:pPr>
      <w:r w:rsidRPr="002477A7">
        <w:rPr>
          <w:rFonts w:ascii="Times New Roman" w:hAnsi="Times New Roman"/>
          <w:i/>
          <w:iCs/>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2477A7" w:rsidRPr="002477A7" w:rsidRDefault="002477A7" w:rsidP="002477A7">
      <w:pPr>
        <w:spacing w:after="0"/>
        <w:ind w:firstLine="709"/>
        <w:jc w:val="both"/>
        <w:rPr>
          <w:rFonts w:ascii="Times New Roman" w:hAnsi="Times New Roman"/>
          <w:sz w:val="24"/>
          <w:szCs w:val="24"/>
        </w:rPr>
      </w:pPr>
      <w:r w:rsidRPr="002477A7">
        <w:rPr>
          <w:rFonts w:ascii="Times New Roman" w:hAnsi="Times New Roman"/>
          <w:sz w:val="24"/>
          <w:szCs w:val="24"/>
        </w:rPr>
        <w:lastRenderedPageBreak/>
        <w:t xml:space="preserve">Планируется использование традиционных программных средств, таких как средства </w:t>
      </w:r>
      <w:proofErr w:type="spellStart"/>
      <w:r w:rsidRPr="002477A7">
        <w:rPr>
          <w:rFonts w:ascii="Times New Roman" w:hAnsi="Times New Roman"/>
          <w:sz w:val="24"/>
          <w:szCs w:val="24"/>
        </w:rPr>
        <w:t>Microsoft</w:t>
      </w:r>
      <w:proofErr w:type="spellEnd"/>
      <w:r w:rsidRPr="002477A7">
        <w:rPr>
          <w:rFonts w:ascii="Times New Roman" w:hAnsi="Times New Roman"/>
          <w:sz w:val="24"/>
          <w:szCs w:val="24"/>
        </w:rPr>
        <w:t xml:space="preserve"> </w:t>
      </w:r>
      <w:proofErr w:type="spellStart"/>
      <w:r w:rsidRPr="002477A7">
        <w:rPr>
          <w:rFonts w:ascii="Times New Roman" w:hAnsi="Times New Roman"/>
          <w:sz w:val="24"/>
          <w:szCs w:val="24"/>
        </w:rPr>
        <w:t>Word</w:t>
      </w:r>
      <w:proofErr w:type="spellEnd"/>
      <w:r w:rsidRPr="002477A7">
        <w:rPr>
          <w:rFonts w:ascii="Times New Roman" w:hAnsi="Times New Roman"/>
          <w:sz w:val="24"/>
          <w:szCs w:val="24"/>
        </w:rPr>
        <w:t xml:space="preserve">, </w:t>
      </w:r>
      <w:proofErr w:type="spellStart"/>
      <w:r w:rsidRPr="002477A7">
        <w:rPr>
          <w:rFonts w:ascii="Times New Roman" w:hAnsi="Times New Roman"/>
          <w:sz w:val="24"/>
          <w:szCs w:val="24"/>
        </w:rPr>
        <w:t>Power</w:t>
      </w:r>
      <w:proofErr w:type="spellEnd"/>
      <w:r w:rsidRPr="002477A7">
        <w:rPr>
          <w:rFonts w:ascii="Times New Roman" w:hAnsi="Times New Roman"/>
          <w:sz w:val="24"/>
          <w:szCs w:val="24"/>
        </w:rPr>
        <w:t xml:space="preserve"> </w:t>
      </w:r>
      <w:proofErr w:type="spellStart"/>
      <w:r w:rsidRPr="002477A7">
        <w:rPr>
          <w:rFonts w:ascii="Times New Roman" w:hAnsi="Times New Roman"/>
          <w:sz w:val="24"/>
          <w:szCs w:val="24"/>
        </w:rPr>
        <w:t>Point</w:t>
      </w:r>
      <w:proofErr w:type="spellEnd"/>
      <w:r w:rsidRPr="002477A7">
        <w:rPr>
          <w:rFonts w:ascii="Times New Roman" w:hAnsi="Times New Roman"/>
          <w:sz w:val="24"/>
          <w:szCs w:val="24"/>
        </w:rPr>
        <w:t xml:space="preserve">, </w:t>
      </w:r>
      <w:proofErr w:type="spellStart"/>
      <w:r w:rsidRPr="002477A7">
        <w:rPr>
          <w:rFonts w:ascii="Times New Roman" w:hAnsi="Times New Roman"/>
          <w:sz w:val="24"/>
          <w:szCs w:val="24"/>
        </w:rPr>
        <w:t>Microsoft</w:t>
      </w:r>
      <w:proofErr w:type="spellEnd"/>
      <w:r w:rsidRPr="002477A7">
        <w:rPr>
          <w:rFonts w:ascii="Times New Roman" w:hAnsi="Times New Roman"/>
          <w:sz w:val="24"/>
          <w:szCs w:val="24"/>
        </w:rPr>
        <w:t xml:space="preserve"> </w:t>
      </w:r>
      <w:proofErr w:type="spellStart"/>
      <w:r w:rsidRPr="002477A7">
        <w:rPr>
          <w:rFonts w:ascii="Times New Roman" w:hAnsi="Times New Roman"/>
          <w:sz w:val="24"/>
          <w:szCs w:val="24"/>
        </w:rPr>
        <w:t>Internet</w:t>
      </w:r>
      <w:proofErr w:type="spellEnd"/>
      <w:r w:rsidRPr="002477A7">
        <w:rPr>
          <w:rFonts w:ascii="Times New Roman" w:hAnsi="Times New Roman"/>
          <w:sz w:val="24"/>
          <w:szCs w:val="24"/>
        </w:rPr>
        <w:t xml:space="preserve"> </w:t>
      </w:r>
      <w:proofErr w:type="spellStart"/>
      <w:r w:rsidRPr="002477A7">
        <w:rPr>
          <w:rFonts w:ascii="Times New Roman" w:hAnsi="Times New Roman"/>
          <w:sz w:val="24"/>
          <w:szCs w:val="24"/>
        </w:rPr>
        <w:t>Explorer</w:t>
      </w:r>
      <w:proofErr w:type="spellEnd"/>
      <w:r w:rsidRPr="002477A7">
        <w:rPr>
          <w:rFonts w:ascii="Times New Roman" w:hAnsi="Times New Roman"/>
          <w:sz w:val="24"/>
          <w:szCs w:val="24"/>
        </w:rPr>
        <w:t xml:space="preserve"> и других, а также средств организации взаимодействия с </w:t>
      </w:r>
      <w:proofErr w:type="gramStart"/>
      <w:r w:rsidRPr="002477A7">
        <w:rPr>
          <w:rFonts w:ascii="Times New Roman" w:hAnsi="Times New Roman"/>
          <w:sz w:val="24"/>
          <w:szCs w:val="24"/>
        </w:rPr>
        <w:t>обучающимися</w:t>
      </w:r>
      <w:proofErr w:type="gramEnd"/>
      <w:r w:rsidRPr="002477A7">
        <w:rPr>
          <w:rFonts w:ascii="Times New Roman" w:hAnsi="Times New Roman"/>
          <w:sz w:val="24"/>
          <w:szCs w:val="24"/>
        </w:rPr>
        <w:t xml:space="preserve"> в ЭИОС Мининского университета, в том числе взаимодействия с помощью разнообразных сетевых ресурсов, например </w:t>
      </w:r>
      <w:proofErr w:type="spellStart"/>
      <w:r w:rsidRPr="002477A7">
        <w:rPr>
          <w:rFonts w:ascii="Times New Roman" w:hAnsi="Times New Roman"/>
          <w:sz w:val="24"/>
          <w:szCs w:val="24"/>
        </w:rPr>
        <w:t>Google</w:t>
      </w:r>
      <w:proofErr w:type="spellEnd"/>
      <w:r w:rsidRPr="002477A7">
        <w:rPr>
          <w:rFonts w:ascii="Times New Roman" w:hAnsi="Times New Roman"/>
          <w:sz w:val="24"/>
          <w:szCs w:val="24"/>
        </w:rPr>
        <w:t>-сервисов.</w:t>
      </w:r>
    </w:p>
    <w:p w:rsidR="00610FEC" w:rsidRPr="006A243B" w:rsidRDefault="00610FEC" w:rsidP="006A243B">
      <w:pPr>
        <w:spacing w:after="0" w:line="240" w:lineRule="auto"/>
        <w:jc w:val="both"/>
        <w:rPr>
          <w:rFonts w:ascii="Times New Roman" w:hAnsi="Times New Roman"/>
          <w:sz w:val="24"/>
          <w:szCs w:val="24"/>
        </w:rPr>
      </w:pPr>
    </w:p>
    <w:p w:rsidR="00B67223" w:rsidRPr="006A243B" w:rsidRDefault="00B67223" w:rsidP="00D011ED">
      <w:pPr>
        <w:pStyle w:val="2"/>
        <w:numPr>
          <w:ilvl w:val="1"/>
          <w:numId w:val="8"/>
        </w:numPr>
        <w:spacing w:before="0" w:line="240" w:lineRule="auto"/>
        <w:ind w:left="360"/>
        <w:jc w:val="center"/>
        <w:rPr>
          <w:rFonts w:ascii="Times New Roman" w:eastAsia="Times New Roman" w:hAnsi="Times New Roman" w:cs="Times New Roman"/>
          <w:color w:val="auto"/>
          <w:sz w:val="24"/>
          <w:szCs w:val="24"/>
          <w:lang w:eastAsia="ru-RU"/>
        </w:rPr>
      </w:pPr>
      <w:bookmarkStart w:id="22" w:name="_Toc5786477"/>
      <w:r w:rsidRPr="006A243B">
        <w:rPr>
          <w:rFonts w:ascii="Times New Roman" w:eastAsia="Times New Roman" w:hAnsi="Times New Roman" w:cs="Times New Roman"/>
          <w:color w:val="auto"/>
          <w:sz w:val="24"/>
          <w:szCs w:val="24"/>
          <w:lang w:eastAsia="ru-RU"/>
        </w:rPr>
        <w:t>ПРОГРАММА ДИСЦИПЛИНЫ</w:t>
      </w:r>
      <w:r w:rsidR="00B106DE" w:rsidRPr="006A243B">
        <w:rPr>
          <w:rFonts w:ascii="Times New Roman" w:eastAsia="Times New Roman" w:hAnsi="Times New Roman" w:cs="Times New Roman"/>
          <w:color w:val="auto"/>
          <w:sz w:val="24"/>
          <w:szCs w:val="24"/>
          <w:lang w:eastAsia="ru-RU"/>
        </w:rPr>
        <w:br/>
      </w:r>
      <w:r w:rsidRPr="006A243B">
        <w:rPr>
          <w:rFonts w:ascii="Times New Roman" w:eastAsia="Times New Roman" w:hAnsi="Times New Roman" w:cs="Times New Roman"/>
          <w:color w:val="auto"/>
          <w:sz w:val="24"/>
          <w:szCs w:val="24"/>
          <w:lang w:eastAsia="ru-RU"/>
        </w:rPr>
        <w:t>«</w:t>
      </w:r>
      <w:r w:rsidR="00F65BB4" w:rsidRPr="006A243B">
        <w:rPr>
          <w:rFonts w:ascii="Times New Roman" w:eastAsia="Times New Roman" w:hAnsi="Times New Roman" w:cs="Times New Roman"/>
          <w:color w:val="auto"/>
          <w:sz w:val="24"/>
          <w:szCs w:val="24"/>
          <w:lang w:eastAsia="ru-RU"/>
        </w:rPr>
        <w:t>Динамика космических тел</w:t>
      </w:r>
      <w:r w:rsidRPr="006A243B">
        <w:rPr>
          <w:rFonts w:ascii="Times New Roman" w:eastAsia="Times New Roman" w:hAnsi="Times New Roman" w:cs="Times New Roman"/>
          <w:color w:val="auto"/>
          <w:sz w:val="24"/>
          <w:szCs w:val="24"/>
          <w:lang w:eastAsia="ru-RU"/>
        </w:rPr>
        <w:t>»</w:t>
      </w:r>
      <w:bookmarkEnd w:id="22"/>
    </w:p>
    <w:p w:rsidR="00B67223" w:rsidRPr="006A243B" w:rsidRDefault="00B67223" w:rsidP="006A243B">
      <w:pPr>
        <w:spacing w:after="0" w:line="240" w:lineRule="auto"/>
        <w:jc w:val="both"/>
        <w:rPr>
          <w:rFonts w:ascii="Times New Roman" w:hAnsi="Times New Roman"/>
          <w:sz w:val="24"/>
          <w:szCs w:val="24"/>
        </w:rPr>
      </w:pPr>
      <w:r w:rsidRPr="006A243B">
        <w:rPr>
          <w:rFonts w:ascii="Times New Roman" w:hAnsi="Times New Roman"/>
          <w:sz w:val="24"/>
          <w:szCs w:val="24"/>
          <w:highlight w:val="white"/>
        </w:rPr>
        <w:t>Рабочая программа учебной дисциплины «</w:t>
      </w:r>
      <w:r w:rsidR="00F65BB4" w:rsidRPr="006A243B">
        <w:rPr>
          <w:rFonts w:ascii="Times New Roman" w:hAnsi="Times New Roman"/>
          <w:sz w:val="24"/>
          <w:szCs w:val="24"/>
        </w:rPr>
        <w:t>Динамика космических тел</w:t>
      </w:r>
      <w:r w:rsidRPr="006A243B">
        <w:rPr>
          <w:rFonts w:ascii="Times New Roman" w:hAnsi="Times New Roman"/>
          <w:sz w:val="24"/>
          <w:szCs w:val="24"/>
          <w:highlight w:val="white"/>
        </w:rPr>
        <w:t xml:space="preserve">» для бакалавров разработана в соответствии с требованиями к иноязычному образованию, диктуемыми изменениями на рынке труда и в сфере высшего образования. Программа отражает основные положения ФГОС ВО 3+ и является составной частью Общей образовательной программы высшего образования (ООП </w:t>
      </w:r>
      <w:proofErr w:type="gramStart"/>
      <w:r w:rsidRPr="006A243B">
        <w:rPr>
          <w:rFonts w:ascii="Times New Roman" w:hAnsi="Times New Roman"/>
          <w:sz w:val="24"/>
          <w:szCs w:val="24"/>
          <w:highlight w:val="white"/>
        </w:rPr>
        <w:t>ВО</w:t>
      </w:r>
      <w:proofErr w:type="gramEnd"/>
      <w:r w:rsidRPr="006A243B">
        <w:rPr>
          <w:rFonts w:ascii="Times New Roman" w:hAnsi="Times New Roman"/>
          <w:sz w:val="24"/>
          <w:szCs w:val="24"/>
          <w:highlight w:val="white"/>
        </w:rPr>
        <w:t xml:space="preserve">), нацеленной на подготовку высоко квалифицированных кадров, способных успешно решать профессиональные задачи в условиях глобализации рыночной экономики на уровне мировых стандартов. </w:t>
      </w:r>
    </w:p>
    <w:p w:rsidR="00B67223" w:rsidRPr="006A243B" w:rsidRDefault="00B67223" w:rsidP="006A243B">
      <w:pPr>
        <w:spacing w:after="0" w:line="240" w:lineRule="auto"/>
        <w:jc w:val="both"/>
        <w:rPr>
          <w:rFonts w:ascii="Times New Roman" w:hAnsi="Times New Roman"/>
          <w:sz w:val="24"/>
          <w:szCs w:val="24"/>
        </w:rPr>
      </w:pPr>
      <w:r w:rsidRPr="006A243B">
        <w:rPr>
          <w:rFonts w:ascii="Times New Roman" w:hAnsi="Times New Roman"/>
          <w:sz w:val="24"/>
          <w:szCs w:val="24"/>
          <w:highlight w:val="white"/>
        </w:rPr>
        <w:t>Данная дисциплина призвана сформировать у студентов необходимые навыки и умения, которые будут использоваться в дальнейшем при изучении естественнонаучных дисциплин на иностранном языке</w:t>
      </w:r>
      <w:r w:rsidRPr="006A243B">
        <w:rPr>
          <w:rFonts w:ascii="Times New Roman" w:hAnsi="Times New Roman"/>
          <w:sz w:val="24"/>
          <w:szCs w:val="24"/>
        </w:rPr>
        <w:t>.</w:t>
      </w:r>
    </w:p>
    <w:p w:rsidR="00B67223" w:rsidRPr="006A243B" w:rsidRDefault="00B67223" w:rsidP="006A243B">
      <w:pPr>
        <w:spacing w:after="0" w:line="240" w:lineRule="auto"/>
        <w:jc w:val="both"/>
        <w:rPr>
          <w:rFonts w:ascii="Times New Roman" w:hAnsi="Times New Roman"/>
          <w:sz w:val="24"/>
          <w:szCs w:val="24"/>
        </w:rPr>
      </w:pPr>
      <w:r w:rsidRPr="006A243B">
        <w:rPr>
          <w:rFonts w:ascii="Times New Roman" w:hAnsi="Times New Roman"/>
          <w:b/>
          <w:sz w:val="24"/>
          <w:szCs w:val="24"/>
        </w:rPr>
        <w:t>2. Место в структуре модуля</w:t>
      </w:r>
    </w:p>
    <w:p w:rsidR="00B67223" w:rsidRPr="006A243B" w:rsidRDefault="00B67223" w:rsidP="006A243B">
      <w:pPr>
        <w:spacing w:after="0" w:line="240" w:lineRule="auto"/>
        <w:jc w:val="both"/>
        <w:rPr>
          <w:rFonts w:ascii="Times New Roman" w:hAnsi="Times New Roman"/>
          <w:sz w:val="24"/>
          <w:szCs w:val="24"/>
        </w:rPr>
      </w:pPr>
      <w:r w:rsidRPr="006A243B">
        <w:rPr>
          <w:rFonts w:ascii="Times New Roman" w:hAnsi="Times New Roman"/>
          <w:sz w:val="24"/>
          <w:szCs w:val="24"/>
        </w:rPr>
        <w:t>Дисциплина «</w:t>
      </w:r>
      <w:r w:rsidR="00B422D2" w:rsidRPr="006A243B">
        <w:rPr>
          <w:rFonts w:ascii="Times New Roman" w:hAnsi="Times New Roman"/>
          <w:sz w:val="24"/>
          <w:szCs w:val="24"/>
        </w:rPr>
        <w:t>Динамика космических тел</w:t>
      </w:r>
      <w:r w:rsidRPr="006A243B">
        <w:rPr>
          <w:rFonts w:ascii="Times New Roman" w:hAnsi="Times New Roman"/>
          <w:sz w:val="24"/>
          <w:szCs w:val="24"/>
        </w:rPr>
        <w:t xml:space="preserve">» является дисциплиной по выбору модуля </w:t>
      </w:r>
      <w:r w:rsidRPr="006A243B">
        <w:rPr>
          <w:rFonts w:ascii="Times New Roman" w:hAnsi="Times New Roman"/>
          <w:sz w:val="24"/>
          <w:szCs w:val="24"/>
          <w:highlight w:val="white"/>
        </w:rPr>
        <w:t>«</w:t>
      </w:r>
      <w:r w:rsidR="00B422D2" w:rsidRPr="006A243B">
        <w:rPr>
          <w:rFonts w:ascii="Times New Roman" w:hAnsi="Times New Roman"/>
          <w:sz w:val="24"/>
          <w:szCs w:val="24"/>
          <w:highlight w:val="white"/>
        </w:rPr>
        <w:t>Введение в теоретическую физику</w:t>
      </w:r>
      <w:r w:rsidRPr="006A243B">
        <w:rPr>
          <w:rFonts w:ascii="Times New Roman" w:hAnsi="Times New Roman"/>
          <w:sz w:val="24"/>
          <w:szCs w:val="24"/>
          <w:highlight w:val="white"/>
        </w:rPr>
        <w:t>»</w:t>
      </w:r>
      <w:r w:rsidRPr="006A243B">
        <w:rPr>
          <w:rFonts w:ascii="Times New Roman" w:hAnsi="Times New Roman"/>
          <w:sz w:val="24"/>
          <w:szCs w:val="24"/>
        </w:rPr>
        <w:t xml:space="preserve"> и опирается на знания и умения, полученные в ходе изучения базовой дисциплины "Английский язык".</w:t>
      </w:r>
    </w:p>
    <w:p w:rsidR="00B67223" w:rsidRPr="006A243B" w:rsidRDefault="00B67223" w:rsidP="006A243B">
      <w:pPr>
        <w:spacing w:after="0" w:line="240" w:lineRule="auto"/>
        <w:jc w:val="both"/>
        <w:rPr>
          <w:rFonts w:ascii="Times New Roman" w:hAnsi="Times New Roman"/>
          <w:sz w:val="24"/>
          <w:szCs w:val="24"/>
        </w:rPr>
      </w:pPr>
      <w:r w:rsidRPr="006A243B">
        <w:rPr>
          <w:rFonts w:ascii="Times New Roman" w:hAnsi="Times New Roman"/>
          <w:b/>
          <w:sz w:val="24"/>
          <w:szCs w:val="24"/>
        </w:rPr>
        <w:t>3. Цели и задачи</w:t>
      </w:r>
    </w:p>
    <w:p w:rsidR="00B67223" w:rsidRPr="006A243B" w:rsidRDefault="00B67223" w:rsidP="006A243B">
      <w:pPr>
        <w:spacing w:after="0" w:line="240" w:lineRule="auto"/>
        <w:jc w:val="both"/>
        <w:rPr>
          <w:rFonts w:ascii="Times New Roman" w:hAnsi="Times New Roman"/>
          <w:sz w:val="24"/>
          <w:szCs w:val="24"/>
        </w:rPr>
      </w:pPr>
      <w:r w:rsidRPr="006A243B">
        <w:rPr>
          <w:rFonts w:ascii="Times New Roman" w:hAnsi="Times New Roman"/>
          <w:b/>
          <w:sz w:val="24"/>
          <w:szCs w:val="24"/>
        </w:rPr>
        <w:t>Целью</w:t>
      </w:r>
      <w:r w:rsidRPr="006A243B">
        <w:rPr>
          <w:rFonts w:ascii="Times New Roman" w:hAnsi="Times New Roman"/>
          <w:sz w:val="24"/>
          <w:szCs w:val="24"/>
        </w:rPr>
        <w:t xml:space="preserve"> дисциплины «</w:t>
      </w:r>
      <w:r w:rsidR="00B422D2" w:rsidRPr="006A243B">
        <w:rPr>
          <w:rFonts w:ascii="Times New Roman" w:hAnsi="Times New Roman"/>
          <w:sz w:val="24"/>
          <w:szCs w:val="24"/>
        </w:rPr>
        <w:t>Динамика космических тел</w:t>
      </w:r>
      <w:r w:rsidRPr="006A243B">
        <w:rPr>
          <w:rFonts w:ascii="Times New Roman" w:hAnsi="Times New Roman"/>
          <w:sz w:val="24"/>
          <w:szCs w:val="24"/>
        </w:rPr>
        <w:t>» является формирование иноязычной коммуникативной компетенции студентов, позволяющей им интегрироваться в международную профессиональную среду и использовать иностранный язык как средство межкультурного и профессионального общения.</w:t>
      </w:r>
    </w:p>
    <w:p w:rsidR="00B67223" w:rsidRPr="006A243B" w:rsidRDefault="00B67223" w:rsidP="006A243B">
      <w:pPr>
        <w:autoSpaceDE w:val="0"/>
        <w:autoSpaceDN w:val="0"/>
        <w:adjustRightInd w:val="0"/>
        <w:spacing w:after="0" w:line="240" w:lineRule="auto"/>
        <w:jc w:val="both"/>
        <w:rPr>
          <w:rFonts w:ascii="Times New Roman" w:eastAsia="TimesNewRomanPSMT" w:hAnsi="Times New Roman"/>
          <w:sz w:val="24"/>
          <w:szCs w:val="24"/>
        </w:rPr>
      </w:pPr>
      <w:r w:rsidRPr="006A243B">
        <w:rPr>
          <w:rFonts w:ascii="Times New Roman" w:eastAsia="TimesNewRomanPSMT" w:hAnsi="Times New Roman"/>
          <w:sz w:val="24"/>
          <w:szCs w:val="24"/>
        </w:rPr>
        <w:t>Практическая значимость данной дисциплины заключается в том, что она способствует повышению уровня владения иностранным и родным языками и совершенствованию навыков письменного и устного перевода.</w:t>
      </w:r>
    </w:p>
    <w:p w:rsidR="00B67223" w:rsidRPr="006A243B" w:rsidRDefault="00B67223" w:rsidP="006A243B">
      <w:pPr>
        <w:autoSpaceDE w:val="0"/>
        <w:autoSpaceDN w:val="0"/>
        <w:adjustRightInd w:val="0"/>
        <w:spacing w:after="0" w:line="240" w:lineRule="auto"/>
        <w:jc w:val="both"/>
        <w:rPr>
          <w:rFonts w:ascii="Times New Roman" w:eastAsia="TimesNewRomanPSMT" w:hAnsi="Times New Roman"/>
          <w:sz w:val="24"/>
          <w:szCs w:val="24"/>
        </w:rPr>
      </w:pPr>
      <w:r w:rsidRPr="006A243B">
        <w:rPr>
          <w:rFonts w:ascii="Times New Roman" w:eastAsia="TimesNewRomanPSMT" w:hAnsi="Times New Roman"/>
          <w:b/>
          <w:bCs/>
          <w:sz w:val="24"/>
          <w:szCs w:val="24"/>
        </w:rPr>
        <w:t xml:space="preserve">Задачи </w:t>
      </w:r>
      <w:r w:rsidRPr="006A243B">
        <w:rPr>
          <w:rFonts w:ascii="Times New Roman" w:eastAsia="TimesNewRomanPSMT" w:hAnsi="Times New Roman"/>
          <w:bCs/>
          <w:sz w:val="24"/>
          <w:szCs w:val="24"/>
        </w:rPr>
        <w:t xml:space="preserve">дисциплины </w:t>
      </w:r>
      <w:r w:rsidRPr="006A243B">
        <w:rPr>
          <w:rFonts w:ascii="Times New Roman" w:hAnsi="Times New Roman"/>
          <w:sz w:val="24"/>
          <w:szCs w:val="24"/>
        </w:rPr>
        <w:t>«</w:t>
      </w:r>
      <w:r w:rsidR="00B422D2" w:rsidRPr="006A243B">
        <w:rPr>
          <w:rFonts w:ascii="Times New Roman" w:hAnsi="Times New Roman"/>
          <w:sz w:val="24"/>
          <w:szCs w:val="24"/>
        </w:rPr>
        <w:t>Динамика космических тел</w:t>
      </w:r>
      <w:r w:rsidRPr="006A243B">
        <w:rPr>
          <w:rFonts w:ascii="Times New Roman" w:hAnsi="Times New Roman"/>
          <w:sz w:val="24"/>
          <w:szCs w:val="24"/>
        </w:rPr>
        <w:t>»</w:t>
      </w:r>
      <w:r w:rsidRPr="006A243B">
        <w:rPr>
          <w:rFonts w:ascii="Times New Roman" w:eastAsia="TimesNewRomanPSMT" w:hAnsi="Times New Roman"/>
          <w:sz w:val="24"/>
          <w:szCs w:val="24"/>
        </w:rPr>
        <w:t>:</w:t>
      </w:r>
    </w:p>
    <w:p w:rsidR="00B67223" w:rsidRPr="006A243B" w:rsidRDefault="00B67223" w:rsidP="006A243B">
      <w:pPr>
        <w:spacing w:after="0" w:line="240" w:lineRule="auto"/>
        <w:jc w:val="both"/>
        <w:rPr>
          <w:rFonts w:ascii="Times New Roman" w:hAnsi="Times New Roman"/>
          <w:sz w:val="24"/>
          <w:szCs w:val="24"/>
        </w:rPr>
      </w:pPr>
      <w:r w:rsidRPr="006A243B">
        <w:rPr>
          <w:rFonts w:ascii="Times New Roman" w:hAnsi="Times New Roman"/>
          <w:sz w:val="24"/>
          <w:szCs w:val="24"/>
        </w:rPr>
        <w:t>1. Формировать у студентов систему знаний об особенностях изучаемого языка (фонетических, лексико-грамматических, стилистических, культурологических) в сопоставлении с родным языком; представление о переводе и особенностях перевода научных текстов.</w:t>
      </w:r>
    </w:p>
    <w:p w:rsidR="00B67223" w:rsidRPr="006A243B" w:rsidRDefault="00B67223" w:rsidP="006A243B">
      <w:pPr>
        <w:spacing w:after="0" w:line="240" w:lineRule="auto"/>
        <w:jc w:val="both"/>
        <w:rPr>
          <w:rFonts w:ascii="Times New Roman" w:hAnsi="Times New Roman"/>
          <w:sz w:val="24"/>
          <w:szCs w:val="24"/>
        </w:rPr>
      </w:pPr>
      <w:r w:rsidRPr="006A243B">
        <w:rPr>
          <w:rFonts w:ascii="Times New Roman" w:hAnsi="Times New Roman"/>
          <w:sz w:val="24"/>
          <w:szCs w:val="24"/>
        </w:rPr>
        <w:t>2. Формировать у студентов навыки и умения осуществлять письменный и устный перевод с английского языка на русский и с русского языка на английский с соблюдением норм лексической эквивалентности, соблюдением грамматических, синтаксических и стилистических норм.</w:t>
      </w:r>
    </w:p>
    <w:p w:rsidR="00B67223" w:rsidRPr="006A243B" w:rsidRDefault="00B67223" w:rsidP="006A243B">
      <w:pPr>
        <w:spacing w:after="0" w:line="240" w:lineRule="auto"/>
        <w:jc w:val="both"/>
        <w:rPr>
          <w:rFonts w:ascii="Times New Roman" w:hAnsi="Times New Roman"/>
          <w:b/>
          <w:sz w:val="24"/>
          <w:szCs w:val="24"/>
        </w:rPr>
      </w:pPr>
    </w:p>
    <w:p w:rsidR="00B67223" w:rsidRPr="006A243B" w:rsidRDefault="00B67223" w:rsidP="006A243B">
      <w:pPr>
        <w:spacing w:after="0" w:line="240" w:lineRule="auto"/>
        <w:jc w:val="both"/>
        <w:rPr>
          <w:rFonts w:ascii="Times New Roman" w:hAnsi="Times New Roman"/>
          <w:sz w:val="24"/>
          <w:szCs w:val="24"/>
        </w:rPr>
      </w:pPr>
      <w:r w:rsidRPr="006A243B">
        <w:rPr>
          <w:rFonts w:ascii="Times New Roman" w:hAnsi="Times New Roman"/>
          <w:b/>
          <w:sz w:val="24"/>
          <w:szCs w:val="24"/>
        </w:rPr>
        <w:t>4. Образовательные результаты</w:t>
      </w:r>
    </w:p>
    <w:tbl>
      <w:tblPr>
        <w:tblW w:w="9639" w:type="dxa"/>
        <w:tblInd w:w="100" w:type="dxa"/>
        <w:tblLayout w:type="fixed"/>
        <w:tblCellMar>
          <w:left w:w="0" w:type="dxa"/>
          <w:right w:w="0" w:type="dxa"/>
        </w:tblCellMar>
        <w:tblLook w:val="0000" w:firstRow="0" w:lastRow="0" w:firstColumn="0" w:lastColumn="0" w:noHBand="0" w:noVBand="0"/>
      </w:tblPr>
      <w:tblGrid>
        <w:gridCol w:w="851"/>
        <w:gridCol w:w="2268"/>
        <w:gridCol w:w="1276"/>
        <w:gridCol w:w="2693"/>
        <w:gridCol w:w="992"/>
        <w:gridCol w:w="1559"/>
      </w:tblGrid>
      <w:tr w:rsidR="00B67223" w:rsidRPr="006A243B" w:rsidTr="00AE1654">
        <w:tc>
          <w:tcPr>
            <w:tcW w:w="851" w:type="dxa"/>
            <w:tcBorders>
              <w:top w:val="single" w:sz="8" w:space="0" w:color="000000"/>
              <w:left w:val="single" w:sz="8" w:space="0" w:color="000000"/>
              <w:bottom w:val="single" w:sz="4" w:space="0" w:color="auto"/>
              <w:right w:val="single" w:sz="8" w:space="0" w:color="000000"/>
            </w:tcBorders>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sz w:val="24"/>
                <w:szCs w:val="24"/>
              </w:rPr>
              <w:t>Код ОР</w:t>
            </w:r>
          </w:p>
          <w:p w:rsidR="00B67223" w:rsidRPr="006A243B" w:rsidRDefault="004C26D6" w:rsidP="006A243B">
            <w:pPr>
              <w:spacing w:after="0" w:line="240" w:lineRule="auto"/>
              <w:jc w:val="center"/>
              <w:rPr>
                <w:rFonts w:ascii="Times New Roman" w:hAnsi="Times New Roman"/>
                <w:sz w:val="24"/>
                <w:szCs w:val="24"/>
              </w:rPr>
            </w:pPr>
            <w:r w:rsidRPr="006A243B">
              <w:rPr>
                <w:rFonts w:ascii="Times New Roman" w:hAnsi="Times New Roman"/>
                <w:sz w:val="24"/>
                <w:szCs w:val="24"/>
              </w:rPr>
              <w:t>М</w:t>
            </w:r>
            <w:r w:rsidR="00B67223" w:rsidRPr="006A243B">
              <w:rPr>
                <w:rFonts w:ascii="Times New Roman" w:hAnsi="Times New Roman"/>
                <w:sz w:val="24"/>
                <w:szCs w:val="24"/>
              </w:rPr>
              <w:t>одуля</w:t>
            </w:r>
          </w:p>
        </w:tc>
        <w:tc>
          <w:tcPr>
            <w:tcW w:w="2268" w:type="dxa"/>
            <w:tcBorders>
              <w:top w:val="single" w:sz="8" w:space="0" w:color="000000"/>
              <w:bottom w:val="single" w:sz="4" w:space="0" w:color="auto"/>
              <w:right w:val="single" w:sz="8" w:space="0" w:color="000000"/>
            </w:tcBorders>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sz w:val="24"/>
                <w:szCs w:val="24"/>
              </w:rPr>
              <w:t>Образовательные результаты модуля</w:t>
            </w:r>
          </w:p>
        </w:tc>
        <w:tc>
          <w:tcPr>
            <w:tcW w:w="1276" w:type="dxa"/>
            <w:tcBorders>
              <w:top w:val="single" w:sz="8" w:space="0" w:color="000000"/>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sz w:val="24"/>
                <w:szCs w:val="24"/>
              </w:rPr>
              <w:t>Код ОР дисциплины</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B67223"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sz w:val="24"/>
                <w:szCs w:val="24"/>
              </w:rPr>
              <w:t>Образовательные результаты дисциплины</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B67223"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sz w:val="24"/>
                <w:szCs w:val="24"/>
              </w:rPr>
              <w:t>Код компетенций ОПОП</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sz w:val="24"/>
                <w:szCs w:val="24"/>
              </w:rPr>
              <w:t>Средства оценивания ОР</w:t>
            </w:r>
          </w:p>
        </w:tc>
      </w:tr>
      <w:tr w:rsidR="002477A7" w:rsidRPr="006A243B" w:rsidTr="00AE1654">
        <w:tc>
          <w:tcPr>
            <w:tcW w:w="851"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2477A7" w:rsidRPr="006A243B" w:rsidRDefault="002477A7" w:rsidP="002477A7">
            <w:pPr>
              <w:spacing w:after="0" w:line="240" w:lineRule="auto"/>
              <w:rPr>
                <w:rFonts w:ascii="Times New Roman" w:hAnsi="Times New Roman"/>
                <w:sz w:val="24"/>
                <w:szCs w:val="24"/>
              </w:rPr>
            </w:pPr>
            <w:r w:rsidRPr="006A243B">
              <w:rPr>
                <w:rFonts w:ascii="Times New Roman" w:hAnsi="Times New Roman"/>
                <w:sz w:val="24"/>
                <w:szCs w:val="24"/>
              </w:rPr>
              <w:t>ОР.1</w:t>
            </w:r>
          </w:p>
        </w:tc>
        <w:tc>
          <w:tcPr>
            <w:tcW w:w="226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2477A7" w:rsidRPr="005F73B5" w:rsidRDefault="002477A7" w:rsidP="002477A7">
            <w:pPr>
              <w:tabs>
                <w:tab w:val="left" w:pos="318"/>
              </w:tabs>
              <w:spacing w:after="0" w:line="240" w:lineRule="auto"/>
              <w:rPr>
                <w:rFonts w:ascii="Times New Roman" w:eastAsia="Times New Roman" w:hAnsi="Times New Roman"/>
                <w:sz w:val="24"/>
                <w:szCs w:val="24"/>
                <w:lang w:eastAsia="ru-RU"/>
              </w:rPr>
            </w:pPr>
            <w:r w:rsidRPr="005F73B5">
              <w:rPr>
                <w:rFonts w:ascii="Times New Roman" w:hAnsi="Times New Roman"/>
                <w:iCs/>
                <w:sz w:val="24"/>
                <w:szCs w:val="24"/>
              </w:rPr>
              <w:t xml:space="preserve">Демонстрирует знания по теоретической физики необходимые для </w:t>
            </w:r>
            <w:r w:rsidRPr="005F73B5">
              <w:rPr>
                <w:rFonts w:ascii="Times New Roman" w:hAnsi="Times New Roman"/>
                <w:iCs/>
                <w:sz w:val="24"/>
                <w:szCs w:val="24"/>
              </w:rPr>
              <w:lastRenderedPageBreak/>
              <w:t xml:space="preserve">осуществления профессиональной деятельности в соответствии с профессиональным стандартом и ФГОС </w:t>
            </w:r>
            <w:proofErr w:type="gramStart"/>
            <w:r w:rsidRPr="005F73B5">
              <w:rPr>
                <w:rFonts w:ascii="Times New Roman" w:hAnsi="Times New Roman"/>
                <w:iCs/>
                <w:sz w:val="24"/>
                <w:szCs w:val="24"/>
              </w:rPr>
              <w:t>ВО</w:t>
            </w:r>
            <w:proofErr w:type="gramEnd"/>
            <w:r w:rsidRPr="005F73B5">
              <w:rPr>
                <w:rFonts w:ascii="Times New Roman" w:hAnsi="Times New Roman"/>
                <w:iCs/>
                <w:sz w:val="24"/>
                <w:szCs w:val="24"/>
              </w:rPr>
              <w:t xml:space="preserve"> </w:t>
            </w:r>
            <w:proofErr w:type="gramStart"/>
            <w:r w:rsidRPr="005F73B5">
              <w:rPr>
                <w:rFonts w:ascii="Times New Roman" w:hAnsi="Times New Roman"/>
                <w:iCs/>
                <w:sz w:val="24"/>
                <w:szCs w:val="24"/>
              </w:rPr>
              <w:t>в</w:t>
            </w:r>
            <w:proofErr w:type="gramEnd"/>
            <w:r w:rsidRPr="005F73B5">
              <w:rPr>
                <w:rFonts w:ascii="Times New Roman" w:hAnsi="Times New Roman"/>
                <w:iCs/>
                <w:sz w:val="24"/>
                <w:szCs w:val="24"/>
              </w:rPr>
              <w:t xml:space="preserve"> области основного общего и среднего общего образования </w:t>
            </w:r>
          </w:p>
        </w:tc>
        <w:tc>
          <w:tcPr>
            <w:tcW w:w="1276"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2477A7" w:rsidRPr="006A243B" w:rsidRDefault="002477A7" w:rsidP="002477A7">
            <w:pPr>
              <w:widowControl w:val="0"/>
              <w:spacing w:after="0" w:line="240" w:lineRule="auto"/>
              <w:rPr>
                <w:rFonts w:ascii="Times New Roman" w:hAnsi="Times New Roman"/>
                <w:sz w:val="24"/>
                <w:szCs w:val="24"/>
              </w:rPr>
            </w:pPr>
            <w:r w:rsidRPr="006A243B">
              <w:rPr>
                <w:rFonts w:ascii="Times New Roman" w:hAnsi="Times New Roman"/>
                <w:sz w:val="24"/>
                <w:szCs w:val="24"/>
              </w:rPr>
              <w:lastRenderedPageBreak/>
              <w:t>ОР.1-10-1</w:t>
            </w:r>
          </w:p>
        </w:tc>
        <w:tc>
          <w:tcPr>
            <w:tcW w:w="2693" w:type="dxa"/>
            <w:tcBorders>
              <w:top w:val="single" w:sz="4" w:space="0" w:color="auto"/>
              <w:left w:val="single" w:sz="4" w:space="0" w:color="auto"/>
              <w:bottom w:val="single" w:sz="4" w:space="0" w:color="auto"/>
              <w:right w:val="single" w:sz="4" w:space="0" w:color="auto"/>
            </w:tcBorders>
            <w:shd w:val="clear" w:color="auto" w:fill="FFFFFF"/>
          </w:tcPr>
          <w:p w:rsidR="002477A7" w:rsidRPr="006A243B" w:rsidRDefault="002477A7" w:rsidP="002477A7">
            <w:pPr>
              <w:spacing w:after="0" w:line="240" w:lineRule="auto"/>
              <w:ind w:left="140" w:right="140"/>
              <w:rPr>
                <w:rFonts w:ascii="Times New Roman" w:hAnsi="Times New Roman"/>
                <w:sz w:val="24"/>
                <w:szCs w:val="24"/>
              </w:rPr>
            </w:pPr>
            <w:r w:rsidRPr="006A243B">
              <w:rPr>
                <w:rFonts w:ascii="Times New Roman" w:hAnsi="Times New Roman"/>
                <w:sz w:val="24"/>
                <w:szCs w:val="24"/>
              </w:rPr>
              <w:t xml:space="preserve">умеет осуществлять письменный и устный перевод с соблюдением лексических, </w:t>
            </w:r>
            <w:r w:rsidRPr="006A243B">
              <w:rPr>
                <w:rFonts w:ascii="Times New Roman" w:hAnsi="Times New Roman"/>
                <w:sz w:val="24"/>
                <w:szCs w:val="24"/>
              </w:rPr>
              <w:lastRenderedPageBreak/>
              <w:t>грамматических, синтаксических и стилистических норм в соответствии с конкретными ситуациями и условиями межличностного и межкультурного общения на иностранном языке</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2477A7" w:rsidRPr="006A243B" w:rsidRDefault="002477A7" w:rsidP="002477A7">
            <w:pPr>
              <w:spacing w:after="0" w:line="240" w:lineRule="auto"/>
              <w:ind w:left="140" w:right="140"/>
              <w:rPr>
                <w:rFonts w:ascii="Times New Roman" w:hAnsi="Times New Roman"/>
                <w:sz w:val="24"/>
                <w:szCs w:val="24"/>
              </w:rPr>
            </w:pPr>
            <w:r w:rsidRPr="006A243B">
              <w:rPr>
                <w:rFonts w:ascii="Times New Roman" w:hAnsi="Times New Roman"/>
                <w:sz w:val="24"/>
                <w:szCs w:val="24"/>
              </w:rPr>
              <w:lastRenderedPageBreak/>
              <w:t>ОК-4</w:t>
            </w:r>
            <w:r>
              <w:rPr>
                <w:rFonts w:ascii="Times New Roman" w:hAnsi="Times New Roman"/>
                <w:sz w:val="24"/>
                <w:szCs w:val="24"/>
              </w:rPr>
              <w:t>; ПК-11</w:t>
            </w:r>
          </w:p>
        </w:tc>
        <w:tc>
          <w:tcPr>
            <w:tcW w:w="1559"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2477A7" w:rsidRPr="006A243B" w:rsidRDefault="002477A7" w:rsidP="002477A7">
            <w:pPr>
              <w:spacing w:after="0" w:line="240" w:lineRule="auto"/>
              <w:ind w:left="140" w:right="140"/>
              <w:rPr>
                <w:rFonts w:ascii="Times New Roman" w:hAnsi="Times New Roman"/>
                <w:sz w:val="24"/>
                <w:szCs w:val="24"/>
              </w:rPr>
            </w:pPr>
            <w:r w:rsidRPr="006A243B">
              <w:rPr>
                <w:rFonts w:ascii="Times New Roman" w:hAnsi="Times New Roman"/>
                <w:sz w:val="24"/>
                <w:szCs w:val="24"/>
              </w:rPr>
              <w:t xml:space="preserve">практические </w:t>
            </w:r>
          </w:p>
          <w:p w:rsidR="002477A7" w:rsidRPr="006A243B" w:rsidRDefault="002477A7" w:rsidP="002477A7">
            <w:pPr>
              <w:spacing w:after="0" w:line="240" w:lineRule="auto"/>
              <w:ind w:left="140" w:right="140"/>
              <w:rPr>
                <w:rFonts w:ascii="Times New Roman" w:hAnsi="Times New Roman"/>
                <w:sz w:val="24"/>
                <w:szCs w:val="24"/>
              </w:rPr>
            </w:pPr>
            <w:r w:rsidRPr="006A243B">
              <w:rPr>
                <w:rFonts w:ascii="Times New Roman" w:hAnsi="Times New Roman"/>
                <w:sz w:val="24"/>
                <w:szCs w:val="24"/>
              </w:rPr>
              <w:t xml:space="preserve">письменная работа (перевод), </w:t>
            </w:r>
          </w:p>
        </w:tc>
      </w:tr>
    </w:tbl>
    <w:p w:rsidR="00B67223" w:rsidRPr="006A243B" w:rsidRDefault="00B67223" w:rsidP="006A243B">
      <w:pPr>
        <w:spacing w:after="0" w:line="240" w:lineRule="auto"/>
        <w:jc w:val="both"/>
        <w:rPr>
          <w:rFonts w:ascii="Times New Roman" w:hAnsi="Times New Roman"/>
          <w:b/>
          <w:sz w:val="24"/>
          <w:szCs w:val="24"/>
        </w:rPr>
      </w:pPr>
    </w:p>
    <w:p w:rsidR="00B67223" w:rsidRPr="006A243B" w:rsidRDefault="00B67223" w:rsidP="006A243B">
      <w:pPr>
        <w:spacing w:after="0" w:line="240" w:lineRule="auto"/>
        <w:jc w:val="both"/>
        <w:rPr>
          <w:rFonts w:ascii="Times New Roman" w:hAnsi="Times New Roman"/>
          <w:sz w:val="24"/>
          <w:szCs w:val="24"/>
        </w:rPr>
      </w:pPr>
    </w:p>
    <w:p w:rsidR="00B67223" w:rsidRPr="006A243B" w:rsidRDefault="00B67223" w:rsidP="006A243B">
      <w:pPr>
        <w:spacing w:after="0" w:line="240" w:lineRule="auto"/>
        <w:jc w:val="both"/>
        <w:rPr>
          <w:rFonts w:ascii="Times New Roman" w:hAnsi="Times New Roman"/>
          <w:sz w:val="24"/>
          <w:szCs w:val="24"/>
        </w:rPr>
      </w:pPr>
      <w:r w:rsidRPr="006A243B">
        <w:rPr>
          <w:rFonts w:ascii="Times New Roman" w:hAnsi="Times New Roman"/>
          <w:b/>
          <w:sz w:val="24"/>
          <w:szCs w:val="24"/>
        </w:rPr>
        <w:t>5. Содержание дисциплины</w:t>
      </w:r>
    </w:p>
    <w:p w:rsidR="00B67223" w:rsidRPr="006A243B" w:rsidRDefault="00B67223" w:rsidP="006A243B">
      <w:pPr>
        <w:spacing w:after="0" w:line="240" w:lineRule="auto"/>
        <w:jc w:val="both"/>
        <w:rPr>
          <w:rFonts w:ascii="Times New Roman" w:hAnsi="Times New Roman"/>
          <w:sz w:val="24"/>
          <w:szCs w:val="24"/>
        </w:rPr>
      </w:pPr>
      <w:r w:rsidRPr="006A243B">
        <w:rPr>
          <w:rFonts w:ascii="Times New Roman" w:hAnsi="Times New Roman"/>
          <w:i/>
          <w:sz w:val="24"/>
          <w:szCs w:val="24"/>
        </w:rPr>
        <w:t>5.1. Тематический план</w:t>
      </w:r>
    </w:p>
    <w:tbl>
      <w:tblPr>
        <w:tblW w:w="9214" w:type="dxa"/>
        <w:tblInd w:w="100" w:type="dxa"/>
        <w:tblLayout w:type="fixed"/>
        <w:tblCellMar>
          <w:left w:w="0" w:type="dxa"/>
          <w:right w:w="0" w:type="dxa"/>
        </w:tblCellMar>
        <w:tblLook w:val="0000" w:firstRow="0" w:lastRow="0" w:firstColumn="0" w:lastColumn="0" w:noHBand="0" w:noVBand="0"/>
      </w:tblPr>
      <w:tblGrid>
        <w:gridCol w:w="448"/>
        <w:gridCol w:w="3663"/>
        <w:gridCol w:w="851"/>
        <w:gridCol w:w="1417"/>
        <w:gridCol w:w="1134"/>
        <w:gridCol w:w="851"/>
        <w:gridCol w:w="850"/>
      </w:tblGrid>
      <w:tr w:rsidR="00B67223" w:rsidRPr="006A243B" w:rsidTr="00AE1654">
        <w:tc>
          <w:tcPr>
            <w:tcW w:w="448" w:type="dxa"/>
            <w:vMerge w:val="restar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jc w:val="both"/>
              <w:rPr>
                <w:rFonts w:ascii="Times New Roman" w:hAnsi="Times New Roman"/>
                <w:sz w:val="24"/>
                <w:szCs w:val="24"/>
              </w:rPr>
            </w:pPr>
            <w:r w:rsidRPr="006A243B">
              <w:rPr>
                <w:rFonts w:ascii="Times New Roman" w:hAnsi="Times New Roman"/>
                <w:i/>
                <w:sz w:val="24"/>
                <w:szCs w:val="24"/>
              </w:rPr>
              <w:t xml:space="preserve">№ </w:t>
            </w:r>
            <w:proofErr w:type="gramStart"/>
            <w:r w:rsidRPr="006A243B">
              <w:rPr>
                <w:rFonts w:ascii="Times New Roman" w:hAnsi="Times New Roman"/>
                <w:i/>
                <w:sz w:val="24"/>
                <w:szCs w:val="24"/>
              </w:rPr>
              <w:t>п</w:t>
            </w:r>
            <w:proofErr w:type="gramEnd"/>
            <w:r w:rsidRPr="006A243B">
              <w:rPr>
                <w:rFonts w:ascii="Times New Roman" w:hAnsi="Times New Roman"/>
                <w:i/>
                <w:sz w:val="24"/>
                <w:szCs w:val="24"/>
              </w:rPr>
              <w:t>/п</w:t>
            </w:r>
          </w:p>
        </w:tc>
        <w:tc>
          <w:tcPr>
            <w:tcW w:w="3663" w:type="dxa"/>
            <w:vMerge w:val="restar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i/>
                <w:sz w:val="24"/>
                <w:szCs w:val="24"/>
              </w:rPr>
              <w:t>Наименование темы</w:t>
            </w:r>
          </w:p>
        </w:tc>
        <w:tc>
          <w:tcPr>
            <w:tcW w:w="3402" w:type="dxa"/>
            <w:gridSpan w:val="3"/>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ind w:right="60"/>
              <w:jc w:val="center"/>
              <w:rPr>
                <w:rFonts w:ascii="Times New Roman" w:hAnsi="Times New Roman"/>
                <w:sz w:val="24"/>
                <w:szCs w:val="24"/>
              </w:rPr>
            </w:pPr>
            <w:r w:rsidRPr="006A243B">
              <w:rPr>
                <w:rFonts w:ascii="Times New Roman" w:hAnsi="Times New Roman"/>
                <w:i/>
                <w:sz w:val="24"/>
                <w:szCs w:val="24"/>
              </w:rPr>
              <w:t>Контактная работа</w:t>
            </w:r>
          </w:p>
        </w:tc>
        <w:tc>
          <w:tcPr>
            <w:tcW w:w="851" w:type="dxa"/>
            <w:vMerge w:val="restar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i/>
                <w:sz w:val="24"/>
                <w:szCs w:val="24"/>
              </w:rPr>
              <w:t>Самостоятельная работа</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i/>
                <w:sz w:val="24"/>
                <w:szCs w:val="24"/>
                <w:highlight w:val="white"/>
              </w:rPr>
              <w:t>Всего часов по дисциплине</w:t>
            </w:r>
          </w:p>
        </w:tc>
      </w:tr>
      <w:tr w:rsidR="00B67223" w:rsidRPr="006A243B" w:rsidTr="00AE1654">
        <w:tc>
          <w:tcPr>
            <w:tcW w:w="448"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jc w:val="both"/>
              <w:rPr>
                <w:rFonts w:ascii="Times New Roman" w:hAnsi="Times New Roman"/>
                <w:sz w:val="24"/>
                <w:szCs w:val="24"/>
              </w:rPr>
            </w:pPr>
          </w:p>
        </w:tc>
        <w:tc>
          <w:tcPr>
            <w:tcW w:w="3663"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widowControl w:val="0"/>
              <w:spacing w:after="0" w:line="240" w:lineRule="auto"/>
              <w:rPr>
                <w:rFonts w:ascii="Times New Roman" w:hAnsi="Times New Roman"/>
                <w:sz w:val="24"/>
                <w:szCs w:val="24"/>
              </w:rPr>
            </w:pPr>
          </w:p>
        </w:tc>
        <w:tc>
          <w:tcPr>
            <w:tcW w:w="2268" w:type="dxa"/>
            <w:gridSpan w:val="2"/>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i/>
                <w:sz w:val="24"/>
                <w:szCs w:val="24"/>
              </w:rPr>
              <w:t>Аудиторная работа</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proofErr w:type="gramStart"/>
            <w:r w:rsidRPr="006A243B">
              <w:rPr>
                <w:rFonts w:ascii="Times New Roman" w:hAnsi="Times New Roman"/>
                <w:i/>
                <w:sz w:val="24"/>
                <w:szCs w:val="24"/>
                <w:highlight w:val="white"/>
              </w:rPr>
              <w:t>Контактная</w:t>
            </w:r>
            <w:proofErr w:type="gramEnd"/>
            <w:r w:rsidRPr="006A243B">
              <w:rPr>
                <w:rFonts w:ascii="Times New Roman" w:hAnsi="Times New Roman"/>
                <w:i/>
                <w:sz w:val="24"/>
                <w:szCs w:val="24"/>
                <w:highlight w:val="white"/>
              </w:rPr>
              <w:t xml:space="preserve"> СР (в т.ч. в ЭИОС)</w:t>
            </w:r>
          </w:p>
        </w:tc>
        <w:tc>
          <w:tcPr>
            <w:tcW w:w="851"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jc w:val="both"/>
              <w:rPr>
                <w:rFonts w:ascii="Times New Roman" w:hAnsi="Times New Roman"/>
                <w:sz w:val="24"/>
                <w:szCs w:val="24"/>
              </w:rPr>
            </w:pPr>
          </w:p>
        </w:tc>
        <w:tc>
          <w:tcPr>
            <w:tcW w:w="850"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widowControl w:val="0"/>
              <w:spacing w:after="0" w:line="240" w:lineRule="auto"/>
              <w:rPr>
                <w:rFonts w:ascii="Times New Roman" w:hAnsi="Times New Roman"/>
                <w:sz w:val="24"/>
                <w:szCs w:val="24"/>
              </w:rPr>
            </w:pPr>
          </w:p>
        </w:tc>
      </w:tr>
      <w:tr w:rsidR="00B67223" w:rsidRPr="006A243B" w:rsidTr="00AE1654">
        <w:tc>
          <w:tcPr>
            <w:tcW w:w="448"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widowControl w:val="0"/>
              <w:spacing w:after="0" w:line="240" w:lineRule="auto"/>
              <w:rPr>
                <w:rFonts w:ascii="Times New Roman" w:hAnsi="Times New Roman"/>
                <w:sz w:val="24"/>
                <w:szCs w:val="24"/>
              </w:rPr>
            </w:pPr>
          </w:p>
        </w:tc>
        <w:tc>
          <w:tcPr>
            <w:tcW w:w="3663"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widowControl w:val="0"/>
              <w:spacing w:after="0" w:line="240" w:lineRule="auto"/>
              <w:rPr>
                <w:rFonts w:ascii="Times New Roman" w:hAnsi="Times New Roman"/>
                <w:sz w:val="24"/>
                <w:szCs w:val="24"/>
              </w:rPr>
            </w:pPr>
          </w:p>
        </w:tc>
        <w:tc>
          <w:tcPr>
            <w:tcW w:w="851"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jc w:val="both"/>
              <w:rPr>
                <w:rFonts w:ascii="Times New Roman" w:hAnsi="Times New Roman"/>
                <w:sz w:val="24"/>
                <w:szCs w:val="24"/>
              </w:rPr>
            </w:pPr>
            <w:r w:rsidRPr="006A243B">
              <w:rPr>
                <w:rFonts w:ascii="Times New Roman" w:hAnsi="Times New Roman"/>
                <w:i/>
                <w:sz w:val="24"/>
                <w:szCs w:val="24"/>
              </w:rPr>
              <w:t>Лекции</w:t>
            </w:r>
          </w:p>
        </w:tc>
        <w:tc>
          <w:tcPr>
            <w:tcW w:w="141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jc w:val="both"/>
              <w:rPr>
                <w:rFonts w:ascii="Times New Roman" w:hAnsi="Times New Roman"/>
                <w:sz w:val="24"/>
                <w:szCs w:val="24"/>
              </w:rPr>
            </w:pPr>
            <w:r w:rsidRPr="006A243B">
              <w:rPr>
                <w:rFonts w:ascii="Times New Roman" w:hAnsi="Times New Roman"/>
                <w:i/>
                <w:sz w:val="24"/>
                <w:szCs w:val="24"/>
              </w:rPr>
              <w:t>Семинары / Практические занятия</w:t>
            </w:r>
          </w:p>
        </w:tc>
        <w:tc>
          <w:tcPr>
            <w:tcW w:w="1134"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jc w:val="both"/>
              <w:rPr>
                <w:rFonts w:ascii="Times New Roman" w:hAnsi="Times New Roman"/>
                <w:sz w:val="24"/>
                <w:szCs w:val="24"/>
              </w:rPr>
            </w:pPr>
          </w:p>
        </w:tc>
        <w:tc>
          <w:tcPr>
            <w:tcW w:w="851"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widowControl w:val="0"/>
              <w:spacing w:after="0" w:line="240" w:lineRule="auto"/>
              <w:rPr>
                <w:rFonts w:ascii="Times New Roman" w:hAnsi="Times New Roman"/>
                <w:sz w:val="24"/>
                <w:szCs w:val="24"/>
              </w:rPr>
            </w:pPr>
          </w:p>
        </w:tc>
        <w:tc>
          <w:tcPr>
            <w:tcW w:w="850"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widowControl w:val="0"/>
              <w:spacing w:after="0" w:line="240" w:lineRule="auto"/>
              <w:rPr>
                <w:rFonts w:ascii="Times New Roman" w:hAnsi="Times New Roman"/>
                <w:sz w:val="24"/>
                <w:szCs w:val="24"/>
              </w:rPr>
            </w:pPr>
          </w:p>
        </w:tc>
      </w:tr>
      <w:tr w:rsidR="00B67223" w:rsidRPr="006A243B" w:rsidTr="00AE1654">
        <w:tc>
          <w:tcPr>
            <w:tcW w:w="44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jc w:val="both"/>
              <w:rPr>
                <w:rFonts w:ascii="Times New Roman" w:hAnsi="Times New Roman"/>
                <w:sz w:val="24"/>
                <w:szCs w:val="24"/>
              </w:rPr>
            </w:pPr>
          </w:p>
        </w:tc>
        <w:tc>
          <w:tcPr>
            <w:tcW w:w="366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rPr>
                <w:rFonts w:ascii="Times New Roman" w:hAnsi="Times New Roman"/>
                <w:b/>
                <w:sz w:val="24"/>
                <w:szCs w:val="24"/>
              </w:rPr>
            </w:pPr>
            <w:r w:rsidRPr="006A243B">
              <w:rPr>
                <w:rFonts w:ascii="Times New Roman" w:hAnsi="Times New Roman"/>
                <w:b/>
                <w:sz w:val="24"/>
                <w:szCs w:val="24"/>
              </w:rPr>
              <w:t>Раздел 1. Теоретические аспекты перевода</w:t>
            </w:r>
          </w:p>
        </w:tc>
        <w:tc>
          <w:tcPr>
            <w:tcW w:w="851"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jc w:val="both"/>
              <w:rPr>
                <w:rFonts w:ascii="Times New Roman" w:hAnsi="Times New Roman"/>
                <w:sz w:val="24"/>
                <w:szCs w:val="24"/>
              </w:rPr>
            </w:pPr>
          </w:p>
        </w:tc>
        <w:tc>
          <w:tcPr>
            <w:tcW w:w="141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ind w:right="-60"/>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p>
        </w:tc>
        <w:tc>
          <w:tcPr>
            <w:tcW w:w="851"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p>
        </w:tc>
        <w:tc>
          <w:tcPr>
            <w:tcW w:w="850"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p>
        </w:tc>
      </w:tr>
      <w:tr w:rsidR="00B67223" w:rsidRPr="006A243B" w:rsidTr="00AE1654">
        <w:tc>
          <w:tcPr>
            <w:tcW w:w="44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jc w:val="both"/>
              <w:rPr>
                <w:rFonts w:ascii="Times New Roman" w:hAnsi="Times New Roman"/>
                <w:sz w:val="24"/>
                <w:szCs w:val="24"/>
              </w:rPr>
            </w:pPr>
          </w:p>
        </w:tc>
        <w:tc>
          <w:tcPr>
            <w:tcW w:w="366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rPr>
                <w:rFonts w:ascii="Times New Roman" w:hAnsi="Times New Roman"/>
                <w:sz w:val="24"/>
                <w:szCs w:val="24"/>
              </w:rPr>
            </w:pPr>
            <w:r w:rsidRPr="006A243B">
              <w:rPr>
                <w:rFonts w:ascii="Times New Roman" w:hAnsi="Times New Roman"/>
                <w:sz w:val="24"/>
                <w:szCs w:val="24"/>
              </w:rPr>
              <w:t>Тема 1.1.Словари и справочники. Информационный поиск в интернете.</w:t>
            </w:r>
          </w:p>
        </w:tc>
        <w:tc>
          <w:tcPr>
            <w:tcW w:w="851"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jc w:val="both"/>
              <w:rPr>
                <w:rFonts w:ascii="Times New Roman" w:hAnsi="Times New Roman"/>
                <w:sz w:val="24"/>
                <w:szCs w:val="24"/>
              </w:rPr>
            </w:pPr>
          </w:p>
        </w:tc>
        <w:tc>
          <w:tcPr>
            <w:tcW w:w="141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ind w:right="-60"/>
              <w:jc w:val="center"/>
              <w:rPr>
                <w:rFonts w:ascii="Times New Roman" w:hAnsi="Times New Roman"/>
                <w:sz w:val="24"/>
                <w:szCs w:val="24"/>
              </w:rPr>
            </w:pPr>
            <w:r w:rsidRPr="006A243B">
              <w:rPr>
                <w:rFonts w:ascii="Times New Roman" w:hAnsi="Times New Roman"/>
                <w:sz w:val="24"/>
                <w:szCs w:val="24"/>
              </w:rPr>
              <w:t>1</w:t>
            </w:r>
          </w:p>
        </w:tc>
        <w:tc>
          <w:tcPr>
            <w:tcW w:w="1134"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p>
        </w:tc>
        <w:tc>
          <w:tcPr>
            <w:tcW w:w="851"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sz w:val="24"/>
                <w:szCs w:val="24"/>
              </w:rPr>
              <w:t>1</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sz w:val="24"/>
                <w:szCs w:val="24"/>
              </w:rPr>
              <w:t>2</w:t>
            </w:r>
          </w:p>
        </w:tc>
      </w:tr>
      <w:tr w:rsidR="00B67223" w:rsidRPr="006A243B" w:rsidTr="00AE1654">
        <w:tc>
          <w:tcPr>
            <w:tcW w:w="44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jc w:val="both"/>
              <w:rPr>
                <w:rFonts w:ascii="Times New Roman" w:hAnsi="Times New Roman"/>
                <w:sz w:val="24"/>
                <w:szCs w:val="24"/>
              </w:rPr>
            </w:pPr>
          </w:p>
        </w:tc>
        <w:tc>
          <w:tcPr>
            <w:tcW w:w="366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rPr>
                <w:rFonts w:ascii="Times New Roman" w:hAnsi="Times New Roman"/>
                <w:sz w:val="24"/>
                <w:szCs w:val="24"/>
              </w:rPr>
            </w:pPr>
            <w:r w:rsidRPr="006A243B">
              <w:rPr>
                <w:rFonts w:ascii="Times New Roman" w:hAnsi="Times New Roman"/>
                <w:sz w:val="24"/>
                <w:szCs w:val="24"/>
              </w:rPr>
              <w:t>Тема 1.2. Лексические, грамматические и стилистические аспекты перевода.</w:t>
            </w:r>
          </w:p>
        </w:tc>
        <w:tc>
          <w:tcPr>
            <w:tcW w:w="851"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jc w:val="both"/>
              <w:rPr>
                <w:rFonts w:ascii="Times New Roman" w:hAnsi="Times New Roman"/>
                <w:sz w:val="24"/>
                <w:szCs w:val="24"/>
              </w:rPr>
            </w:pPr>
          </w:p>
        </w:tc>
        <w:tc>
          <w:tcPr>
            <w:tcW w:w="141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ind w:right="-60"/>
              <w:jc w:val="center"/>
              <w:rPr>
                <w:rFonts w:ascii="Times New Roman" w:hAnsi="Times New Roman"/>
                <w:sz w:val="24"/>
                <w:szCs w:val="24"/>
              </w:rPr>
            </w:pPr>
            <w:r w:rsidRPr="006A243B">
              <w:rPr>
                <w:rFonts w:ascii="Times New Roman" w:hAnsi="Times New Roman"/>
                <w:sz w:val="24"/>
                <w:szCs w:val="24"/>
              </w:rPr>
              <w:t>1</w:t>
            </w:r>
          </w:p>
        </w:tc>
        <w:tc>
          <w:tcPr>
            <w:tcW w:w="1134"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p>
        </w:tc>
        <w:tc>
          <w:tcPr>
            <w:tcW w:w="851"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sz w:val="24"/>
                <w:szCs w:val="24"/>
              </w:rPr>
              <w:t>1</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sz w:val="24"/>
                <w:szCs w:val="24"/>
              </w:rPr>
              <w:t>2</w:t>
            </w:r>
          </w:p>
        </w:tc>
      </w:tr>
      <w:tr w:rsidR="00B67223" w:rsidRPr="006A243B" w:rsidTr="00AE1654">
        <w:tc>
          <w:tcPr>
            <w:tcW w:w="44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jc w:val="both"/>
              <w:rPr>
                <w:rFonts w:ascii="Times New Roman" w:hAnsi="Times New Roman"/>
                <w:sz w:val="24"/>
                <w:szCs w:val="24"/>
              </w:rPr>
            </w:pPr>
          </w:p>
        </w:tc>
        <w:tc>
          <w:tcPr>
            <w:tcW w:w="366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rPr>
                <w:rFonts w:ascii="Times New Roman" w:hAnsi="Times New Roman"/>
                <w:sz w:val="24"/>
                <w:szCs w:val="24"/>
              </w:rPr>
            </w:pPr>
            <w:r w:rsidRPr="006A243B">
              <w:rPr>
                <w:rFonts w:ascii="Times New Roman" w:hAnsi="Times New Roman"/>
                <w:sz w:val="24"/>
                <w:szCs w:val="24"/>
              </w:rPr>
              <w:t xml:space="preserve">Тема 1.3. Типология текстов. </w:t>
            </w:r>
          </w:p>
        </w:tc>
        <w:tc>
          <w:tcPr>
            <w:tcW w:w="851"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jc w:val="both"/>
              <w:rPr>
                <w:rFonts w:ascii="Times New Roman" w:hAnsi="Times New Roman"/>
                <w:sz w:val="24"/>
                <w:szCs w:val="24"/>
              </w:rPr>
            </w:pPr>
          </w:p>
        </w:tc>
        <w:tc>
          <w:tcPr>
            <w:tcW w:w="141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ind w:right="-60"/>
              <w:jc w:val="center"/>
              <w:rPr>
                <w:rFonts w:ascii="Times New Roman" w:hAnsi="Times New Roman"/>
                <w:sz w:val="24"/>
                <w:szCs w:val="24"/>
              </w:rPr>
            </w:pPr>
            <w:r w:rsidRPr="006A243B">
              <w:rPr>
                <w:rFonts w:ascii="Times New Roman" w:hAnsi="Times New Roman"/>
                <w:sz w:val="24"/>
                <w:szCs w:val="24"/>
              </w:rPr>
              <w:t>1</w:t>
            </w:r>
          </w:p>
        </w:tc>
        <w:tc>
          <w:tcPr>
            <w:tcW w:w="1134"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p>
        </w:tc>
        <w:tc>
          <w:tcPr>
            <w:tcW w:w="851"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sz w:val="24"/>
                <w:szCs w:val="24"/>
              </w:rPr>
              <w:t>1</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sz w:val="24"/>
                <w:szCs w:val="24"/>
              </w:rPr>
              <w:t>2</w:t>
            </w:r>
          </w:p>
        </w:tc>
      </w:tr>
      <w:tr w:rsidR="00B67223" w:rsidRPr="006A243B" w:rsidTr="00AE1654">
        <w:tc>
          <w:tcPr>
            <w:tcW w:w="44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jc w:val="both"/>
              <w:rPr>
                <w:rFonts w:ascii="Times New Roman" w:hAnsi="Times New Roman"/>
                <w:sz w:val="24"/>
                <w:szCs w:val="24"/>
              </w:rPr>
            </w:pPr>
          </w:p>
        </w:tc>
        <w:tc>
          <w:tcPr>
            <w:tcW w:w="366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rPr>
                <w:rFonts w:ascii="Times New Roman" w:hAnsi="Times New Roman"/>
                <w:sz w:val="24"/>
                <w:szCs w:val="24"/>
              </w:rPr>
            </w:pPr>
            <w:r w:rsidRPr="006A243B">
              <w:rPr>
                <w:rFonts w:ascii="Times New Roman" w:hAnsi="Times New Roman"/>
                <w:sz w:val="24"/>
                <w:szCs w:val="24"/>
              </w:rPr>
              <w:t>Тема 1.4. Стилистические особенности текстов.</w:t>
            </w:r>
          </w:p>
        </w:tc>
        <w:tc>
          <w:tcPr>
            <w:tcW w:w="851"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jc w:val="both"/>
              <w:rPr>
                <w:rFonts w:ascii="Times New Roman" w:hAnsi="Times New Roman"/>
                <w:sz w:val="24"/>
                <w:szCs w:val="24"/>
              </w:rPr>
            </w:pPr>
          </w:p>
        </w:tc>
        <w:tc>
          <w:tcPr>
            <w:tcW w:w="141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ind w:right="-60"/>
              <w:jc w:val="center"/>
              <w:rPr>
                <w:rFonts w:ascii="Times New Roman" w:hAnsi="Times New Roman"/>
                <w:sz w:val="24"/>
                <w:szCs w:val="24"/>
              </w:rPr>
            </w:pPr>
            <w:r w:rsidRPr="006A243B">
              <w:rPr>
                <w:rFonts w:ascii="Times New Roman" w:hAnsi="Times New Roman"/>
                <w:sz w:val="24"/>
                <w:szCs w:val="24"/>
              </w:rPr>
              <w:t>1</w:t>
            </w:r>
          </w:p>
        </w:tc>
        <w:tc>
          <w:tcPr>
            <w:tcW w:w="1134"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p>
        </w:tc>
        <w:tc>
          <w:tcPr>
            <w:tcW w:w="851"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sz w:val="24"/>
                <w:szCs w:val="24"/>
              </w:rPr>
              <w:t>1</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sz w:val="24"/>
                <w:szCs w:val="24"/>
              </w:rPr>
              <w:t>2</w:t>
            </w:r>
          </w:p>
        </w:tc>
      </w:tr>
      <w:tr w:rsidR="00B67223" w:rsidRPr="006A243B" w:rsidTr="00AE1654">
        <w:tc>
          <w:tcPr>
            <w:tcW w:w="44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jc w:val="both"/>
              <w:rPr>
                <w:rFonts w:ascii="Times New Roman" w:hAnsi="Times New Roman"/>
                <w:sz w:val="24"/>
                <w:szCs w:val="24"/>
              </w:rPr>
            </w:pPr>
          </w:p>
        </w:tc>
        <w:tc>
          <w:tcPr>
            <w:tcW w:w="366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rPr>
                <w:rFonts w:ascii="Times New Roman" w:hAnsi="Times New Roman"/>
                <w:sz w:val="24"/>
                <w:szCs w:val="24"/>
              </w:rPr>
            </w:pPr>
            <w:r w:rsidRPr="006A243B">
              <w:rPr>
                <w:rFonts w:ascii="Times New Roman" w:hAnsi="Times New Roman"/>
                <w:b/>
                <w:sz w:val="24"/>
                <w:szCs w:val="24"/>
              </w:rPr>
              <w:t>Раздел 2. Освоение текстовых жанров в письменном переводе</w:t>
            </w:r>
          </w:p>
        </w:tc>
        <w:tc>
          <w:tcPr>
            <w:tcW w:w="851"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jc w:val="both"/>
              <w:rPr>
                <w:rFonts w:ascii="Times New Roman" w:hAnsi="Times New Roman"/>
                <w:sz w:val="24"/>
                <w:szCs w:val="24"/>
              </w:rPr>
            </w:pPr>
          </w:p>
        </w:tc>
        <w:tc>
          <w:tcPr>
            <w:tcW w:w="141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ind w:right="-60"/>
              <w:jc w:val="center"/>
              <w:rPr>
                <w:rFonts w:ascii="Times New Roman" w:hAnsi="Times New Roman"/>
                <w:sz w:val="24"/>
                <w:szCs w:val="24"/>
              </w:rPr>
            </w:pPr>
          </w:p>
        </w:tc>
        <w:tc>
          <w:tcPr>
            <w:tcW w:w="1134"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p>
        </w:tc>
        <w:tc>
          <w:tcPr>
            <w:tcW w:w="851"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p>
        </w:tc>
        <w:tc>
          <w:tcPr>
            <w:tcW w:w="850"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p>
        </w:tc>
      </w:tr>
      <w:tr w:rsidR="00B67223" w:rsidRPr="006A243B" w:rsidTr="00AE1654">
        <w:tc>
          <w:tcPr>
            <w:tcW w:w="44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jc w:val="both"/>
              <w:rPr>
                <w:rFonts w:ascii="Times New Roman" w:hAnsi="Times New Roman"/>
                <w:sz w:val="24"/>
                <w:szCs w:val="24"/>
              </w:rPr>
            </w:pPr>
          </w:p>
        </w:tc>
        <w:tc>
          <w:tcPr>
            <w:tcW w:w="366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pStyle w:val="220"/>
              <w:spacing w:before="0" w:after="0"/>
              <w:jc w:val="left"/>
              <w:rPr>
                <w:rFonts w:ascii="Times New Roman" w:hAnsi="Times New Roman"/>
                <w:sz w:val="24"/>
                <w:szCs w:val="24"/>
              </w:rPr>
            </w:pPr>
            <w:r w:rsidRPr="006A243B">
              <w:rPr>
                <w:rFonts w:ascii="Times New Roman" w:hAnsi="Times New Roman"/>
                <w:b w:val="0"/>
                <w:sz w:val="24"/>
                <w:szCs w:val="24"/>
              </w:rPr>
              <w:t xml:space="preserve">Тема 2.1. Инструкция. </w:t>
            </w:r>
          </w:p>
        </w:tc>
        <w:tc>
          <w:tcPr>
            <w:tcW w:w="851"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jc w:val="both"/>
              <w:rPr>
                <w:rFonts w:ascii="Times New Roman" w:hAnsi="Times New Roman"/>
                <w:sz w:val="24"/>
                <w:szCs w:val="24"/>
              </w:rPr>
            </w:pPr>
          </w:p>
        </w:tc>
        <w:tc>
          <w:tcPr>
            <w:tcW w:w="141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422D2" w:rsidP="006A243B">
            <w:pPr>
              <w:spacing w:after="0" w:line="240" w:lineRule="auto"/>
              <w:ind w:right="-60"/>
              <w:jc w:val="center"/>
              <w:rPr>
                <w:rFonts w:ascii="Times New Roman" w:hAnsi="Times New Roman"/>
                <w:sz w:val="24"/>
                <w:szCs w:val="24"/>
              </w:rPr>
            </w:pPr>
            <w:r w:rsidRPr="006A243B">
              <w:rPr>
                <w:rFonts w:ascii="Times New Roman" w:hAnsi="Times New Roman"/>
                <w:sz w:val="24"/>
                <w:szCs w:val="24"/>
              </w:rPr>
              <w:t>1</w:t>
            </w:r>
          </w:p>
        </w:tc>
        <w:tc>
          <w:tcPr>
            <w:tcW w:w="1134"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67223" w:rsidRPr="006A243B" w:rsidRDefault="00B422D2" w:rsidP="006A243B">
            <w:pPr>
              <w:spacing w:after="0" w:line="240" w:lineRule="auto"/>
              <w:jc w:val="center"/>
              <w:rPr>
                <w:rFonts w:ascii="Times New Roman" w:hAnsi="Times New Roman"/>
                <w:sz w:val="24"/>
                <w:szCs w:val="24"/>
              </w:rPr>
            </w:pPr>
            <w:r w:rsidRPr="006A243B">
              <w:rPr>
                <w:rFonts w:ascii="Times New Roman" w:hAnsi="Times New Roman"/>
                <w:sz w:val="24"/>
                <w:szCs w:val="24"/>
              </w:rPr>
              <w:t>2</w:t>
            </w:r>
          </w:p>
        </w:tc>
        <w:tc>
          <w:tcPr>
            <w:tcW w:w="851"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sz w:val="24"/>
                <w:szCs w:val="24"/>
              </w:rPr>
              <w:t>2</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sz w:val="24"/>
                <w:szCs w:val="24"/>
              </w:rPr>
              <w:t>4</w:t>
            </w:r>
          </w:p>
        </w:tc>
      </w:tr>
      <w:tr w:rsidR="00B67223" w:rsidRPr="006A243B" w:rsidTr="00AE1654">
        <w:tc>
          <w:tcPr>
            <w:tcW w:w="44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jc w:val="both"/>
              <w:rPr>
                <w:rFonts w:ascii="Times New Roman" w:hAnsi="Times New Roman"/>
                <w:sz w:val="24"/>
                <w:szCs w:val="24"/>
              </w:rPr>
            </w:pPr>
          </w:p>
        </w:tc>
        <w:tc>
          <w:tcPr>
            <w:tcW w:w="366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pStyle w:val="220"/>
              <w:spacing w:before="0" w:after="0"/>
              <w:jc w:val="left"/>
              <w:rPr>
                <w:rFonts w:ascii="Times New Roman" w:hAnsi="Times New Roman"/>
                <w:b w:val="0"/>
                <w:sz w:val="24"/>
                <w:szCs w:val="24"/>
              </w:rPr>
            </w:pPr>
            <w:r w:rsidRPr="006A243B">
              <w:rPr>
                <w:rFonts w:ascii="Times New Roman" w:hAnsi="Times New Roman"/>
                <w:b w:val="0"/>
                <w:sz w:val="24"/>
                <w:szCs w:val="24"/>
              </w:rPr>
              <w:t>Тема 2.2. Энциклопедическая статья на тему</w:t>
            </w:r>
            <w:r w:rsidR="00B422D2" w:rsidRPr="006A243B">
              <w:rPr>
                <w:rFonts w:ascii="Times New Roman" w:hAnsi="Times New Roman"/>
                <w:b w:val="0"/>
                <w:sz w:val="24"/>
                <w:szCs w:val="24"/>
              </w:rPr>
              <w:t xml:space="preserve"> динамика космических тел</w:t>
            </w:r>
            <w:r w:rsidRPr="006A243B">
              <w:rPr>
                <w:rFonts w:ascii="Times New Roman" w:hAnsi="Times New Roman"/>
                <w:b w:val="0"/>
                <w:sz w:val="24"/>
                <w:szCs w:val="24"/>
              </w:rPr>
              <w:t>.</w:t>
            </w:r>
          </w:p>
        </w:tc>
        <w:tc>
          <w:tcPr>
            <w:tcW w:w="851"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jc w:val="both"/>
              <w:rPr>
                <w:rFonts w:ascii="Times New Roman" w:hAnsi="Times New Roman"/>
                <w:sz w:val="24"/>
                <w:szCs w:val="24"/>
              </w:rPr>
            </w:pPr>
          </w:p>
        </w:tc>
        <w:tc>
          <w:tcPr>
            <w:tcW w:w="141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422D2" w:rsidP="006A243B">
            <w:pPr>
              <w:spacing w:after="0" w:line="240" w:lineRule="auto"/>
              <w:ind w:right="-60"/>
              <w:jc w:val="center"/>
              <w:rPr>
                <w:rFonts w:ascii="Times New Roman" w:hAnsi="Times New Roman"/>
                <w:sz w:val="24"/>
                <w:szCs w:val="24"/>
              </w:rPr>
            </w:pPr>
            <w:r w:rsidRPr="006A243B">
              <w:rPr>
                <w:rFonts w:ascii="Times New Roman" w:hAnsi="Times New Roman"/>
                <w:sz w:val="24"/>
                <w:szCs w:val="24"/>
              </w:rPr>
              <w:t>1</w:t>
            </w:r>
          </w:p>
        </w:tc>
        <w:tc>
          <w:tcPr>
            <w:tcW w:w="1134"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67223" w:rsidRPr="006A243B" w:rsidRDefault="00B422D2" w:rsidP="006A243B">
            <w:pPr>
              <w:spacing w:after="0" w:line="240" w:lineRule="auto"/>
              <w:jc w:val="center"/>
              <w:rPr>
                <w:rFonts w:ascii="Times New Roman" w:hAnsi="Times New Roman"/>
                <w:sz w:val="24"/>
                <w:szCs w:val="24"/>
              </w:rPr>
            </w:pPr>
            <w:r w:rsidRPr="006A243B">
              <w:rPr>
                <w:rFonts w:ascii="Times New Roman" w:hAnsi="Times New Roman"/>
                <w:sz w:val="24"/>
                <w:szCs w:val="24"/>
              </w:rPr>
              <w:t>2</w:t>
            </w:r>
          </w:p>
        </w:tc>
        <w:tc>
          <w:tcPr>
            <w:tcW w:w="851"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sz w:val="24"/>
                <w:szCs w:val="24"/>
              </w:rPr>
              <w:t>2</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sz w:val="24"/>
                <w:szCs w:val="24"/>
              </w:rPr>
              <w:t>4</w:t>
            </w:r>
          </w:p>
        </w:tc>
      </w:tr>
      <w:tr w:rsidR="00B422D2" w:rsidRPr="006A243B" w:rsidTr="00AE1654">
        <w:tc>
          <w:tcPr>
            <w:tcW w:w="44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422D2" w:rsidRPr="006A243B" w:rsidRDefault="00B422D2" w:rsidP="006A243B">
            <w:pPr>
              <w:spacing w:after="0" w:line="240" w:lineRule="auto"/>
              <w:jc w:val="both"/>
              <w:rPr>
                <w:rFonts w:ascii="Times New Roman" w:hAnsi="Times New Roman"/>
                <w:sz w:val="24"/>
                <w:szCs w:val="24"/>
              </w:rPr>
            </w:pPr>
          </w:p>
        </w:tc>
        <w:tc>
          <w:tcPr>
            <w:tcW w:w="366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422D2" w:rsidRPr="006A243B" w:rsidRDefault="00B422D2" w:rsidP="006A243B">
            <w:pPr>
              <w:spacing w:after="0" w:line="240" w:lineRule="auto"/>
              <w:rPr>
                <w:rFonts w:ascii="Times New Roman" w:hAnsi="Times New Roman"/>
                <w:sz w:val="24"/>
                <w:szCs w:val="24"/>
              </w:rPr>
            </w:pPr>
            <w:r w:rsidRPr="006A243B">
              <w:rPr>
                <w:rFonts w:ascii="Times New Roman" w:hAnsi="Times New Roman"/>
                <w:sz w:val="24"/>
                <w:szCs w:val="24"/>
              </w:rPr>
              <w:t xml:space="preserve">Тема 2.3. Деловое письмо профессору по вопросу </w:t>
            </w:r>
            <w:r w:rsidRPr="006A243B">
              <w:rPr>
                <w:rFonts w:ascii="Times New Roman" w:hAnsi="Times New Roman"/>
                <w:sz w:val="24"/>
                <w:szCs w:val="24"/>
              </w:rPr>
              <w:lastRenderedPageBreak/>
              <w:t>эксперимента по динамике космических тел.</w:t>
            </w:r>
          </w:p>
        </w:tc>
        <w:tc>
          <w:tcPr>
            <w:tcW w:w="851"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422D2" w:rsidRPr="006A243B" w:rsidRDefault="00B422D2" w:rsidP="006A243B">
            <w:pPr>
              <w:spacing w:after="0" w:line="240" w:lineRule="auto"/>
              <w:jc w:val="both"/>
              <w:rPr>
                <w:rFonts w:ascii="Times New Roman" w:hAnsi="Times New Roman"/>
                <w:sz w:val="24"/>
                <w:szCs w:val="24"/>
              </w:rPr>
            </w:pPr>
          </w:p>
        </w:tc>
        <w:tc>
          <w:tcPr>
            <w:tcW w:w="141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422D2" w:rsidRPr="006A243B" w:rsidRDefault="00B422D2" w:rsidP="006A243B">
            <w:pPr>
              <w:spacing w:after="0" w:line="240" w:lineRule="auto"/>
              <w:ind w:right="-60"/>
              <w:jc w:val="center"/>
              <w:rPr>
                <w:rFonts w:ascii="Times New Roman" w:hAnsi="Times New Roman"/>
                <w:sz w:val="24"/>
                <w:szCs w:val="24"/>
              </w:rPr>
            </w:pPr>
            <w:r w:rsidRPr="006A243B">
              <w:rPr>
                <w:rFonts w:ascii="Times New Roman" w:hAnsi="Times New Roman"/>
                <w:sz w:val="24"/>
                <w:szCs w:val="24"/>
              </w:rPr>
              <w:t>2</w:t>
            </w:r>
          </w:p>
        </w:tc>
        <w:tc>
          <w:tcPr>
            <w:tcW w:w="1134"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422D2" w:rsidRPr="006A243B" w:rsidRDefault="00B422D2" w:rsidP="006A243B">
            <w:pPr>
              <w:spacing w:after="0" w:line="240" w:lineRule="auto"/>
              <w:jc w:val="center"/>
              <w:rPr>
                <w:rFonts w:ascii="Times New Roman" w:hAnsi="Times New Roman"/>
                <w:sz w:val="24"/>
                <w:szCs w:val="24"/>
              </w:rPr>
            </w:pPr>
            <w:r w:rsidRPr="006A243B">
              <w:rPr>
                <w:rFonts w:ascii="Times New Roman" w:hAnsi="Times New Roman"/>
                <w:sz w:val="24"/>
                <w:szCs w:val="24"/>
              </w:rPr>
              <w:t>2</w:t>
            </w:r>
          </w:p>
        </w:tc>
        <w:tc>
          <w:tcPr>
            <w:tcW w:w="851"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422D2" w:rsidRPr="006A243B" w:rsidRDefault="00B422D2" w:rsidP="006A243B">
            <w:pPr>
              <w:spacing w:after="0" w:line="240" w:lineRule="auto"/>
              <w:jc w:val="center"/>
              <w:rPr>
                <w:rFonts w:ascii="Times New Roman" w:hAnsi="Times New Roman"/>
                <w:sz w:val="24"/>
                <w:szCs w:val="24"/>
              </w:rPr>
            </w:pPr>
            <w:r w:rsidRPr="006A243B">
              <w:rPr>
                <w:rFonts w:ascii="Times New Roman" w:hAnsi="Times New Roman"/>
                <w:sz w:val="24"/>
                <w:szCs w:val="24"/>
              </w:rPr>
              <w:t>4</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422D2" w:rsidRPr="006A243B" w:rsidRDefault="00B422D2" w:rsidP="006A243B">
            <w:pPr>
              <w:spacing w:after="0" w:line="240" w:lineRule="auto"/>
              <w:jc w:val="center"/>
              <w:rPr>
                <w:rFonts w:ascii="Times New Roman" w:hAnsi="Times New Roman"/>
                <w:sz w:val="24"/>
                <w:szCs w:val="24"/>
              </w:rPr>
            </w:pPr>
            <w:r w:rsidRPr="006A243B">
              <w:rPr>
                <w:rFonts w:ascii="Times New Roman" w:hAnsi="Times New Roman"/>
                <w:sz w:val="24"/>
                <w:szCs w:val="24"/>
              </w:rPr>
              <w:t>8</w:t>
            </w:r>
          </w:p>
        </w:tc>
      </w:tr>
      <w:tr w:rsidR="00B422D2" w:rsidRPr="006A243B" w:rsidTr="00AE1654">
        <w:tc>
          <w:tcPr>
            <w:tcW w:w="44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422D2" w:rsidRPr="006A243B" w:rsidRDefault="00B422D2" w:rsidP="006A243B">
            <w:pPr>
              <w:spacing w:after="0" w:line="240" w:lineRule="auto"/>
              <w:jc w:val="both"/>
              <w:rPr>
                <w:rFonts w:ascii="Times New Roman" w:hAnsi="Times New Roman"/>
                <w:sz w:val="24"/>
                <w:szCs w:val="24"/>
              </w:rPr>
            </w:pPr>
          </w:p>
        </w:tc>
        <w:tc>
          <w:tcPr>
            <w:tcW w:w="366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422D2" w:rsidRPr="006A243B" w:rsidRDefault="00B422D2" w:rsidP="006A243B">
            <w:pPr>
              <w:spacing w:after="0" w:line="240" w:lineRule="auto"/>
              <w:rPr>
                <w:rFonts w:ascii="Times New Roman" w:hAnsi="Times New Roman"/>
                <w:sz w:val="24"/>
                <w:szCs w:val="24"/>
              </w:rPr>
            </w:pPr>
            <w:r w:rsidRPr="006A243B">
              <w:rPr>
                <w:rFonts w:ascii="Times New Roman" w:hAnsi="Times New Roman"/>
                <w:sz w:val="24"/>
                <w:szCs w:val="24"/>
              </w:rPr>
              <w:t>Тема 2.4. Технические характеристики эксперимента</w:t>
            </w:r>
          </w:p>
        </w:tc>
        <w:tc>
          <w:tcPr>
            <w:tcW w:w="851"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422D2" w:rsidRPr="006A243B" w:rsidRDefault="00B422D2" w:rsidP="006A243B">
            <w:pPr>
              <w:spacing w:after="0" w:line="240" w:lineRule="auto"/>
              <w:jc w:val="both"/>
              <w:rPr>
                <w:rFonts w:ascii="Times New Roman" w:hAnsi="Times New Roman"/>
                <w:sz w:val="24"/>
                <w:szCs w:val="24"/>
              </w:rPr>
            </w:pPr>
          </w:p>
        </w:tc>
        <w:tc>
          <w:tcPr>
            <w:tcW w:w="141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422D2" w:rsidRPr="006A243B" w:rsidRDefault="00B422D2" w:rsidP="006A243B">
            <w:pPr>
              <w:spacing w:after="0" w:line="240" w:lineRule="auto"/>
              <w:ind w:right="-60"/>
              <w:jc w:val="center"/>
              <w:rPr>
                <w:rFonts w:ascii="Times New Roman" w:hAnsi="Times New Roman"/>
                <w:sz w:val="24"/>
                <w:szCs w:val="24"/>
              </w:rPr>
            </w:pPr>
            <w:r w:rsidRPr="006A243B">
              <w:rPr>
                <w:rFonts w:ascii="Times New Roman" w:hAnsi="Times New Roman"/>
                <w:sz w:val="24"/>
                <w:szCs w:val="24"/>
              </w:rPr>
              <w:t>2</w:t>
            </w:r>
          </w:p>
        </w:tc>
        <w:tc>
          <w:tcPr>
            <w:tcW w:w="1134"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422D2" w:rsidRPr="006A243B" w:rsidRDefault="00B422D2" w:rsidP="006A243B">
            <w:pPr>
              <w:spacing w:after="0" w:line="240" w:lineRule="auto"/>
              <w:jc w:val="center"/>
              <w:rPr>
                <w:rFonts w:ascii="Times New Roman" w:hAnsi="Times New Roman"/>
                <w:sz w:val="24"/>
                <w:szCs w:val="24"/>
              </w:rPr>
            </w:pPr>
            <w:r w:rsidRPr="006A243B">
              <w:rPr>
                <w:rFonts w:ascii="Times New Roman" w:hAnsi="Times New Roman"/>
                <w:sz w:val="24"/>
                <w:szCs w:val="24"/>
              </w:rPr>
              <w:t>2</w:t>
            </w:r>
          </w:p>
        </w:tc>
        <w:tc>
          <w:tcPr>
            <w:tcW w:w="851"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422D2" w:rsidRPr="006A243B" w:rsidRDefault="00B422D2" w:rsidP="006A243B">
            <w:pPr>
              <w:spacing w:after="0" w:line="240" w:lineRule="auto"/>
              <w:jc w:val="center"/>
              <w:rPr>
                <w:rFonts w:ascii="Times New Roman" w:hAnsi="Times New Roman"/>
                <w:sz w:val="24"/>
                <w:szCs w:val="24"/>
              </w:rPr>
            </w:pPr>
            <w:r w:rsidRPr="006A243B">
              <w:rPr>
                <w:rFonts w:ascii="Times New Roman" w:hAnsi="Times New Roman"/>
                <w:sz w:val="24"/>
                <w:szCs w:val="24"/>
              </w:rPr>
              <w:t>4</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422D2" w:rsidRPr="006A243B" w:rsidRDefault="00B422D2" w:rsidP="006A243B">
            <w:pPr>
              <w:spacing w:after="0" w:line="240" w:lineRule="auto"/>
              <w:jc w:val="center"/>
              <w:rPr>
                <w:rFonts w:ascii="Times New Roman" w:hAnsi="Times New Roman"/>
                <w:sz w:val="24"/>
                <w:szCs w:val="24"/>
              </w:rPr>
            </w:pPr>
            <w:r w:rsidRPr="006A243B">
              <w:rPr>
                <w:rFonts w:ascii="Times New Roman" w:hAnsi="Times New Roman"/>
                <w:sz w:val="24"/>
                <w:szCs w:val="24"/>
              </w:rPr>
              <w:t>8</w:t>
            </w:r>
          </w:p>
        </w:tc>
      </w:tr>
      <w:tr w:rsidR="00B422D2" w:rsidRPr="006A243B" w:rsidTr="00AE1654">
        <w:tc>
          <w:tcPr>
            <w:tcW w:w="44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422D2" w:rsidRPr="006A243B" w:rsidRDefault="00B422D2" w:rsidP="006A243B">
            <w:pPr>
              <w:spacing w:after="0" w:line="240" w:lineRule="auto"/>
              <w:jc w:val="both"/>
              <w:rPr>
                <w:rFonts w:ascii="Times New Roman" w:hAnsi="Times New Roman"/>
                <w:sz w:val="24"/>
                <w:szCs w:val="24"/>
              </w:rPr>
            </w:pPr>
          </w:p>
        </w:tc>
        <w:tc>
          <w:tcPr>
            <w:tcW w:w="366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422D2" w:rsidRPr="006A243B" w:rsidRDefault="00B422D2" w:rsidP="006A243B">
            <w:pPr>
              <w:spacing w:after="0" w:line="240" w:lineRule="auto"/>
              <w:rPr>
                <w:rFonts w:ascii="Times New Roman" w:hAnsi="Times New Roman"/>
                <w:sz w:val="24"/>
                <w:szCs w:val="24"/>
              </w:rPr>
            </w:pPr>
            <w:r w:rsidRPr="006A243B">
              <w:rPr>
                <w:rFonts w:ascii="Times New Roman" w:hAnsi="Times New Roman"/>
                <w:sz w:val="24"/>
                <w:szCs w:val="24"/>
              </w:rPr>
              <w:t>Тема 2.5. Те</w:t>
            </w:r>
            <w:proofErr w:type="gramStart"/>
            <w:r w:rsidRPr="006A243B">
              <w:rPr>
                <w:rFonts w:ascii="Times New Roman" w:hAnsi="Times New Roman"/>
                <w:sz w:val="24"/>
                <w:szCs w:val="24"/>
              </w:rPr>
              <w:t>кст ст</w:t>
            </w:r>
            <w:proofErr w:type="gramEnd"/>
            <w:r w:rsidRPr="006A243B">
              <w:rPr>
                <w:rFonts w:ascii="Times New Roman" w:hAnsi="Times New Roman"/>
                <w:sz w:val="24"/>
                <w:szCs w:val="24"/>
              </w:rPr>
              <w:t>атьи по динамике космических тел</w:t>
            </w:r>
          </w:p>
        </w:tc>
        <w:tc>
          <w:tcPr>
            <w:tcW w:w="851"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422D2" w:rsidRPr="006A243B" w:rsidRDefault="00B422D2" w:rsidP="006A243B">
            <w:pPr>
              <w:spacing w:after="0" w:line="240" w:lineRule="auto"/>
              <w:jc w:val="both"/>
              <w:rPr>
                <w:rFonts w:ascii="Times New Roman" w:hAnsi="Times New Roman"/>
                <w:sz w:val="24"/>
                <w:szCs w:val="24"/>
              </w:rPr>
            </w:pPr>
          </w:p>
        </w:tc>
        <w:tc>
          <w:tcPr>
            <w:tcW w:w="141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422D2" w:rsidRPr="006A243B" w:rsidRDefault="00B422D2" w:rsidP="006A243B">
            <w:pPr>
              <w:spacing w:after="0" w:line="240" w:lineRule="auto"/>
              <w:ind w:right="-60"/>
              <w:jc w:val="center"/>
              <w:rPr>
                <w:rFonts w:ascii="Times New Roman" w:hAnsi="Times New Roman"/>
                <w:sz w:val="24"/>
                <w:szCs w:val="24"/>
              </w:rPr>
            </w:pPr>
            <w:r w:rsidRPr="006A243B">
              <w:rPr>
                <w:rFonts w:ascii="Times New Roman" w:hAnsi="Times New Roman"/>
                <w:sz w:val="24"/>
                <w:szCs w:val="24"/>
              </w:rPr>
              <w:t>2</w:t>
            </w:r>
          </w:p>
        </w:tc>
        <w:tc>
          <w:tcPr>
            <w:tcW w:w="1134"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422D2" w:rsidRPr="006A243B" w:rsidRDefault="00B422D2" w:rsidP="006A243B">
            <w:pPr>
              <w:spacing w:after="0" w:line="240" w:lineRule="auto"/>
              <w:jc w:val="center"/>
              <w:rPr>
                <w:rFonts w:ascii="Times New Roman" w:hAnsi="Times New Roman"/>
                <w:sz w:val="24"/>
                <w:szCs w:val="24"/>
              </w:rPr>
            </w:pPr>
            <w:r w:rsidRPr="006A243B">
              <w:rPr>
                <w:rFonts w:ascii="Times New Roman" w:hAnsi="Times New Roman"/>
                <w:sz w:val="24"/>
                <w:szCs w:val="24"/>
              </w:rPr>
              <w:t>2</w:t>
            </w:r>
          </w:p>
        </w:tc>
        <w:tc>
          <w:tcPr>
            <w:tcW w:w="851"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422D2" w:rsidRPr="006A243B" w:rsidRDefault="00B422D2" w:rsidP="006A243B">
            <w:pPr>
              <w:spacing w:after="0" w:line="240" w:lineRule="auto"/>
              <w:jc w:val="center"/>
              <w:rPr>
                <w:rFonts w:ascii="Times New Roman" w:hAnsi="Times New Roman"/>
                <w:sz w:val="24"/>
                <w:szCs w:val="24"/>
              </w:rPr>
            </w:pPr>
            <w:r w:rsidRPr="006A243B">
              <w:rPr>
                <w:rFonts w:ascii="Times New Roman" w:hAnsi="Times New Roman"/>
                <w:sz w:val="24"/>
                <w:szCs w:val="24"/>
              </w:rPr>
              <w:t>4</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422D2" w:rsidRPr="006A243B" w:rsidRDefault="00B422D2" w:rsidP="006A243B">
            <w:pPr>
              <w:spacing w:after="0" w:line="240" w:lineRule="auto"/>
              <w:jc w:val="center"/>
              <w:rPr>
                <w:rFonts w:ascii="Times New Roman" w:hAnsi="Times New Roman"/>
                <w:sz w:val="24"/>
                <w:szCs w:val="24"/>
              </w:rPr>
            </w:pPr>
            <w:r w:rsidRPr="006A243B">
              <w:rPr>
                <w:rFonts w:ascii="Times New Roman" w:hAnsi="Times New Roman"/>
                <w:sz w:val="24"/>
                <w:szCs w:val="24"/>
              </w:rPr>
              <w:t>8</w:t>
            </w:r>
          </w:p>
        </w:tc>
      </w:tr>
      <w:tr w:rsidR="00B422D2" w:rsidRPr="006A243B" w:rsidTr="00AE1654">
        <w:tc>
          <w:tcPr>
            <w:tcW w:w="44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422D2" w:rsidRPr="006A243B" w:rsidRDefault="00B422D2" w:rsidP="006A243B">
            <w:pPr>
              <w:spacing w:after="0" w:line="240" w:lineRule="auto"/>
              <w:jc w:val="both"/>
              <w:rPr>
                <w:rFonts w:ascii="Times New Roman" w:hAnsi="Times New Roman"/>
                <w:sz w:val="24"/>
                <w:szCs w:val="24"/>
              </w:rPr>
            </w:pPr>
          </w:p>
        </w:tc>
        <w:tc>
          <w:tcPr>
            <w:tcW w:w="366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422D2" w:rsidRPr="006A243B" w:rsidRDefault="00B422D2" w:rsidP="006A243B">
            <w:pPr>
              <w:spacing w:after="0" w:line="240" w:lineRule="auto"/>
              <w:rPr>
                <w:rFonts w:ascii="Times New Roman" w:hAnsi="Times New Roman"/>
                <w:sz w:val="24"/>
                <w:szCs w:val="24"/>
              </w:rPr>
            </w:pPr>
            <w:r w:rsidRPr="006A243B">
              <w:rPr>
                <w:rFonts w:ascii="Times New Roman" w:hAnsi="Times New Roman"/>
                <w:sz w:val="24"/>
                <w:szCs w:val="24"/>
              </w:rPr>
              <w:t>Тема 2.6. Лекции и презентации по динамике космических тел.</w:t>
            </w:r>
          </w:p>
        </w:tc>
        <w:tc>
          <w:tcPr>
            <w:tcW w:w="851"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422D2" w:rsidRPr="006A243B" w:rsidRDefault="00B422D2" w:rsidP="006A243B">
            <w:pPr>
              <w:spacing w:after="0" w:line="240" w:lineRule="auto"/>
              <w:jc w:val="both"/>
              <w:rPr>
                <w:rFonts w:ascii="Times New Roman" w:hAnsi="Times New Roman"/>
                <w:sz w:val="24"/>
                <w:szCs w:val="24"/>
              </w:rPr>
            </w:pPr>
          </w:p>
        </w:tc>
        <w:tc>
          <w:tcPr>
            <w:tcW w:w="141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422D2" w:rsidRPr="006A243B" w:rsidRDefault="00B422D2" w:rsidP="006A243B">
            <w:pPr>
              <w:spacing w:after="0" w:line="240" w:lineRule="auto"/>
              <w:ind w:right="-60"/>
              <w:jc w:val="center"/>
              <w:rPr>
                <w:rFonts w:ascii="Times New Roman" w:hAnsi="Times New Roman"/>
                <w:sz w:val="24"/>
                <w:szCs w:val="24"/>
              </w:rPr>
            </w:pPr>
            <w:r w:rsidRPr="006A243B">
              <w:rPr>
                <w:rFonts w:ascii="Times New Roman" w:hAnsi="Times New Roman"/>
                <w:sz w:val="24"/>
                <w:szCs w:val="24"/>
              </w:rPr>
              <w:t>2</w:t>
            </w:r>
          </w:p>
        </w:tc>
        <w:tc>
          <w:tcPr>
            <w:tcW w:w="1134"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422D2" w:rsidRPr="006A243B" w:rsidRDefault="00B422D2" w:rsidP="006A243B">
            <w:pPr>
              <w:spacing w:after="0" w:line="240" w:lineRule="auto"/>
              <w:jc w:val="center"/>
              <w:rPr>
                <w:rFonts w:ascii="Times New Roman" w:hAnsi="Times New Roman"/>
                <w:sz w:val="24"/>
                <w:szCs w:val="24"/>
              </w:rPr>
            </w:pPr>
            <w:r w:rsidRPr="006A243B">
              <w:rPr>
                <w:rFonts w:ascii="Times New Roman" w:hAnsi="Times New Roman"/>
                <w:sz w:val="24"/>
                <w:szCs w:val="24"/>
              </w:rPr>
              <w:t>2</w:t>
            </w:r>
          </w:p>
        </w:tc>
        <w:tc>
          <w:tcPr>
            <w:tcW w:w="851"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422D2" w:rsidRPr="006A243B" w:rsidRDefault="00B422D2" w:rsidP="006A243B">
            <w:pPr>
              <w:spacing w:after="0" w:line="240" w:lineRule="auto"/>
              <w:jc w:val="center"/>
              <w:rPr>
                <w:rFonts w:ascii="Times New Roman" w:hAnsi="Times New Roman"/>
                <w:sz w:val="24"/>
                <w:szCs w:val="24"/>
              </w:rPr>
            </w:pPr>
            <w:r w:rsidRPr="006A243B">
              <w:rPr>
                <w:rFonts w:ascii="Times New Roman" w:hAnsi="Times New Roman"/>
                <w:sz w:val="24"/>
                <w:szCs w:val="24"/>
              </w:rPr>
              <w:t>4</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422D2" w:rsidRPr="006A243B" w:rsidRDefault="00B422D2" w:rsidP="006A243B">
            <w:pPr>
              <w:spacing w:after="0" w:line="240" w:lineRule="auto"/>
              <w:jc w:val="center"/>
              <w:rPr>
                <w:rFonts w:ascii="Times New Roman" w:hAnsi="Times New Roman"/>
                <w:sz w:val="24"/>
                <w:szCs w:val="24"/>
              </w:rPr>
            </w:pPr>
            <w:r w:rsidRPr="006A243B">
              <w:rPr>
                <w:rFonts w:ascii="Times New Roman" w:hAnsi="Times New Roman"/>
                <w:sz w:val="24"/>
                <w:szCs w:val="24"/>
              </w:rPr>
              <w:t>8</w:t>
            </w:r>
          </w:p>
        </w:tc>
      </w:tr>
      <w:tr w:rsidR="00B422D2" w:rsidRPr="006A243B" w:rsidTr="00AE1654">
        <w:tc>
          <w:tcPr>
            <w:tcW w:w="44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422D2" w:rsidRPr="006A243B" w:rsidRDefault="00B422D2" w:rsidP="006A243B">
            <w:pPr>
              <w:spacing w:after="0" w:line="240" w:lineRule="auto"/>
              <w:jc w:val="both"/>
              <w:rPr>
                <w:rFonts w:ascii="Times New Roman" w:hAnsi="Times New Roman"/>
                <w:sz w:val="24"/>
                <w:szCs w:val="24"/>
              </w:rPr>
            </w:pPr>
          </w:p>
        </w:tc>
        <w:tc>
          <w:tcPr>
            <w:tcW w:w="366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422D2" w:rsidRPr="006A243B" w:rsidRDefault="00B422D2" w:rsidP="006A243B">
            <w:pPr>
              <w:spacing w:after="0" w:line="240" w:lineRule="auto"/>
              <w:rPr>
                <w:rFonts w:ascii="Times New Roman" w:hAnsi="Times New Roman"/>
                <w:sz w:val="24"/>
                <w:szCs w:val="24"/>
              </w:rPr>
            </w:pPr>
            <w:r w:rsidRPr="006A243B">
              <w:rPr>
                <w:rFonts w:ascii="Times New Roman" w:hAnsi="Times New Roman"/>
                <w:sz w:val="24"/>
                <w:szCs w:val="24"/>
              </w:rPr>
              <w:t>Тема 2.7. Научно-популярный текст «Динамика космических тел».</w:t>
            </w:r>
          </w:p>
        </w:tc>
        <w:tc>
          <w:tcPr>
            <w:tcW w:w="851"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422D2" w:rsidRPr="006A243B" w:rsidRDefault="00B422D2" w:rsidP="006A243B">
            <w:pPr>
              <w:spacing w:after="0" w:line="240" w:lineRule="auto"/>
              <w:jc w:val="both"/>
              <w:rPr>
                <w:rFonts w:ascii="Times New Roman" w:hAnsi="Times New Roman"/>
                <w:sz w:val="24"/>
                <w:szCs w:val="24"/>
              </w:rPr>
            </w:pPr>
          </w:p>
        </w:tc>
        <w:tc>
          <w:tcPr>
            <w:tcW w:w="141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422D2" w:rsidRPr="006A243B" w:rsidRDefault="00B422D2" w:rsidP="006A243B">
            <w:pPr>
              <w:spacing w:after="0" w:line="240" w:lineRule="auto"/>
              <w:ind w:right="-60"/>
              <w:jc w:val="center"/>
              <w:rPr>
                <w:rFonts w:ascii="Times New Roman" w:hAnsi="Times New Roman"/>
                <w:sz w:val="24"/>
                <w:szCs w:val="24"/>
              </w:rPr>
            </w:pPr>
            <w:r w:rsidRPr="006A243B">
              <w:rPr>
                <w:rFonts w:ascii="Times New Roman" w:hAnsi="Times New Roman"/>
                <w:sz w:val="24"/>
                <w:szCs w:val="24"/>
              </w:rPr>
              <w:t>2</w:t>
            </w:r>
          </w:p>
        </w:tc>
        <w:tc>
          <w:tcPr>
            <w:tcW w:w="1134"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422D2" w:rsidRPr="006A243B" w:rsidRDefault="00B422D2" w:rsidP="006A243B">
            <w:pPr>
              <w:spacing w:after="0" w:line="240" w:lineRule="auto"/>
              <w:jc w:val="center"/>
              <w:rPr>
                <w:rFonts w:ascii="Times New Roman" w:hAnsi="Times New Roman"/>
                <w:sz w:val="24"/>
                <w:szCs w:val="24"/>
              </w:rPr>
            </w:pPr>
            <w:r w:rsidRPr="006A243B">
              <w:rPr>
                <w:rFonts w:ascii="Times New Roman" w:hAnsi="Times New Roman"/>
                <w:sz w:val="24"/>
                <w:szCs w:val="24"/>
              </w:rPr>
              <w:t>2</w:t>
            </w:r>
          </w:p>
        </w:tc>
        <w:tc>
          <w:tcPr>
            <w:tcW w:w="851"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422D2" w:rsidRPr="006A243B" w:rsidRDefault="00B422D2" w:rsidP="006A243B">
            <w:pPr>
              <w:spacing w:after="0" w:line="240" w:lineRule="auto"/>
              <w:jc w:val="center"/>
              <w:rPr>
                <w:rFonts w:ascii="Times New Roman" w:hAnsi="Times New Roman"/>
                <w:sz w:val="24"/>
                <w:szCs w:val="24"/>
              </w:rPr>
            </w:pPr>
            <w:r w:rsidRPr="006A243B">
              <w:rPr>
                <w:rFonts w:ascii="Times New Roman" w:hAnsi="Times New Roman"/>
                <w:sz w:val="24"/>
                <w:szCs w:val="24"/>
              </w:rPr>
              <w:t>4</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422D2" w:rsidRPr="006A243B" w:rsidRDefault="00B422D2" w:rsidP="006A243B">
            <w:pPr>
              <w:spacing w:after="0" w:line="240" w:lineRule="auto"/>
              <w:jc w:val="center"/>
              <w:rPr>
                <w:rFonts w:ascii="Times New Roman" w:hAnsi="Times New Roman"/>
                <w:sz w:val="24"/>
                <w:szCs w:val="24"/>
              </w:rPr>
            </w:pPr>
            <w:r w:rsidRPr="006A243B">
              <w:rPr>
                <w:rFonts w:ascii="Times New Roman" w:hAnsi="Times New Roman"/>
                <w:sz w:val="24"/>
                <w:szCs w:val="24"/>
              </w:rPr>
              <w:t>8</w:t>
            </w:r>
          </w:p>
        </w:tc>
      </w:tr>
      <w:tr w:rsidR="00B422D2" w:rsidRPr="006A243B" w:rsidTr="00AE1654">
        <w:tc>
          <w:tcPr>
            <w:tcW w:w="44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422D2" w:rsidRPr="006A243B" w:rsidRDefault="00B422D2" w:rsidP="006A243B">
            <w:pPr>
              <w:spacing w:after="0" w:line="240" w:lineRule="auto"/>
              <w:jc w:val="both"/>
              <w:rPr>
                <w:rFonts w:ascii="Times New Roman" w:hAnsi="Times New Roman"/>
                <w:sz w:val="24"/>
                <w:szCs w:val="24"/>
              </w:rPr>
            </w:pPr>
          </w:p>
        </w:tc>
        <w:tc>
          <w:tcPr>
            <w:tcW w:w="366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422D2" w:rsidRPr="006A243B" w:rsidRDefault="00B422D2" w:rsidP="006A243B">
            <w:pPr>
              <w:spacing w:after="0" w:line="240" w:lineRule="auto"/>
              <w:rPr>
                <w:rFonts w:ascii="Times New Roman" w:hAnsi="Times New Roman"/>
                <w:sz w:val="24"/>
                <w:szCs w:val="24"/>
              </w:rPr>
            </w:pPr>
            <w:r w:rsidRPr="006A243B">
              <w:rPr>
                <w:rFonts w:ascii="Times New Roman" w:hAnsi="Times New Roman"/>
                <w:sz w:val="24"/>
                <w:szCs w:val="24"/>
              </w:rPr>
              <w:t>Тема 2.8. Научно-технический текст по динамике космических тел.</w:t>
            </w:r>
          </w:p>
        </w:tc>
        <w:tc>
          <w:tcPr>
            <w:tcW w:w="851"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422D2" w:rsidRPr="006A243B" w:rsidRDefault="00B422D2" w:rsidP="006A243B">
            <w:pPr>
              <w:spacing w:after="0" w:line="240" w:lineRule="auto"/>
              <w:jc w:val="both"/>
              <w:rPr>
                <w:rFonts w:ascii="Times New Roman" w:hAnsi="Times New Roman"/>
                <w:sz w:val="24"/>
                <w:szCs w:val="24"/>
              </w:rPr>
            </w:pPr>
          </w:p>
        </w:tc>
        <w:tc>
          <w:tcPr>
            <w:tcW w:w="141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422D2" w:rsidRPr="006A243B" w:rsidRDefault="00B422D2" w:rsidP="006A243B">
            <w:pPr>
              <w:spacing w:after="0" w:line="240" w:lineRule="auto"/>
              <w:ind w:right="-60"/>
              <w:jc w:val="center"/>
              <w:rPr>
                <w:rFonts w:ascii="Times New Roman" w:hAnsi="Times New Roman"/>
                <w:sz w:val="24"/>
                <w:szCs w:val="24"/>
              </w:rPr>
            </w:pPr>
            <w:r w:rsidRPr="006A243B">
              <w:rPr>
                <w:rFonts w:ascii="Times New Roman" w:hAnsi="Times New Roman"/>
                <w:sz w:val="24"/>
                <w:szCs w:val="24"/>
              </w:rPr>
              <w:t>2</w:t>
            </w:r>
          </w:p>
        </w:tc>
        <w:tc>
          <w:tcPr>
            <w:tcW w:w="1134"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422D2" w:rsidRPr="006A243B" w:rsidRDefault="00B422D2" w:rsidP="006A243B">
            <w:pPr>
              <w:spacing w:after="0" w:line="240" w:lineRule="auto"/>
              <w:jc w:val="center"/>
              <w:rPr>
                <w:rFonts w:ascii="Times New Roman" w:hAnsi="Times New Roman"/>
                <w:sz w:val="24"/>
                <w:szCs w:val="24"/>
              </w:rPr>
            </w:pPr>
            <w:r w:rsidRPr="006A243B">
              <w:rPr>
                <w:rFonts w:ascii="Times New Roman" w:hAnsi="Times New Roman"/>
                <w:sz w:val="24"/>
                <w:szCs w:val="24"/>
              </w:rPr>
              <w:t>2</w:t>
            </w:r>
          </w:p>
        </w:tc>
        <w:tc>
          <w:tcPr>
            <w:tcW w:w="851"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422D2" w:rsidRPr="006A243B" w:rsidRDefault="00B422D2" w:rsidP="006A243B">
            <w:pPr>
              <w:spacing w:after="0" w:line="240" w:lineRule="auto"/>
              <w:jc w:val="center"/>
              <w:rPr>
                <w:rFonts w:ascii="Times New Roman" w:hAnsi="Times New Roman"/>
                <w:sz w:val="24"/>
                <w:szCs w:val="24"/>
              </w:rPr>
            </w:pPr>
            <w:r w:rsidRPr="006A243B">
              <w:rPr>
                <w:rFonts w:ascii="Times New Roman" w:hAnsi="Times New Roman"/>
                <w:sz w:val="24"/>
                <w:szCs w:val="24"/>
              </w:rPr>
              <w:t>4</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422D2" w:rsidRPr="006A243B" w:rsidRDefault="00B422D2" w:rsidP="006A243B">
            <w:pPr>
              <w:spacing w:after="0" w:line="240" w:lineRule="auto"/>
              <w:jc w:val="center"/>
              <w:rPr>
                <w:rFonts w:ascii="Times New Roman" w:hAnsi="Times New Roman"/>
                <w:sz w:val="24"/>
                <w:szCs w:val="24"/>
              </w:rPr>
            </w:pPr>
            <w:r w:rsidRPr="006A243B">
              <w:rPr>
                <w:rFonts w:ascii="Times New Roman" w:hAnsi="Times New Roman"/>
                <w:sz w:val="24"/>
                <w:szCs w:val="24"/>
              </w:rPr>
              <w:t>8</w:t>
            </w:r>
          </w:p>
        </w:tc>
      </w:tr>
      <w:tr w:rsidR="00B67223" w:rsidRPr="006A243B" w:rsidTr="00AE1654">
        <w:tc>
          <w:tcPr>
            <w:tcW w:w="44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jc w:val="both"/>
              <w:rPr>
                <w:rFonts w:ascii="Times New Roman" w:hAnsi="Times New Roman"/>
                <w:sz w:val="24"/>
                <w:szCs w:val="24"/>
              </w:rPr>
            </w:pPr>
          </w:p>
        </w:tc>
        <w:tc>
          <w:tcPr>
            <w:tcW w:w="366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rPr>
                <w:rFonts w:ascii="Times New Roman" w:hAnsi="Times New Roman"/>
                <w:sz w:val="24"/>
                <w:szCs w:val="24"/>
              </w:rPr>
            </w:pPr>
            <w:r w:rsidRPr="006A243B">
              <w:rPr>
                <w:rFonts w:ascii="Times New Roman" w:hAnsi="Times New Roman"/>
                <w:sz w:val="24"/>
                <w:szCs w:val="24"/>
              </w:rPr>
              <w:t xml:space="preserve">Тема 2.9. </w:t>
            </w:r>
            <w:proofErr w:type="spellStart"/>
            <w:r w:rsidRPr="006A243B">
              <w:rPr>
                <w:rFonts w:ascii="Times New Roman" w:hAnsi="Times New Roman"/>
                <w:sz w:val="24"/>
                <w:szCs w:val="24"/>
              </w:rPr>
              <w:t>Газетно</w:t>
            </w:r>
            <w:proofErr w:type="spellEnd"/>
            <w:r w:rsidRPr="006A243B">
              <w:rPr>
                <w:rFonts w:ascii="Times New Roman" w:hAnsi="Times New Roman"/>
                <w:sz w:val="24"/>
                <w:szCs w:val="24"/>
              </w:rPr>
              <w:t xml:space="preserve"> - журнальный информационный те</w:t>
            </w:r>
            <w:proofErr w:type="gramStart"/>
            <w:r w:rsidRPr="006A243B">
              <w:rPr>
                <w:rFonts w:ascii="Times New Roman" w:hAnsi="Times New Roman"/>
                <w:sz w:val="24"/>
                <w:szCs w:val="24"/>
              </w:rPr>
              <w:t>кст пр</w:t>
            </w:r>
            <w:proofErr w:type="gramEnd"/>
            <w:r w:rsidRPr="006A243B">
              <w:rPr>
                <w:rFonts w:ascii="Times New Roman" w:hAnsi="Times New Roman"/>
                <w:sz w:val="24"/>
                <w:szCs w:val="24"/>
              </w:rPr>
              <w:t xml:space="preserve">о открытие в области </w:t>
            </w:r>
            <w:proofErr w:type="spellStart"/>
            <w:r w:rsidR="00B422D2" w:rsidRPr="006A243B">
              <w:rPr>
                <w:rFonts w:ascii="Times New Roman" w:hAnsi="Times New Roman"/>
                <w:sz w:val="24"/>
                <w:szCs w:val="24"/>
              </w:rPr>
              <w:t>космичских</w:t>
            </w:r>
            <w:proofErr w:type="spellEnd"/>
            <w:r w:rsidR="00B422D2" w:rsidRPr="006A243B">
              <w:rPr>
                <w:rFonts w:ascii="Times New Roman" w:hAnsi="Times New Roman"/>
                <w:sz w:val="24"/>
                <w:szCs w:val="24"/>
              </w:rPr>
              <w:t xml:space="preserve"> полетов</w:t>
            </w:r>
            <w:r w:rsidRPr="006A243B">
              <w:rPr>
                <w:rFonts w:ascii="Times New Roman" w:hAnsi="Times New Roman"/>
                <w:sz w:val="24"/>
                <w:szCs w:val="24"/>
              </w:rPr>
              <w:t>.</w:t>
            </w:r>
          </w:p>
        </w:tc>
        <w:tc>
          <w:tcPr>
            <w:tcW w:w="851"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jc w:val="both"/>
              <w:rPr>
                <w:rFonts w:ascii="Times New Roman" w:hAnsi="Times New Roman"/>
                <w:sz w:val="24"/>
                <w:szCs w:val="24"/>
              </w:rPr>
            </w:pPr>
          </w:p>
        </w:tc>
        <w:tc>
          <w:tcPr>
            <w:tcW w:w="141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422D2" w:rsidP="006A243B">
            <w:pPr>
              <w:spacing w:after="0" w:line="240" w:lineRule="auto"/>
              <w:ind w:right="-60"/>
              <w:jc w:val="center"/>
              <w:rPr>
                <w:rFonts w:ascii="Times New Roman" w:hAnsi="Times New Roman"/>
                <w:sz w:val="24"/>
                <w:szCs w:val="24"/>
              </w:rPr>
            </w:pPr>
            <w:r w:rsidRPr="006A243B">
              <w:rPr>
                <w:rFonts w:ascii="Times New Roman" w:hAnsi="Times New Roman"/>
                <w:sz w:val="24"/>
                <w:szCs w:val="24"/>
              </w:rPr>
              <w:t>2</w:t>
            </w:r>
          </w:p>
        </w:tc>
        <w:tc>
          <w:tcPr>
            <w:tcW w:w="1134"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67223" w:rsidRPr="006A243B" w:rsidRDefault="00B422D2" w:rsidP="006A243B">
            <w:pPr>
              <w:spacing w:after="0" w:line="240" w:lineRule="auto"/>
              <w:jc w:val="center"/>
              <w:rPr>
                <w:rFonts w:ascii="Times New Roman" w:hAnsi="Times New Roman"/>
                <w:sz w:val="24"/>
                <w:szCs w:val="24"/>
              </w:rPr>
            </w:pPr>
            <w:r w:rsidRPr="006A243B">
              <w:rPr>
                <w:rFonts w:ascii="Times New Roman" w:hAnsi="Times New Roman"/>
                <w:sz w:val="24"/>
                <w:szCs w:val="24"/>
              </w:rPr>
              <w:t>2</w:t>
            </w:r>
          </w:p>
        </w:tc>
        <w:tc>
          <w:tcPr>
            <w:tcW w:w="851"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sz w:val="24"/>
                <w:szCs w:val="24"/>
              </w:rPr>
              <w:t>4</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sz w:val="24"/>
                <w:szCs w:val="24"/>
              </w:rPr>
              <w:t>8</w:t>
            </w:r>
          </w:p>
        </w:tc>
      </w:tr>
      <w:tr w:rsidR="00B67223" w:rsidRPr="006A243B" w:rsidTr="00AE1654">
        <w:tc>
          <w:tcPr>
            <w:tcW w:w="44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jc w:val="both"/>
              <w:rPr>
                <w:rFonts w:ascii="Times New Roman" w:hAnsi="Times New Roman"/>
                <w:sz w:val="24"/>
                <w:szCs w:val="24"/>
              </w:rPr>
            </w:pPr>
          </w:p>
        </w:tc>
        <w:tc>
          <w:tcPr>
            <w:tcW w:w="366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rPr>
                <w:rFonts w:ascii="Times New Roman" w:hAnsi="Times New Roman"/>
                <w:b/>
                <w:sz w:val="24"/>
                <w:szCs w:val="24"/>
              </w:rPr>
            </w:pPr>
            <w:r w:rsidRPr="006A243B">
              <w:rPr>
                <w:rFonts w:ascii="Times New Roman" w:hAnsi="Times New Roman"/>
                <w:b/>
                <w:sz w:val="24"/>
                <w:szCs w:val="24"/>
              </w:rPr>
              <w:t>Итого</w:t>
            </w:r>
          </w:p>
        </w:tc>
        <w:tc>
          <w:tcPr>
            <w:tcW w:w="851"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jc w:val="both"/>
              <w:rPr>
                <w:rFonts w:ascii="Times New Roman" w:hAnsi="Times New Roman"/>
                <w:sz w:val="24"/>
                <w:szCs w:val="24"/>
              </w:rPr>
            </w:pPr>
          </w:p>
        </w:tc>
        <w:tc>
          <w:tcPr>
            <w:tcW w:w="1417"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422D2" w:rsidP="006A243B">
            <w:pPr>
              <w:spacing w:after="0" w:line="240" w:lineRule="auto"/>
              <w:ind w:right="-60"/>
              <w:jc w:val="center"/>
              <w:rPr>
                <w:rFonts w:ascii="Times New Roman" w:hAnsi="Times New Roman"/>
                <w:b/>
                <w:sz w:val="24"/>
                <w:szCs w:val="24"/>
              </w:rPr>
            </w:pPr>
            <w:r w:rsidRPr="006A243B">
              <w:rPr>
                <w:rFonts w:ascii="Times New Roman" w:hAnsi="Times New Roman"/>
                <w:b/>
                <w:sz w:val="24"/>
                <w:szCs w:val="24"/>
              </w:rPr>
              <w:t>18</w:t>
            </w:r>
          </w:p>
        </w:tc>
        <w:tc>
          <w:tcPr>
            <w:tcW w:w="1134"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67223" w:rsidRPr="006A243B" w:rsidRDefault="00B422D2" w:rsidP="006A243B">
            <w:pPr>
              <w:spacing w:after="0" w:line="240" w:lineRule="auto"/>
              <w:jc w:val="center"/>
              <w:rPr>
                <w:rFonts w:ascii="Times New Roman" w:hAnsi="Times New Roman"/>
                <w:b/>
                <w:sz w:val="24"/>
                <w:szCs w:val="24"/>
              </w:rPr>
            </w:pPr>
            <w:r w:rsidRPr="006A243B">
              <w:rPr>
                <w:rFonts w:ascii="Times New Roman" w:hAnsi="Times New Roman"/>
                <w:b/>
                <w:sz w:val="24"/>
                <w:szCs w:val="24"/>
              </w:rPr>
              <w:t>18</w:t>
            </w:r>
          </w:p>
        </w:tc>
        <w:tc>
          <w:tcPr>
            <w:tcW w:w="851"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b/>
                <w:sz w:val="24"/>
                <w:szCs w:val="24"/>
              </w:rPr>
            </w:pPr>
            <w:r w:rsidRPr="006A243B">
              <w:rPr>
                <w:rFonts w:ascii="Times New Roman" w:hAnsi="Times New Roman"/>
                <w:b/>
                <w:sz w:val="24"/>
                <w:szCs w:val="24"/>
              </w:rPr>
              <w:t>36</w:t>
            </w:r>
          </w:p>
        </w:tc>
        <w:tc>
          <w:tcPr>
            <w:tcW w:w="850" w:type="dxa"/>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b/>
                <w:sz w:val="24"/>
                <w:szCs w:val="24"/>
              </w:rPr>
            </w:pPr>
            <w:r w:rsidRPr="006A243B">
              <w:rPr>
                <w:rFonts w:ascii="Times New Roman" w:hAnsi="Times New Roman"/>
                <w:b/>
                <w:sz w:val="24"/>
                <w:szCs w:val="24"/>
              </w:rPr>
              <w:t>72</w:t>
            </w:r>
          </w:p>
        </w:tc>
      </w:tr>
    </w:tbl>
    <w:p w:rsidR="00B67223" w:rsidRPr="006A243B" w:rsidRDefault="00B67223" w:rsidP="006A243B">
      <w:pPr>
        <w:spacing w:after="0" w:line="240" w:lineRule="auto"/>
        <w:jc w:val="both"/>
        <w:rPr>
          <w:rFonts w:ascii="Times New Roman" w:hAnsi="Times New Roman"/>
          <w:sz w:val="24"/>
          <w:szCs w:val="24"/>
        </w:rPr>
      </w:pPr>
    </w:p>
    <w:p w:rsidR="00B67223" w:rsidRPr="006A243B" w:rsidRDefault="00B67223" w:rsidP="006A243B">
      <w:pPr>
        <w:spacing w:after="0" w:line="240" w:lineRule="auto"/>
        <w:jc w:val="both"/>
        <w:rPr>
          <w:rFonts w:ascii="Times New Roman" w:hAnsi="Times New Roman"/>
          <w:sz w:val="24"/>
          <w:szCs w:val="24"/>
        </w:rPr>
      </w:pPr>
      <w:r w:rsidRPr="006A243B">
        <w:rPr>
          <w:rFonts w:ascii="Times New Roman" w:hAnsi="Times New Roman"/>
          <w:b/>
          <w:sz w:val="24"/>
          <w:szCs w:val="24"/>
        </w:rPr>
        <w:t>5.2. Методы обучения</w:t>
      </w:r>
    </w:p>
    <w:p w:rsidR="00B67223" w:rsidRPr="006A243B" w:rsidRDefault="00B67223" w:rsidP="006A243B">
      <w:pPr>
        <w:spacing w:after="0" w:line="240" w:lineRule="auto"/>
        <w:jc w:val="both"/>
        <w:rPr>
          <w:rFonts w:ascii="Times New Roman" w:hAnsi="Times New Roman"/>
          <w:sz w:val="24"/>
          <w:szCs w:val="24"/>
        </w:rPr>
      </w:pPr>
      <w:r w:rsidRPr="006A243B">
        <w:rPr>
          <w:rFonts w:ascii="Times New Roman" w:hAnsi="Times New Roman"/>
          <w:sz w:val="24"/>
          <w:szCs w:val="24"/>
        </w:rPr>
        <w:t>При изучении дисциплины «</w:t>
      </w:r>
      <w:r w:rsidR="00BF21B3" w:rsidRPr="006A243B">
        <w:rPr>
          <w:rFonts w:ascii="Times New Roman" w:hAnsi="Times New Roman"/>
          <w:sz w:val="24"/>
          <w:szCs w:val="24"/>
          <w:highlight w:val="white"/>
        </w:rPr>
        <w:t>Акустические явления в природе</w:t>
      </w:r>
      <w:r w:rsidRPr="006A243B">
        <w:rPr>
          <w:rFonts w:ascii="Times New Roman" w:hAnsi="Times New Roman"/>
          <w:sz w:val="24"/>
          <w:szCs w:val="24"/>
        </w:rPr>
        <w:t>» используются  следующие методы обучения: выполнение письменных заданий по переводу, дискуссии, устная и письменная презентация результатов переводческой деятельности, поиск и отбор значимой информации, использование</w:t>
      </w:r>
      <w:proofErr w:type="gramStart"/>
      <w:r w:rsidRPr="006A243B">
        <w:rPr>
          <w:rFonts w:ascii="Times New Roman" w:hAnsi="Times New Roman"/>
          <w:sz w:val="24"/>
          <w:szCs w:val="24"/>
        </w:rPr>
        <w:t>Internet</w:t>
      </w:r>
      <w:proofErr w:type="gramEnd"/>
      <w:r w:rsidRPr="006A243B">
        <w:rPr>
          <w:rFonts w:ascii="Times New Roman" w:hAnsi="Times New Roman"/>
          <w:sz w:val="24"/>
          <w:szCs w:val="24"/>
        </w:rPr>
        <w:t>-ресурсов, информационных баз, методических разработок, специальной учебной литературыпри подготовке перевода.</w:t>
      </w:r>
    </w:p>
    <w:p w:rsidR="00B67223" w:rsidRPr="006A243B" w:rsidRDefault="00B67223" w:rsidP="006A243B">
      <w:pPr>
        <w:spacing w:after="0" w:line="240" w:lineRule="auto"/>
        <w:jc w:val="both"/>
        <w:rPr>
          <w:rFonts w:ascii="Times New Roman" w:hAnsi="Times New Roman"/>
          <w:b/>
          <w:sz w:val="24"/>
          <w:szCs w:val="24"/>
        </w:rPr>
      </w:pPr>
    </w:p>
    <w:p w:rsidR="00B67223" w:rsidRPr="00A52117" w:rsidRDefault="00B67223" w:rsidP="006A243B">
      <w:pPr>
        <w:spacing w:after="0" w:line="240" w:lineRule="auto"/>
        <w:jc w:val="both"/>
        <w:rPr>
          <w:rFonts w:ascii="Times New Roman" w:hAnsi="Times New Roman"/>
          <w:b/>
          <w:sz w:val="24"/>
          <w:szCs w:val="24"/>
        </w:rPr>
      </w:pPr>
      <w:r w:rsidRPr="00A52117">
        <w:rPr>
          <w:rFonts w:ascii="Times New Roman" w:hAnsi="Times New Roman"/>
          <w:b/>
          <w:sz w:val="24"/>
          <w:szCs w:val="24"/>
        </w:rPr>
        <w:t>6. Рейтинг-план</w:t>
      </w:r>
    </w:p>
    <w:p w:rsidR="00B67223" w:rsidRPr="006A243B" w:rsidRDefault="00B67223" w:rsidP="006A243B">
      <w:pPr>
        <w:spacing w:after="0" w:line="240" w:lineRule="auto"/>
        <w:jc w:val="both"/>
        <w:rPr>
          <w:rFonts w:ascii="Times New Roman" w:hAnsi="Times New Roman"/>
          <w:i/>
          <w:sz w:val="24"/>
          <w:szCs w:val="24"/>
        </w:rPr>
      </w:pPr>
    </w:p>
    <w:tbl>
      <w:tblPr>
        <w:tblW w:w="9072" w:type="dxa"/>
        <w:tblInd w:w="100" w:type="dxa"/>
        <w:tblLayout w:type="fixed"/>
        <w:tblCellMar>
          <w:left w:w="0" w:type="dxa"/>
          <w:right w:w="0" w:type="dxa"/>
        </w:tblCellMar>
        <w:tblLook w:val="0000" w:firstRow="0" w:lastRow="0" w:firstColumn="0" w:lastColumn="0" w:noHBand="0" w:noVBand="0"/>
      </w:tblPr>
      <w:tblGrid>
        <w:gridCol w:w="426"/>
        <w:gridCol w:w="1134"/>
        <w:gridCol w:w="1701"/>
        <w:gridCol w:w="1417"/>
        <w:gridCol w:w="992"/>
        <w:gridCol w:w="1134"/>
        <w:gridCol w:w="993"/>
        <w:gridCol w:w="1275"/>
      </w:tblGrid>
      <w:tr w:rsidR="00B67223" w:rsidRPr="006A243B" w:rsidTr="00AE1654">
        <w:tc>
          <w:tcPr>
            <w:tcW w:w="426" w:type="dxa"/>
            <w:vMerge w:val="restart"/>
            <w:tcBorders>
              <w:top w:val="single" w:sz="4" w:space="0" w:color="auto"/>
              <w:left w:val="single" w:sz="4" w:space="0" w:color="auto"/>
              <w:bottom w:val="single" w:sz="4" w:space="0" w:color="auto"/>
              <w:right w:val="single" w:sz="4" w:space="0" w:color="auto"/>
            </w:tcBorders>
            <w:shd w:val="clear" w:color="auto" w:fill="FFFFFF"/>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sz w:val="24"/>
                <w:szCs w:val="24"/>
                <w:highlight w:val="white"/>
              </w:rPr>
              <w:t xml:space="preserve">№ </w:t>
            </w:r>
            <w:proofErr w:type="gramStart"/>
            <w:r w:rsidRPr="006A243B">
              <w:rPr>
                <w:rFonts w:ascii="Times New Roman" w:hAnsi="Times New Roman"/>
                <w:sz w:val="24"/>
                <w:szCs w:val="24"/>
                <w:highlight w:val="white"/>
              </w:rPr>
              <w:t>п</w:t>
            </w:r>
            <w:proofErr w:type="gramEnd"/>
            <w:r w:rsidRPr="006A243B">
              <w:rPr>
                <w:rFonts w:ascii="Times New Roman" w:hAnsi="Times New Roman"/>
                <w:sz w:val="24"/>
                <w:szCs w:val="24"/>
                <w:highlight w:val="white"/>
              </w:rPr>
              <w:t>/п</w:t>
            </w:r>
          </w:p>
        </w:tc>
        <w:tc>
          <w:tcPr>
            <w:tcW w:w="1134" w:type="dxa"/>
            <w:vMerge w:val="restar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sz w:val="24"/>
                <w:szCs w:val="24"/>
              </w:rPr>
              <w:t>Код ОР дисциплины</w:t>
            </w:r>
          </w:p>
        </w:tc>
        <w:tc>
          <w:tcPr>
            <w:tcW w:w="1701" w:type="dxa"/>
            <w:vMerge w:val="restar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sz w:val="24"/>
                <w:szCs w:val="24"/>
              </w:rPr>
              <w:t>Виды учебной деятельности</w:t>
            </w:r>
          </w:p>
          <w:p w:rsidR="00B67223"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sz w:val="24"/>
                <w:szCs w:val="24"/>
              </w:rPr>
              <w:t>обучающегося</w:t>
            </w:r>
          </w:p>
        </w:tc>
        <w:tc>
          <w:tcPr>
            <w:tcW w:w="1417" w:type="dxa"/>
            <w:vMerge w:val="restar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sz w:val="24"/>
                <w:szCs w:val="24"/>
              </w:rPr>
              <w:t>Средства оценивания</w:t>
            </w:r>
          </w:p>
        </w:tc>
        <w:tc>
          <w:tcPr>
            <w:tcW w:w="992" w:type="dxa"/>
            <w:vMerge w:val="restar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sz w:val="24"/>
                <w:szCs w:val="24"/>
              </w:rPr>
              <w:t>Балл за конкретное задание</w:t>
            </w:r>
          </w:p>
        </w:tc>
        <w:tc>
          <w:tcPr>
            <w:tcW w:w="1134" w:type="dxa"/>
            <w:vMerge w:val="restart"/>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sz w:val="24"/>
                <w:szCs w:val="24"/>
              </w:rPr>
              <w:t>Число заданий за семестр</w:t>
            </w:r>
          </w:p>
        </w:tc>
        <w:tc>
          <w:tcPr>
            <w:tcW w:w="2268" w:type="dxa"/>
            <w:gridSpan w:val="2"/>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sz w:val="24"/>
                <w:szCs w:val="24"/>
              </w:rPr>
              <w:t>Баллы</w:t>
            </w:r>
          </w:p>
        </w:tc>
      </w:tr>
      <w:tr w:rsidR="00B67223" w:rsidRPr="006A243B" w:rsidTr="00AE1654">
        <w:trPr>
          <w:trHeight w:val="844"/>
        </w:trPr>
        <w:tc>
          <w:tcPr>
            <w:tcW w:w="426"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widowControl w:val="0"/>
              <w:spacing w:after="0" w:line="240" w:lineRule="auto"/>
              <w:rPr>
                <w:rFonts w:ascii="Times New Roman" w:hAnsi="Times New Roman"/>
                <w:sz w:val="24"/>
                <w:szCs w:val="24"/>
              </w:rPr>
            </w:pPr>
          </w:p>
        </w:tc>
        <w:tc>
          <w:tcPr>
            <w:tcW w:w="1134"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widowControl w:val="0"/>
              <w:spacing w:after="0" w:line="240" w:lineRule="auto"/>
              <w:rPr>
                <w:rFonts w:ascii="Times New Roman" w:hAnsi="Times New Roman"/>
                <w:sz w:val="24"/>
                <w:szCs w:val="24"/>
              </w:rPr>
            </w:pPr>
          </w:p>
        </w:tc>
        <w:tc>
          <w:tcPr>
            <w:tcW w:w="1701"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widowControl w:val="0"/>
              <w:spacing w:after="0" w:line="240" w:lineRule="auto"/>
              <w:rPr>
                <w:rFonts w:ascii="Times New Roman" w:hAnsi="Times New Roman"/>
                <w:sz w:val="24"/>
                <w:szCs w:val="24"/>
              </w:rPr>
            </w:pPr>
          </w:p>
        </w:tc>
        <w:tc>
          <w:tcPr>
            <w:tcW w:w="1417"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widowControl w:val="0"/>
              <w:spacing w:after="0" w:line="240" w:lineRule="auto"/>
              <w:rPr>
                <w:rFonts w:ascii="Times New Roman" w:hAnsi="Times New Roman"/>
                <w:sz w:val="24"/>
                <w:szCs w:val="24"/>
              </w:rPr>
            </w:pPr>
          </w:p>
        </w:tc>
        <w:tc>
          <w:tcPr>
            <w:tcW w:w="992"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widowControl w:val="0"/>
              <w:spacing w:after="0" w:line="240" w:lineRule="auto"/>
              <w:rPr>
                <w:rFonts w:ascii="Times New Roman" w:hAnsi="Times New Roman"/>
                <w:sz w:val="24"/>
                <w:szCs w:val="24"/>
              </w:rPr>
            </w:pPr>
          </w:p>
        </w:tc>
        <w:tc>
          <w:tcPr>
            <w:tcW w:w="1134" w:type="dxa"/>
            <w:vMerge/>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widowControl w:val="0"/>
              <w:spacing w:after="0" w:line="240" w:lineRule="auto"/>
              <w:rPr>
                <w:rFonts w:ascii="Times New Roman" w:hAnsi="Times New Roman"/>
                <w:sz w:val="24"/>
                <w:szCs w:val="24"/>
              </w:rPr>
            </w:pPr>
          </w:p>
        </w:tc>
        <w:tc>
          <w:tcPr>
            <w:tcW w:w="99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sz w:val="24"/>
                <w:szCs w:val="24"/>
              </w:rPr>
              <w:t>Минимальный</w:t>
            </w:r>
          </w:p>
        </w:tc>
        <w:tc>
          <w:tcPr>
            <w:tcW w:w="1275"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sz w:val="24"/>
                <w:szCs w:val="24"/>
              </w:rPr>
              <w:t>Максимальный</w:t>
            </w:r>
          </w:p>
        </w:tc>
      </w:tr>
      <w:tr w:rsidR="002477A7" w:rsidRPr="006A243B" w:rsidTr="00AE1654">
        <w:tc>
          <w:tcPr>
            <w:tcW w:w="426"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2477A7" w:rsidRPr="006A243B" w:rsidRDefault="002477A7" w:rsidP="002477A7">
            <w:pPr>
              <w:spacing w:after="0" w:line="240" w:lineRule="auto"/>
              <w:jc w:val="both"/>
              <w:rPr>
                <w:rFonts w:ascii="Times New Roman" w:hAnsi="Times New Roman"/>
                <w:sz w:val="24"/>
                <w:szCs w:val="24"/>
              </w:rPr>
            </w:pPr>
            <w:r w:rsidRPr="006A243B">
              <w:rPr>
                <w:rFonts w:ascii="Times New Roman" w:hAnsi="Times New Roman"/>
                <w:sz w:val="24"/>
                <w:szCs w:val="24"/>
              </w:rPr>
              <w:t>1.</w:t>
            </w:r>
          </w:p>
        </w:tc>
        <w:tc>
          <w:tcPr>
            <w:tcW w:w="1134" w:type="dxa"/>
            <w:tcBorders>
              <w:bottom w:val="single" w:sz="8" w:space="0" w:color="000000"/>
              <w:right w:val="single" w:sz="8" w:space="0" w:color="000000"/>
            </w:tcBorders>
            <w:shd w:val="clear" w:color="auto" w:fill="FFFFFF"/>
            <w:tcMar>
              <w:top w:w="100" w:type="dxa"/>
              <w:left w:w="100" w:type="dxa"/>
              <w:bottom w:w="100" w:type="dxa"/>
              <w:right w:w="100" w:type="dxa"/>
            </w:tcMar>
          </w:tcPr>
          <w:p w:rsidR="002477A7" w:rsidRPr="006A243B" w:rsidRDefault="002477A7" w:rsidP="002477A7">
            <w:pPr>
              <w:widowControl w:val="0"/>
              <w:spacing w:after="0" w:line="240" w:lineRule="auto"/>
              <w:rPr>
                <w:rFonts w:ascii="Times New Roman" w:hAnsi="Times New Roman"/>
                <w:sz w:val="24"/>
                <w:szCs w:val="24"/>
              </w:rPr>
            </w:pPr>
            <w:r w:rsidRPr="006A243B">
              <w:rPr>
                <w:rFonts w:ascii="Times New Roman" w:hAnsi="Times New Roman"/>
                <w:sz w:val="24"/>
                <w:szCs w:val="24"/>
              </w:rPr>
              <w:t>ОР.1-10-1</w:t>
            </w:r>
          </w:p>
        </w:tc>
        <w:tc>
          <w:tcPr>
            <w:tcW w:w="1701" w:type="dxa"/>
            <w:tcBorders>
              <w:bottom w:val="single" w:sz="8" w:space="0" w:color="000000"/>
              <w:right w:val="single" w:sz="8" w:space="0" w:color="000000"/>
            </w:tcBorders>
            <w:shd w:val="clear" w:color="auto" w:fill="FFFFFF"/>
            <w:tcMar>
              <w:top w:w="100" w:type="dxa"/>
              <w:left w:w="100" w:type="dxa"/>
              <w:bottom w:w="100" w:type="dxa"/>
              <w:right w:w="100" w:type="dxa"/>
            </w:tcMar>
          </w:tcPr>
          <w:p w:rsidR="002477A7" w:rsidRPr="006A243B" w:rsidRDefault="002477A7" w:rsidP="002477A7">
            <w:pPr>
              <w:spacing w:after="0" w:line="240" w:lineRule="auto"/>
              <w:jc w:val="both"/>
              <w:rPr>
                <w:rFonts w:ascii="Times New Roman" w:hAnsi="Times New Roman"/>
                <w:sz w:val="24"/>
                <w:szCs w:val="24"/>
              </w:rPr>
            </w:pPr>
            <w:r w:rsidRPr="006A243B">
              <w:rPr>
                <w:rFonts w:ascii="Times New Roman" w:hAnsi="Times New Roman"/>
                <w:sz w:val="24"/>
                <w:szCs w:val="24"/>
                <w:highlight w:val="white"/>
              </w:rPr>
              <w:t>Практическая текущая работа</w:t>
            </w:r>
          </w:p>
        </w:tc>
        <w:tc>
          <w:tcPr>
            <w:tcW w:w="1417" w:type="dxa"/>
            <w:tcBorders>
              <w:bottom w:val="single" w:sz="8" w:space="0" w:color="000000"/>
              <w:right w:val="single" w:sz="8" w:space="0" w:color="000000"/>
            </w:tcBorders>
            <w:shd w:val="clear" w:color="auto" w:fill="FFFFFF"/>
            <w:tcMar>
              <w:top w:w="100" w:type="dxa"/>
              <w:left w:w="100" w:type="dxa"/>
              <w:bottom w:w="100" w:type="dxa"/>
              <w:right w:w="100" w:type="dxa"/>
            </w:tcMar>
          </w:tcPr>
          <w:p w:rsidR="002477A7" w:rsidRPr="006A243B" w:rsidRDefault="002477A7" w:rsidP="002477A7">
            <w:pPr>
              <w:spacing w:after="0" w:line="240" w:lineRule="auto"/>
              <w:jc w:val="center"/>
              <w:rPr>
                <w:rFonts w:ascii="Times New Roman" w:hAnsi="Times New Roman"/>
                <w:sz w:val="24"/>
                <w:szCs w:val="24"/>
              </w:rPr>
            </w:pPr>
            <w:r w:rsidRPr="006A243B">
              <w:rPr>
                <w:rFonts w:ascii="Times New Roman" w:hAnsi="Times New Roman"/>
                <w:sz w:val="24"/>
                <w:szCs w:val="24"/>
                <w:highlight w:val="white"/>
              </w:rPr>
              <w:t>практические задания</w:t>
            </w:r>
          </w:p>
        </w:tc>
        <w:tc>
          <w:tcPr>
            <w:tcW w:w="992" w:type="dxa"/>
            <w:tcBorders>
              <w:bottom w:val="single" w:sz="8" w:space="0" w:color="000000"/>
              <w:right w:val="single" w:sz="8" w:space="0" w:color="000000"/>
            </w:tcBorders>
            <w:shd w:val="clear" w:color="auto" w:fill="FFFFFF"/>
            <w:tcMar>
              <w:top w:w="100" w:type="dxa"/>
              <w:left w:w="100" w:type="dxa"/>
              <w:bottom w:w="100" w:type="dxa"/>
              <w:right w:w="100" w:type="dxa"/>
            </w:tcMar>
          </w:tcPr>
          <w:p w:rsidR="002477A7" w:rsidRPr="006A243B" w:rsidRDefault="002477A7" w:rsidP="002477A7">
            <w:pPr>
              <w:spacing w:after="0" w:line="240" w:lineRule="auto"/>
              <w:jc w:val="center"/>
              <w:rPr>
                <w:rFonts w:ascii="Times New Roman" w:hAnsi="Times New Roman"/>
                <w:sz w:val="24"/>
                <w:szCs w:val="24"/>
              </w:rPr>
            </w:pPr>
            <w:r w:rsidRPr="006A243B">
              <w:rPr>
                <w:rFonts w:ascii="Times New Roman" w:hAnsi="Times New Roman"/>
                <w:sz w:val="24"/>
                <w:szCs w:val="24"/>
                <w:highlight w:val="white"/>
              </w:rPr>
              <w:t>1-2</w:t>
            </w:r>
          </w:p>
        </w:tc>
        <w:tc>
          <w:tcPr>
            <w:tcW w:w="1134" w:type="dxa"/>
            <w:tcBorders>
              <w:bottom w:val="single" w:sz="8" w:space="0" w:color="000000"/>
              <w:right w:val="single" w:sz="8" w:space="0" w:color="000000"/>
            </w:tcBorders>
            <w:shd w:val="clear" w:color="auto" w:fill="FFFFFF"/>
            <w:tcMar>
              <w:top w:w="100" w:type="dxa"/>
              <w:left w:w="100" w:type="dxa"/>
              <w:bottom w:w="100" w:type="dxa"/>
              <w:right w:w="100" w:type="dxa"/>
            </w:tcMar>
          </w:tcPr>
          <w:p w:rsidR="002477A7" w:rsidRPr="006A243B" w:rsidRDefault="002477A7" w:rsidP="002477A7">
            <w:pPr>
              <w:spacing w:after="0" w:line="240" w:lineRule="auto"/>
              <w:jc w:val="center"/>
              <w:rPr>
                <w:rFonts w:ascii="Times New Roman" w:hAnsi="Times New Roman"/>
                <w:sz w:val="24"/>
                <w:szCs w:val="24"/>
              </w:rPr>
            </w:pPr>
            <w:r w:rsidRPr="006A243B">
              <w:rPr>
                <w:rFonts w:ascii="Times New Roman" w:hAnsi="Times New Roman"/>
                <w:sz w:val="24"/>
                <w:szCs w:val="24"/>
              </w:rPr>
              <w:t>20</w:t>
            </w:r>
          </w:p>
        </w:tc>
        <w:tc>
          <w:tcPr>
            <w:tcW w:w="993" w:type="dxa"/>
            <w:tcBorders>
              <w:bottom w:val="single" w:sz="8" w:space="0" w:color="000000"/>
              <w:right w:val="single" w:sz="8" w:space="0" w:color="000000"/>
            </w:tcBorders>
            <w:tcMar>
              <w:top w:w="100" w:type="dxa"/>
              <w:left w:w="100" w:type="dxa"/>
              <w:bottom w:w="100" w:type="dxa"/>
              <w:right w:w="100" w:type="dxa"/>
            </w:tcMar>
          </w:tcPr>
          <w:p w:rsidR="002477A7" w:rsidRPr="006A243B" w:rsidRDefault="002477A7" w:rsidP="002477A7">
            <w:pPr>
              <w:spacing w:after="0" w:line="240" w:lineRule="auto"/>
              <w:jc w:val="center"/>
              <w:rPr>
                <w:rFonts w:ascii="Times New Roman" w:hAnsi="Times New Roman"/>
                <w:sz w:val="24"/>
                <w:szCs w:val="24"/>
              </w:rPr>
            </w:pPr>
            <w:r w:rsidRPr="006A243B">
              <w:rPr>
                <w:rFonts w:ascii="Times New Roman" w:hAnsi="Times New Roman"/>
                <w:sz w:val="24"/>
                <w:szCs w:val="24"/>
              </w:rPr>
              <w:t>21</w:t>
            </w:r>
          </w:p>
        </w:tc>
        <w:tc>
          <w:tcPr>
            <w:tcW w:w="1275" w:type="dxa"/>
            <w:tcBorders>
              <w:bottom w:val="single" w:sz="8" w:space="0" w:color="000000"/>
              <w:right w:val="single" w:sz="8" w:space="0" w:color="000000"/>
            </w:tcBorders>
            <w:tcMar>
              <w:top w:w="100" w:type="dxa"/>
              <w:left w:w="100" w:type="dxa"/>
              <w:bottom w:w="100" w:type="dxa"/>
              <w:right w:w="100" w:type="dxa"/>
            </w:tcMar>
          </w:tcPr>
          <w:p w:rsidR="002477A7" w:rsidRPr="006A243B" w:rsidRDefault="002477A7" w:rsidP="002477A7">
            <w:pPr>
              <w:spacing w:after="0" w:line="240" w:lineRule="auto"/>
              <w:jc w:val="center"/>
              <w:rPr>
                <w:rFonts w:ascii="Times New Roman" w:hAnsi="Times New Roman"/>
                <w:sz w:val="24"/>
                <w:szCs w:val="24"/>
              </w:rPr>
            </w:pPr>
            <w:r w:rsidRPr="006A243B">
              <w:rPr>
                <w:rFonts w:ascii="Times New Roman" w:hAnsi="Times New Roman"/>
                <w:sz w:val="24"/>
                <w:szCs w:val="24"/>
              </w:rPr>
              <w:t>40</w:t>
            </w:r>
          </w:p>
        </w:tc>
      </w:tr>
      <w:tr w:rsidR="002477A7" w:rsidRPr="006A243B" w:rsidTr="00AE1654">
        <w:tc>
          <w:tcPr>
            <w:tcW w:w="426"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2477A7" w:rsidRPr="006A243B" w:rsidRDefault="002477A7" w:rsidP="002477A7">
            <w:pPr>
              <w:spacing w:after="0" w:line="240" w:lineRule="auto"/>
              <w:jc w:val="both"/>
              <w:rPr>
                <w:rFonts w:ascii="Times New Roman" w:hAnsi="Times New Roman"/>
                <w:sz w:val="24"/>
                <w:szCs w:val="24"/>
              </w:rPr>
            </w:pPr>
            <w:r w:rsidRPr="006A243B">
              <w:rPr>
                <w:rFonts w:ascii="Times New Roman" w:hAnsi="Times New Roman"/>
                <w:sz w:val="24"/>
                <w:szCs w:val="24"/>
                <w:highlight w:val="white"/>
              </w:rPr>
              <w:t xml:space="preserve">2. </w:t>
            </w:r>
          </w:p>
        </w:tc>
        <w:tc>
          <w:tcPr>
            <w:tcW w:w="1134" w:type="dxa"/>
            <w:tcBorders>
              <w:bottom w:val="single" w:sz="8" w:space="0" w:color="000000"/>
              <w:right w:val="single" w:sz="8" w:space="0" w:color="000000"/>
            </w:tcBorders>
            <w:shd w:val="clear" w:color="auto" w:fill="FFFFFF"/>
            <w:tcMar>
              <w:top w:w="100" w:type="dxa"/>
              <w:left w:w="100" w:type="dxa"/>
              <w:bottom w:w="100" w:type="dxa"/>
              <w:right w:w="100" w:type="dxa"/>
            </w:tcMar>
          </w:tcPr>
          <w:p w:rsidR="002477A7" w:rsidRPr="006A243B" w:rsidRDefault="002477A7" w:rsidP="002477A7">
            <w:pPr>
              <w:widowControl w:val="0"/>
              <w:spacing w:after="0" w:line="240" w:lineRule="auto"/>
              <w:rPr>
                <w:rFonts w:ascii="Times New Roman" w:hAnsi="Times New Roman"/>
                <w:sz w:val="24"/>
                <w:szCs w:val="24"/>
              </w:rPr>
            </w:pPr>
            <w:r w:rsidRPr="006A243B">
              <w:rPr>
                <w:rFonts w:ascii="Times New Roman" w:hAnsi="Times New Roman"/>
                <w:sz w:val="24"/>
                <w:szCs w:val="24"/>
              </w:rPr>
              <w:t>ОР.1-10-1</w:t>
            </w:r>
          </w:p>
        </w:tc>
        <w:tc>
          <w:tcPr>
            <w:tcW w:w="1701" w:type="dxa"/>
            <w:tcBorders>
              <w:bottom w:val="single" w:sz="8" w:space="0" w:color="000000"/>
              <w:right w:val="single" w:sz="8" w:space="0" w:color="000000"/>
            </w:tcBorders>
            <w:shd w:val="clear" w:color="auto" w:fill="FFFFFF"/>
            <w:tcMar>
              <w:top w:w="100" w:type="dxa"/>
              <w:left w:w="100" w:type="dxa"/>
              <w:bottom w:w="100" w:type="dxa"/>
              <w:right w:w="100" w:type="dxa"/>
            </w:tcMar>
          </w:tcPr>
          <w:p w:rsidR="002477A7" w:rsidRPr="006A243B" w:rsidRDefault="002477A7" w:rsidP="002477A7">
            <w:pPr>
              <w:spacing w:after="0" w:line="240" w:lineRule="auto"/>
              <w:jc w:val="both"/>
              <w:rPr>
                <w:rFonts w:ascii="Times New Roman" w:hAnsi="Times New Roman"/>
                <w:sz w:val="24"/>
                <w:szCs w:val="24"/>
              </w:rPr>
            </w:pPr>
            <w:r w:rsidRPr="006A243B">
              <w:rPr>
                <w:rFonts w:ascii="Times New Roman" w:hAnsi="Times New Roman"/>
                <w:sz w:val="24"/>
                <w:szCs w:val="24"/>
              </w:rPr>
              <w:t>Перевод</w:t>
            </w:r>
          </w:p>
        </w:tc>
        <w:tc>
          <w:tcPr>
            <w:tcW w:w="1417" w:type="dxa"/>
            <w:tcBorders>
              <w:bottom w:val="single" w:sz="8" w:space="0" w:color="000000"/>
              <w:right w:val="single" w:sz="8" w:space="0" w:color="000000"/>
            </w:tcBorders>
            <w:shd w:val="clear" w:color="auto" w:fill="FFFFFF"/>
            <w:tcMar>
              <w:top w:w="100" w:type="dxa"/>
              <w:left w:w="100" w:type="dxa"/>
              <w:bottom w:w="100" w:type="dxa"/>
              <w:right w:w="100" w:type="dxa"/>
            </w:tcMar>
          </w:tcPr>
          <w:p w:rsidR="002477A7" w:rsidRPr="006A243B" w:rsidRDefault="002477A7" w:rsidP="002477A7">
            <w:pPr>
              <w:spacing w:after="0" w:line="240" w:lineRule="auto"/>
              <w:jc w:val="center"/>
              <w:rPr>
                <w:rFonts w:ascii="Times New Roman" w:hAnsi="Times New Roman"/>
                <w:sz w:val="24"/>
                <w:szCs w:val="24"/>
              </w:rPr>
            </w:pPr>
            <w:r w:rsidRPr="006A243B">
              <w:rPr>
                <w:rFonts w:ascii="Times New Roman" w:hAnsi="Times New Roman"/>
                <w:sz w:val="24"/>
                <w:szCs w:val="24"/>
                <w:highlight w:val="white"/>
              </w:rPr>
              <w:t>письменная работа</w:t>
            </w:r>
          </w:p>
        </w:tc>
        <w:tc>
          <w:tcPr>
            <w:tcW w:w="992" w:type="dxa"/>
            <w:tcBorders>
              <w:bottom w:val="single" w:sz="8" w:space="0" w:color="000000"/>
              <w:right w:val="single" w:sz="8" w:space="0" w:color="000000"/>
            </w:tcBorders>
            <w:shd w:val="clear" w:color="auto" w:fill="FFFFFF"/>
            <w:tcMar>
              <w:top w:w="100" w:type="dxa"/>
              <w:left w:w="100" w:type="dxa"/>
              <w:bottom w:w="100" w:type="dxa"/>
              <w:right w:w="100" w:type="dxa"/>
            </w:tcMar>
          </w:tcPr>
          <w:p w:rsidR="002477A7" w:rsidRPr="006A243B" w:rsidRDefault="002477A7" w:rsidP="002477A7">
            <w:pPr>
              <w:spacing w:after="0" w:line="240" w:lineRule="auto"/>
              <w:jc w:val="center"/>
              <w:rPr>
                <w:rFonts w:ascii="Times New Roman" w:hAnsi="Times New Roman"/>
                <w:sz w:val="24"/>
                <w:szCs w:val="24"/>
              </w:rPr>
            </w:pPr>
            <w:r w:rsidRPr="006A243B">
              <w:rPr>
                <w:rFonts w:ascii="Times New Roman" w:hAnsi="Times New Roman"/>
                <w:sz w:val="24"/>
                <w:szCs w:val="24"/>
                <w:highlight w:val="white"/>
              </w:rPr>
              <w:t>1</w:t>
            </w:r>
            <w:r>
              <w:rPr>
                <w:rFonts w:ascii="Times New Roman" w:hAnsi="Times New Roman"/>
                <w:sz w:val="24"/>
                <w:szCs w:val="24"/>
                <w:highlight w:val="white"/>
              </w:rPr>
              <w:t>,6</w:t>
            </w:r>
            <w:r w:rsidRPr="006A243B">
              <w:rPr>
                <w:rFonts w:ascii="Times New Roman" w:hAnsi="Times New Roman"/>
                <w:sz w:val="24"/>
                <w:szCs w:val="24"/>
                <w:highlight w:val="white"/>
              </w:rPr>
              <w:t>-3</w:t>
            </w:r>
          </w:p>
        </w:tc>
        <w:tc>
          <w:tcPr>
            <w:tcW w:w="1134" w:type="dxa"/>
            <w:tcBorders>
              <w:bottom w:val="single" w:sz="8" w:space="0" w:color="000000"/>
              <w:right w:val="single" w:sz="8" w:space="0" w:color="000000"/>
            </w:tcBorders>
            <w:shd w:val="clear" w:color="auto" w:fill="FFFFFF"/>
            <w:tcMar>
              <w:top w:w="100" w:type="dxa"/>
              <w:left w:w="100" w:type="dxa"/>
              <w:bottom w:w="100" w:type="dxa"/>
              <w:right w:w="100" w:type="dxa"/>
            </w:tcMar>
          </w:tcPr>
          <w:p w:rsidR="002477A7" w:rsidRPr="006A243B" w:rsidRDefault="002477A7" w:rsidP="002477A7">
            <w:pPr>
              <w:spacing w:after="0" w:line="240" w:lineRule="auto"/>
              <w:jc w:val="center"/>
              <w:rPr>
                <w:rFonts w:ascii="Times New Roman" w:hAnsi="Times New Roman"/>
                <w:sz w:val="24"/>
                <w:szCs w:val="24"/>
              </w:rPr>
            </w:pPr>
            <w:r w:rsidRPr="006A243B">
              <w:rPr>
                <w:rFonts w:ascii="Times New Roman" w:hAnsi="Times New Roman"/>
                <w:sz w:val="24"/>
                <w:szCs w:val="24"/>
              </w:rPr>
              <w:t>10</w:t>
            </w:r>
          </w:p>
        </w:tc>
        <w:tc>
          <w:tcPr>
            <w:tcW w:w="993" w:type="dxa"/>
            <w:tcBorders>
              <w:bottom w:val="single" w:sz="8" w:space="0" w:color="000000"/>
              <w:right w:val="single" w:sz="8" w:space="0" w:color="000000"/>
            </w:tcBorders>
            <w:tcMar>
              <w:top w:w="100" w:type="dxa"/>
              <w:left w:w="100" w:type="dxa"/>
              <w:bottom w:w="100" w:type="dxa"/>
              <w:right w:w="100" w:type="dxa"/>
            </w:tcMar>
          </w:tcPr>
          <w:p w:rsidR="002477A7" w:rsidRPr="006A243B" w:rsidRDefault="002477A7" w:rsidP="002477A7">
            <w:pPr>
              <w:spacing w:after="0" w:line="240" w:lineRule="auto"/>
              <w:jc w:val="center"/>
              <w:rPr>
                <w:rFonts w:ascii="Times New Roman" w:hAnsi="Times New Roman"/>
                <w:sz w:val="24"/>
                <w:szCs w:val="24"/>
              </w:rPr>
            </w:pPr>
            <w:r w:rsidRPr="006A243B">
              <w:rPr>
                <w:rFonts w:ascii="Times New Roman" w:hAnsi="Times New Roman"/>
                <w:sz w:val="24"/>
                <w:szCs w:val="24"/>
              </w:rPr>
              <w:t xml:space="preserve"> 16</w:t>
            </w:r>
          </w:p>
        </w:tc>
        <w:tc>
          <w:tcPr>
            <w:tcW w:w="1275" w:type="dxa"/>
            <w:tcBorders>
              <w:bottom w:val="single" w:sz="8" w:space="0" w:color="000000"/>
              <w:right w:val="single" w:sz="8" w:space="0" w:color="000000"/>
            </w:tcBorders>
            <w:tcMar>
              <w:top w:w="100" w:type="dxa"/>
              <w:left w:w="100" w:type="dxa"/>
              <w:bottom w:w="100" w:type="dxa"/>
              <w:right w:w="100" w:type="dxa"/>
            </w:tcMar>
          </w:tcPr>
          <w:p w:rsidR="002477A7" w:rsidRPr="006A243B" w:rsidRDefault="002477A7" w:rsidP="002477A7">
            <w:pPr>
              <w:spacing w:after="0" w:line="240" w:lineRule="auto"/>
              <w:jc w:val="center"/>
              <w:rPr>
                <w:rFonts w:ascii="Times New Roman" w:hAnsi="Times New Roman"/>
                <w:sz w:val="24"/>
                <w:szCs w:val="24"/>
              </w:rPr>
            </w:pPr>
            <w:r w:rsidRPr="006A243B">
              <w:rPr>
                <w:rFonts w:ascii="Times New Roman" w:hAnsi="Times New Roman"/>
                <w:sz w:val="24"/>
                <w:szCs w:val="24"/>
              </w:rPr>
              <w:t xml:space="preserve"> 30</w:t>
            </w:r>
          </w:p>
        </w:tc>
      </w:tr>
      <w:tr w:rsidR="002477A7" w:rsidRPr="006A243B" w:rsidTr="00AE1654">
        <w:tc>
          <w:tcPr>
            <w:tcW w:w="426"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2477A7" w:rsidRPr="006A243B" w:rsidRDefault="002477A7" w:rsidP="002477A7">
            <w:pPr>
              <w:spacing w:after="0" w:line="240" w:lineRule="auto"/>
              <w:jc w:val="both"/>
              <w:rPr>
                <w:rFonts w:ascii="Times New Roman" w:hAnsi="Times New Roman"/>
                <w:sz w:val="24"/>
                <w:szCs w:val="24"/>
              </w:rPr>
            </w:pPr>
            <w:r w:rsidRPr="006A243B">
              <w:rPr>
                <w:rFonts w:ascii="Times New Roman" w:hAnsi="Times New Roman"/>
                <w:sz w:val="24"/>
                <w:szCs w:val="24"/>
              </w:rPr>
              <w:t>3.</w:t>
            </w:r>
          </w:p>
        </w:tc>
        <w:tc>
          <w:tcPr>
            <w:tcW w:w="1134" w:type="dxa"/>
            <w:tcBorders>
              <w:bottom w:val="single" w:sz="8" w:space="0" w:color="000000"/>
              <w:right w:val="single" w:sz="8" w:space="0" w:color="000000"/>
            </w:tcBorders>
            <w:shd w:val="clear" w:color="auto" w:fill="FFFFFF"/>
            <w:tcMar>
              <w:top w:w="100" w:type="dxa"/>
              <w:left w:w="100" w:type="dxa"/>
              <w:bottom w:w="100" w:type="dxa"/>
              <w:right w:w="100" w:type="dxa"/>
            </w:tcMar>
          </w:tcPr>
          <w:p w:rsidR="002477A7" w:rsidRPr="006A243B" w:rsidRDefault="002477A7" w:rsidP="002477A7">
            <w:pPr>
              <w:widowControl w:val="0"/>
              <w:spacing w:after="0" w:line="240" w:lineRule="auto"/>
              <w:rPr>
                <w:rFonts w:ascii="Times New Roman" w:hAnsi="Times New Roman"/>
                <w:sz w:val="24"/>
                <w:szCs w:val="24"/>
              </w:rPr>
            </w:pPr>
            <w:r w:rsidRPr="006A243B">
              <w:rPr>
                <w:rFonts w:ascii="Times New Roman" w:hAnsi="Times New Roman"/>
                <w:sz w:val="24"/>
                <w:szCs w:val="24"/>
              </w:rPr>
              <w:t>ОР.1-10-1</w:t>
            </w:r>
          </w:p>
        </w:tc>
        <w:tc>
          <w:tcPr>
            <w:tcW w:w="1701" w:type="dxa"/>
            <w:tcBorders>
              <w:bottom w:val="single" w:sz="8" w:space="0" w:color="000000"/>
              <w:right w:val="single" w:sz="8" w:space="0" w:color="000000"/>
            </w:tcBorders>
            <w:shd w:val="clear" w:color="auto" w:fill="FFFFFF"/>
            <w:tcMar>
              <w:top w:w="100" w:type="dxa"/>
              <w:left w:w="100" w:type="dxa"/>
              <w:bottom w:w="100" w:type="dxa"/>
              <w:right w:w="100" w:type="dxa"/>
            </w:tcMar>
          </w:tcPr>
          <w:p w:rsidR="002477A7" w:rsidRPr="006A243B" w:rsidRDefault="002477A7" w:rsidP="002477A7">
            <w:pPr>
              <w:spacing w:after="0" w:line="240" w:lineRule="auto"/>
              <w:jc w:val="both"/>
              <w:rPr>
                <w:rFonts w:ascii="Times New Roman" w:hAnsi="Times New Roman"/>
                <w:sz w:val="24"/>
                <w:szCs w:val="24"/>
              </w:rPr>
            </w:pPr>
            <w:r w:rsidRPr="006A243B">
              <w:rPr>
                <w:rFonts w:ascii="Times New Roman" w:hAnsi="Times New Roman"/>
                <w:sz w:val="24"/>
                <w:szCs w:val="24"/>
              </w:rPr>
              <w:t>Перевод</w:t>
            </w:r>
          </w:p>
        </w:tc>
        <w:tc>
          <w:tcPr>
            <w:tcW w:w="1417" w:type="dxa"/>
            <w:tcBorders>
              <w:bottom w:val="single" w:sz="8" w:space="0" w:color="000000"/>
              <w:right w:val="single" w:sz="8" w:space="0" w:color="000000"/>
            </w:tcBorders>
            <w:shd w:val="clear" w:color="auto" w:fill="FFFFFF"/>
            <w:tcMar>
              <w:top w:w="100" w:type="dxa"/>
              <w:left w:w="100" w:type="dxa"/>
              <w:bottom w:w="100" w:type="dxa"/>
              <w:right w:w="100" w:type="dxa"/>
            </w:tcMar>
          </w:tcPr>
          <w:p w:rsidR="002477A7" w:rsidRPr="006A243B" w:rsidRDefault="002477A7" w:rsidP="002477A7">
            <w:pPr>
              <w:spacing w:after="0" w:line="240" w:lineRule="auto"/>
              <w:jc w:val="center"/>
              <w:rPr>
                <w:rFonts w:ascii="Times New Roman" w:hAnsi="Times New Roman"/>
                <w:sz w:val="24"/>
                <w:szCs w:val="24"/>
              </w:rPr>
            </w:pPr>
            <w:r w:rsidRPr="006A243B">
              <w:rPr>
                <w:rFonts w:ascii="Times New Roman" w:hAnsi="Times New Roman"/>
                <w:sz w:val="24"/>
                <w:szCs w:val="24"/>
                <w:highlight w:val="white"/>
              </w:rPr>
              <w:t>письменная работа</w:t>
            </w:r>
          </w:p>
        </w:tc>
        <w:tc>
          <w:tcPr>
            <w:tcW w:w="992" w:type="dxa"/>
            <w:tcBorders>
              <w:bottom w:val="single" w:sz="8" w:space="0" w:color="000000"/>
              <w:right w:val="single" w:sz="8" w:space="0" w:color="000000"/>
            </w:tcBorders>
            <w:shd w:val="clear" w:color="auto" w:fill="FFFFFF"/>
            <w:tcMar>
              <w:top w:w="100" w:type="dxa"/>
              <w:left w:w="100" w:type="dxa"/>
              <w:bottom w:w="100" w:type="dxa"/>
              <w:right w:w="100" w:type="dxa"/>
            </w:tcMar>
          </w:tcPr>
          <w:p w:rsidR="002477A7" w:rsidRPr="006A243B" w:rsidRDefault="002477A7" w:rsidP="002477A7">
            <w:pPr>
              <w:spacing w:after="0" w:line="240" w:lineRule="auto"/>
              <w:jc w:val="center"/>
              <w:rPr>
                <w:rFonts w:ascii="Times New Roman" w:hAnsi="Times New Roman"/>
                <w:sz w:val="24"/>
                <w:szCs w:val="24"/>
              </w:rPr>
            </w:pPr>
            <w:r w:rsidRPr="006A243B">
              <w:rPr>
                <w:rFonts w:ascii="Times New Roman" w:hAnsi="Times New Roman"/>
                <w:sz w:val="24"/>
                <w:szCs w:val="24"/>
                <w:highlight w:val="white"/>
              </w:rPr>
              <w:t>1</w:t>
            </w:r>
            <w:r>
              <w:rPr>
                <w:rFonts w:ascii="Times New Roman" w:hAnsi="Times New Roman"/>
                <w:sz w:val="24"/>
                <w:szCs w:val="24"/>
                <w:highlight w:val="white"/>
              </w:rPr>
              <w:t>,6</w:t>
            </w:r>
            <w:r w:rsidRPr="006A243B">
              <w:rPr>
                <w:rFonts w:ascii="Times New Roman" w:hAnsi="Times New Roman"/>
                <w:sz w:val="24"/>
                <w:szCs w:val="24"/>
                <w:highlight w:val="white"/>
              </w:rPr>
              <w:t>-3</w:t>
            </w:r>
          </w:p>
        </w:tc>
        <w:tc>
          <w:tcPr>
            <w:tcW w:w="1134" w:type="dxa"/>
            <w:tcBorders>
              <w:bottom w:val="single" w:sz="8" w:space="0" w:color="000000"/>
              <w:right w:val="single" w:sz="8" w:space="0" w:color="000000"/>
            </w:tcBorders>
            <w:shd w:val="clear" w:color="auto" w:fill="FFFFFF"/>
            <w:tcMar>
              <w:top w:w="100" w:type="dxa"/>
              <w:left w:w="100" w:type="dxa"/>
              <w:bottom w:w="100" w:type="dxa"/>
              <w:right w:w="100" w:type="dxa"/>
            </w:tcMar>
          </w:tcPr>
          <w:p w:rsidR="002477A7" w:rsidRPr="006A243B" w:rsidRDefault="002477A7" w:rsidP="002477A7">
            <w:pPr>
              <w:spacing w:after="0" w:line="240" w:lineRule="auto"/>
              <w:jc w:val="center"/>
              <w:rPr>
                <w:rFonts w:ascii="Times New Roman" w:hAnsi="Times New Roman"/>
                <w:sz w:val="24"/>
                <w:szCs w:val="24"/>
              </w:rPr>
            </w:pPr>
            <w:r w:rsidRPr="006A243B">
              <w:rPr>
                <w:rFonts w:ascii="Times New Roman" w:hAnsi="Times New Roman"/>
                <w:sz w:val="24"/>
                <w:szCs w:val="24"/>
              </w:rPr>
              <w:t>8</w:t>
            </w:r>
          </w:p>
        </w:tc>
        <w:tc>
          <w:tcPr>
            <w:tcW w:w="993" w:type="dxa"/>
            <w:tcBorders>
              <w:bottom w:val="single" w:sz="8" w:space="0" w:color="000000"/>
              <w:right w:val="single" w:sz="8" w:space="0" w:color="000000"/>
            </w:tcBorders>
            <w:tcMar>
              <w:top w:w="100" w:type="dxa"/>
              <w:left w:w="100" w:type="dxa"/>
              <w:bottom w:w="100" w:type="dxa"/>
              <w:right w:w="100" w:type="dxa"/>
            </w:tcMar>
          </w:tcPr>
          <w:p w:rsidR="002477A7" w:rsidRPr="006A243B" w:rsidRDefault="002477A7" w:rsidP="002477A7">
            <w:pPr>
              <w:spacing w:after="0" w:line="240" w:lineRule="auto"/>
              <w:jc w:val="center"/>
              <w:rPr>
                <w:rFonts w:ascii="Times New Roman" w:hAnsi="Times New Roman"/>
                <w:sz w:val="24"/>
                <w:szCs w:val="24"/>
              </w:rPr>
            </w:pPr>
            <w:r w:rsidRPr="006A243B">
              <w:rPr>
                <w:rFonts w:ascii="Times New Roman" w:hAnsi="Times New Roman"/>
                <w:sz w:val="24"/>
                <w:szCs w:val="24"/>
              </w:rPr>
              <w:t>14</w:t>
            </w:r>
          </w:p>
        </w:tc>
        <w:tc>
          <w:tcPr>
            <w:tcW w:w="1275" w:type="dxa"/>
            <w:tcBorders>
              <w:bottom w:val="single" w:sz="8" w:space="0" w:color="000000"/>
              <w:right w:val="single" w:sz="8" w:space="0" w:color="000000"/>
            </w:tcBorders>
            <w:tcMar>
              <w:top w:w="100" w:type="dxa"/>
              <w:left w:w="100" w:type="dxa"/>
              <w:bottom w:w="100" w:type="dxa"/>
              <w:right w:w="100" w:type="dxa"/>
            </w:tcMar>
          </w:tcPr>
          <w:p w:rsidR="002477A7" w:rsidRPr="006A243B" w:rsidRDefault="002477A7" w:rsidP="002477A7">
            <w:pPr>
              <w:spacing w:after="0" w:line="240" w:lineRule="auto"/>
              <w:jc w:val="center"/>
              <w:rPr>
                <w:rFonts w:ascii="Times New Roman" w:hAnsi="Times New Roman"/>
                <w:sz w:val="24"/>
                <w:szCs w:val="24"/>
              </w:rPr>
            </w:pPr>
            <w:r w:rsidRPr="006A243B">
              <w:rPr>
                <w:rFonts w:ascii="Times New Roman" w:hAnsi="Times New Roman"/>
                <w:sz w:val="24"/>
                <w:szCs w:val="24"/>
              </w:rPr>
              <w:t>24</w:t>
            </w:r>
          </w:p>
        </w:tc>
      </w:tr>
      <w:tr w:rsidR="002477A7" w:rsidRPr="006A243B" w:rsidTr="00AE1654">
        <w:tc>
          <w:tcPr>
            <w:tcW w:w="426"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2477A7" w:rsidRPr="006A243B" w:rsidRDefault="002477A7" w:rsidP="002477A7">
            <w:pPr>
              <w:spacing w:after="0" w:line="240" w:lineRule="auto"/>
              <w:jc w:val="both"/>
              <w:rPr>
                <w:rFonts w:ascii="Times New Roman" w:hAnsi="Times New Roman"/>
                <w:sz w:val="24"/>
                <w:szCs w:val="24"/>
              </w:rPr>
            </w:pPr>
            <w:r w:rsidRPr="006A243B">
              <w:rPr>
                <w:rFonts w:ascii="Times New Roman" w:hAnsi="Times New Roman"/>
                <w:sz w:val="24"/>
                <w:szCs w:val="24"/>
                <w:highlight w:val="white"/>
              </w:rPr>
              <w:t xml:space="preserve"> </w:t>
            </w:r>
            <w:r w:rsidRPr="006A243B">
              <w:rPr>
                <w:rFonts w:ascii="Times New Roman" w:hAnsi="Times New Roman"/>
                <w:sz w:val="24"/>
                <w:szCs w:val="24"/>
                <w:highlight w:val="white"/>
              </w:rPr>
              <w:lastRenderedPageBreak/>
              <w:t>4.</w:t>
            </w:r>
          </w:p>
        </w:tc>
        <w:tc>
          <w:tcPr>
            <w:tcW w:w="1134" w:type="dxa"/>
            <w:tcBorders>
              <w:bottom w:val="single" w:sz="8" w:space="0" w:color="000000"/>
              <w:right w:val="single" w:sz="8" w:space="0" w:color="000000"/>
            </w:tcBorders>
            <w:shd w:val="clear" w:color="auto" w:fill="FFFFFF"/>
            <w:tcMar>
              <w:top w:w="100" w:type="dxa"/>
              <w:left w:w="100" w:type="dxa"/>
              <w:bottom w:w="100" w:type="dxa"/>
              <w:right w:w="100" w:type="dxa"/>
            </w:tcMar>
          </w:tcPr>
          <w:p w:rsidR="002477A7" w:rsidRPr="006A243B" w:rsidRDefault="002477A7" w:rsidP="002477A7">
            <w:pPr>
              <w:widowControl w:val="0"/>
              <w:spacing w:after="0" w:line="240" w:lineRule="auto"/>
              <w:rPr>
                <w:rFonts w:ascii="Times New Roman" w:hAnsi="Times New Roman"/>
                <w:sz w:val="24"/>
                <w:szCs w:val="24"/>
              </w:rPr>
            </w:pPr>
            <w:r w:rsidRPr="006A243B">
              <w:rPr>
                <w:rFonts w:ascii="Times New Roman" w:hAnsi="Times New Roman"/>
                <w:sz w:val="24"/>
                <w:szCs w:val="24"/>
              </w:rPr>
              <w:lastRenderedPageBreak/>
              <w:t>ОР.1-10-</w:t>
            </w:r>
            <w:r w:rsidRPr="006A243B">
              <w:rPr>
                <w:rFonts w:ascii="Times New Roman" w:hAnsi="Times New Roman"/>
                <w:sz w:val="24"/>
                <w:szCs w:val="24"/>
              </w:rPr>
              <w:lastRenderedPageBreak/>
              <w:t>1</w:t>
            </w:r>
          </w:p>
        </w:tc>
        <w:tc>
          <w:tcPr>
            <w:tcW w:w="1701" w:type="dxa"/>
            <w:tcBorders>
              <w:bottom w:val="single" w:sz="8" w:space="0" w:color="000000"/>
              <w:right w:val="single" w:sz="8" w:space="0" w:color="000000"/>
            </w:tcBorders>
            <w:shd w:val="clear" w:color="auto" w:fill="FFFFFF"/>
            <w:tcMar>
              <w:top w:w="100" w:type="dxa"/>
              <w:left w:w="100" w:type="dxa"/>
              <w:bottom w:w="100" w:type="dxa"/>
              <w:right w:w="100" w:type="dxa"/>
            </w:tcMar>
          </w:tcPr>
          <w:p w:rsidR="002477A7" w:rsidRPr="006A243B" w:rsidRDefault="002477A7" w:rsidP="002477A7">
            <w:pPr>
              <w:spacing w:after="0" w:line="240" w:lineRule="auto"/>
              <w:rPr>
                <w:rFonts w:ascii="Times New Roman" w:hAnsi="Times New Roman"/>
                <w:sz w:val="24"/>
                <w:szCs w:val="24"/>
              </w:rPr>
            </w:pPr>
            <w:r w:rsidRPr="006A243B">
              <w:rPr>
                <w:rFonts w:ascii="Times New Roman" w:hAnsi="Times New Roman"/>
                <w:sz w:val="24"/>
                <w:szCs w:val="24"/>
              </w:rPr>
              <w:lastRenderedPageBreak/>
              <w:t>Перевод</w:t>
            </w:r>
          </w:p>
        </w:tc>
        <w:tc>
          <w:tcPr>
            <w:tcW w:w="1417" w:type="dxa"/>
            <w:tcBorders>
              <w:bottom w:val="single" w:sz="8" w:space="0" w:color="000000"/>
              <w:right w:val="single" w:sz="8" w:space="0" w:color="000000"/>
            </w:tcBorders>
            <w:shd w:val="clear" w:color="auto" w:fill="FFFFFF"/>
            <w:tcMar>
              <w:top w:w="100" w:type="dxa"/>
              <w:left w:w="100" w:type="dxa"/>
              <w:bottom w:w="100" w:type="dxa"/>
              <w:right w:w="100" w:type="dxa"/>
            </w:tcMar>
          </w:tcPr>
          <w:p w:rsidR="002477A7" w:rsidRPr="006A243B" w:rsidRDefault="002477A7" w:rsidP="002477A7">
            <w:pPr>
              <w:spacing w:after="0" w:line="240" w:lineRule="auto"/>
              <w:jc w:val="center"/>
              <w:rPr>
                <w:rFonts w:ascii="Times New Roman" w:hAnsi="Times New Roman"/>
                <w:sz w:val="24"/>
                <w:szCs w:val="24"/>
              </w:rPr>
            </w:pPr>
            <w:r w:rsidRPr="006A243B">
              <w:rPr>
                <w:rFonts w:ascii="Times New Roman" w:hAnsi="Times New Roman"/>
                <w:sz w:val="24"/>
                <w:szCs w:val="24"/>
                <w:highlight w:val="white"/>
              </w:rPr>
              <w:t xml:space="preserve">письменная </w:t>
            </w:r>
            <w:r w:rsidRPr="006A243B">
              <w:rPr>
                <w:rFonts w:ascii="Times New Roman" w:hAnsi="Times New Roman"/>
                <w:sz w:val="24"/>
                <w:szCs w:val="24"/>
                <w:highlight w:val="white"/>
              </w:rPr>
              <w:lastRenderedPageBreak/>
              <w:t>работа</w:t>
            </w:r>
          </w:p>
        </w:tc>
        <w:tc>
          <w:tcPr>
            <w:tcW w:w="992" w:type="dxa"/>
            <w:tcBorders>
              <w:bottom w:val="single" w:sz="8" w:space="0" w:color="000000"/>
              <w:right w:val="single" w:sz="8" w:space="0" w:color="000000"/>
            </w:tcBorders>
            <w:shd w:val="clear" w:color="auto" w:fill="FFFFFF"/>
            <w:tcMar>
              <w:top w:w="100" w:type="dxa"/>
              <w:left w:w="100" w:type="dxa"/>
              <w:bottom w:w="100" w:type="dxa"/>
              <w:right w:w="100" w:type="dxa"/>
            </w:tcMar>
          </w:tcPr>
          <w:p w:rsidR="002477A7" w:rsidRPr="006A243B" w:rsidRDefault="002477A7" w:rsidP="002477A7">
            <w:pPr>
              <w:spacing w:after="0" w:line="240" w:lineRule="auto"/>
              <w:jc w:val="center"/>
              <w:rPr>
                <w:rFonts w:ascii="Times New Roman" w:hAnsi="Times New Roman"/>
                <w:sz w:val="24"/>
                <w:szCs w:val="24"/>
              </w:rPr>
            </w:pPr>
            <w:r w:rsidRPr="006A243B">
              <w:rPr>
                <w:rFonts w:ascii="Times New Roman" w:hAnsi="Times New Roman"/>
                <w:sz w:val="24"/>
                <w:szCs w:val="24"/>
                <w:highlight w:val="white"/>
              </w:rPr>
              <w:lastRenderedPageBreak/>
              <w:t xml:space="preserve">2-3 </w:t>
            </w:r>
          </w:p>
        </w:tc>
        <w:tc>
          <w:tcPr>
            <w:tcW w:w="1134" w:type="dxa"/>
            <w:tcBorders>
              <w:bottom w:val="single" w:sz="8" w:space="0" w:color="000000"/>
              <w:right w:val="single" w:sz="8" w:space="0" w:color="000000"/>
            </w:tcBorders>
            <w:shd w:val="clear" w:color="auto" w:fill="FFFFFF"/>
            <w:tcMar>
              <w:top w:w="100" w:type="dxa"/>
              <w:left w:w="100" w:type="dxa"/>
              <w:bottom w:w="100" w:type="dxa"/>
              <w:right w:w="100" w:type="dxa"/>
            </w:tcMar>
          </w:tcPr>
          <w:p w:rsidR="002477A7" w:rsidRPr="006A243B" w:rsidRDefault="002477A7" w:rsidP="002477A7">
            <w:pPr>
              <w:spacing w:after="0" w:line="240" w:lineRule="auto"/>
              <w:jc w:val="center"/>
              <w:rPr>
                <w:rFonts w:ascii="Times New Roman" w:hAnsi="Times New Roman"/>
                <w:sz w:val="24"/>
                <w:szCs w:val="24"/>
              </w:rPr>
            </w:pPr>
            <w:r w:rsidRPr="006A243B">
              <w:rPr>
                <w:rFonts w:ascii="Times New Roman" w:hAnsi="Times New Roman"/>
                <w:sz w:val="24"/>
                <w:szCs w:val="24"/>
              </w:rPr>
              <w:t>2</w:t>
            </w:r>
          </w:p>
        </w:tc>
        <w:tc>
          <w:tcPr>
            <w:tcW w:w="993" w:type="dxa"/>
            <w:tcBorders>
              <w:bottom w:val="single" w:sz="8" w:space="0" w:color="000000"/>
              <w:right w:val="single" w:sz="8" w:space="0" w:color="000000"/>
            </w:tcBorders>
            <w:tcMar>
              <w:top w:w="100" w:type="dxa"/>
              <w:left w:w="100" w:type="dxa"/>
              <w:bottom w:w="100" w:type="dxa"/>
              <w:right w:w="100" w:type="dxa"/>
            </w:tcMar>
          </w:tcPr>
          <w:p w:rsidR="002477A7" w:rsidRPr="006A243B" w:rsidRDefault="002477A7" w:rsidP="002477A7">
            <w:pPr>
              <w:spacing w:after="0" w:line="240" w:lineRule="auto"/>
              <w:jc w:val="center"/>
              <w:rPr>
                <w:rFonts w:ascii="Times New Roman" w:hAnsi="Times New Roman"/>
                <w:sz w:val="24"/>
                <w:szCs w:val="24"/>
              </w:rPr>
            </w:pPr>
            <w:r w:rsidRPr="006A243B">
              <w:rPr>
                <w:rFonts w:ascii="Times New Roman" w:hAnsi="Times New Roman"/>
                <w:sz w:val="24"/>
                <w:szCs w:val="24"/>
              </w:rPr>
              <w:t>4</w:t>
            </w:r>
          </w:p>
        </w:tc>
        <w:tc>
          <w:tcPr>
            <w:tcW w:w="1275" w:type="dxa"/>
            <w:tcBorders>
              <w:bottom w:val="single" w:sz="8" w:space="0" w:color="000000"/>
              <w:right w:val="single" w:sz="8" w:space="0" w:color="000000"/>
            </w:tcBorders>
            <w:tcMar>
              <w:top w:w="100" w:type="dxa"/>
              <w:left w:w="100" w:type="dxa"/>
              <w:bottom w:w="100" w:type="dxa"/>
              <w:right w:w="100" w:type="dxa"/>
            </w:tcMar>
          </w:tcPr>
          <w:p w:rsidR="002477A7" w:rsidRPr="006A243B" w:rsidRDefault="002477A7" w:rsidP="002477A7">
            <w:pPr>
              <w:spacing w:after="0" w:line="240" w:lineRule="auto"/>
              <w:jc w:val="center"/>
              <w:rPr>
                <w:rFonts w:ascii="Times New Roman" w:hAnsi="Times New Roman"/>
                <w:sz w:val="24"/>
                <w:szCs w:val="24"/>
              </w:rPr>
            </w:pPr>
            <w:r w:rsidRPr="006A243B">
              <w:rPr>
                <w:rFonts w:ascii="Times New Roman" w:hAnsi="Times New Roman"/>
                <w:sz w:val="24"/>
                <w:szCs w:val="24"/>
              </w:rPr>
              <w:t xml:space="preserve"> 6</w:t>
            </w:r>
          </w:p>
        </w:tc>
      </w:tr>
      <w:tr w:rsidR="00B67223" w:rsidRPr="006A243B" w:rsidTr="00AE1654">
        <w:tc>
          <w:tcPr>
            <w:tcW w:w="426" w:type="dxa"/>
            <w:tcBorders>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tcPr>
          <w:p w:rsidR="00B67223" w:rsidRPr="006A243B" w:rsidRDefault="00B67223" w:rsidP="006A243B">
            <w:pPr>
              <w:spacing w:after="0" w:line="240" w:lineRule="auto"/>
              <w:jc w:val="both"/>
              <w:rPr>
                <w:rFonts w:ascii="Times New Roman" w:hAnsi="Times New Roman"/>
                <w:sz w:val="24"/>
                <w:szCs w:val="24"/>
              </w:rPr>
            </w:pPr>
          </w:p>
        </w:tc>
        <w:tc>
          <w:tcPr>
            <w:tcW w:w="1134" w:type="dxa"/>
            <w:tcBorders>
              <w:bottom w:val="single" w:sz="8" w:space="0" w:color="000000"/>
              <w:right w:val="single" w:sz="8" w:space="0" w:color="000000"/>
            </w:tcBorders>
            <w:shd w:val="clear" w:color="auto" w:fill="FFFFFF"/>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p>
        </w:tc>
        <w:tc>
          <w:tcPr>
            <w:tcW w:w="1701" w:type="dxa"/>
            <w:tcBorders>
              <w:bottom w:val="single" w:sz="8" w:space="0" w:color="000000"/>
              <w:right w:val="single" w:sz="8" w:space="0" w:color="000000"/>
            </w:tcBorders>
            <w:shd w:val="clear" w:color="auto" w:fill="FFFFFF"/>
            <w:tcMar>
              <w:top w:w="100" w:type="dxa"/>
              <w:left w:w="100" w:type="dxa"/>
              <w:bottom w:w="100" w:type="dxa"/>
              <w:right w:w="100" w:type="dxa"/>
            </w:tcMar>
          </w:tcPr>
          <w:tbl>
            <w:tblPr>
              <w:tblW w:w="9025" w:type="dxa"/>
              <w:tblLayout w:type="fixed"/>
              <w:tblCellMar>
                <w:left w:w="0" w:type="dxa"/>
                <w:right w:w="0" w:type="dxa"/>
              </w:tblCellMar>
              <w:tblLook w:val="0000" w:firstRow="0" w:lastRow="0" w:firstColumn="0" w:lastColumn="0" w:noHBand="0" w:noVBand="0"/>
            </w:tblPr>
            <w:tblGrid>
              <w:gridCol w:w="1686"/>
              <w:gridCol w:w="7339"/>
            </w:tblGrid>
            <w:tr w:rsidR="00B67223" w:rsidRPr="006A243B" w:rsidTr="00AE1654">
              <w:tc>
                <w:tcPr>
                  <w:tcW w:w="1686" w:type="dxa"/>
                  <w:shd w:val="clear" w:color="auto" w:fill="FFFFFF"/>
                </w:tcPr>
                <w:p w:rsidR="00B67223" w:rsidRPr="006A243B" w:rsidRDefault="00B67223" w:rsidP="006A243B">
                  <w:pPr>
                    <w:spacing w:after="0" w:line="240" w:lineRule="auto"/>
                    <w:jc w:val="center"/>
                    <w:rPr>
                      <w:rFonts w:ascii="Times New Roman" w:hAnsi="Times New Roman"/>
                      <w:sz w:val="24"/>
                      <w:szCs w:val="24"/>
                    </w:rPr>
                  </w:pPr>
                  <w:r w:rsidRPr="006A243B">
                    <w:rPr>
                      <w:rFonts w:ascii="Times New Roman" w:hAnsi="Times New Roman"/>
                      <w:b/>
                      <w:sz w:val="24"/>
                      <w:szCs w:val="24"/>
                      <w:highlight w:val="white"/>
                    </w:rPr>
                    <w:t>Итого</w:t>
                  </w:r>
                  <w:r w:rsidRPr="006A243B">
                    <w:rPr>
                      <w:rFonts w:ascii="Times New Roman" w:hAnsi="Times New Roman"/>
                      <w:sz w:val="24"/>
                      <w:szCs w:val="24"/>
                      <w:highlight w:val="white"/>
                    </w:rPr>
                    <w:t>:</w:t>
                  </w:r>
                </w:p>
              </w:tc>
              <w:tc>
                <w:tcPr>
                  <w:tcW w:w="7339" w:type="dxa"/>
                  <w:shd w:val="clear" w:color="auto" w:fill="FFFFFF"/>
                </w:tcPr>
                <w:p w:rsidR="00B67223" w:rsidRPr="006A243B" w:rsidRDefault="00B67223" w:rsidP="006A243B">
                  <w:pPr>
                    <w:spacing w:after="0" w:line="240" w:lineRule="auto"/>
                    <w:jc w:val="center"/>
                    <w:rPr>
                      <w:rFonts w:ascii="Times New Roman" w:hAnsi="Times New Roman"/>
                      <w:sz w:val="24"/>
                      <w:szCs w:val="24"/>
                    </w:rPr>
                  </w:pPr>
                </w:p>
              </w:tc>
            </w:tr>
          </w:tbl>
          <w:p w:rsidR="00B67223" w:rsidRPr="006A243B" w:rsidRDefault="00B67223" w:rsidP="006A243B">
            <w:pPr>
              <w:spacing w:after="0" w:line="240" w:lineRule="auto"/>
              <w:jc w:val="both"/>
              <w:rPr>
                <w:rFonts w:ascii="Times New Roman" w:hAnsi="Times New Roman"/>
                <w:sz w:val="24"/>
                <w:szCs w:val="24"/>
              </w:rPr>
            </w:pPr>
          </w:p>
        </w:tc>
        <w:tc>
          <w:tcPr>
            <w:tcW w:w="1417" w:type="dxa"/>
            <w:tcBorders>
              <w:bottom w:val="single" w:sz="8" w:space="0" w:color="000000"/>
              <w:right w:val="single" w:sz="8" w:space="0" w:color="000000"/>
            </w:tcBorders>
            <w:shd w:val="clear" w:color="auto" w:fill="FFFFFF"/>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p>
        </w:tc>
        <w:tc>
          <w:tcPr>
            <w:tcW w:w="992" w:type="dxa"/>
            <w:tcBorders>
              <w:bottom w:val="single" w:sz="8" w:space="0" w:color="000000"/>
              <w:right w:val="single" w:sz="8" w:space="0" w:color="000000"/>
            </w:tcBorders>
            <w:shd w:val="clear" w:color="auto" w:fill="FFFFFF"/>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p>
        </w:tc>
        <w:tc>
          <w:tcPr>
            <w:tcW w:w="1134" w:type="dxa"/>
            <w:tcBorders>
              <w:bottom w:val="single" w:sz="8" w:space="0" w:color="000000"/>
              <w:right w:val="single" w:sz="8" w:space="0" w:color="000000"/>
            </w:tcBorders>
            <w:shd w:val="clear" w:color="auto" w:fill="FFFFFF"/>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sz w:val="24"/>
                <w:szCs w:val="24"/>
              </w:rPr>
            </w:pPr>
          </w:p>
        </w:tc>
        <w:tc>
          <w:tcPr>
            <w:tcW w:w="993" w:type="dxa"/>
            <w:tcBorders>
              <w:bottom w:val="single" w:sz="8" w:space="0" w:color="000000"/>
              <w:right w:val="single" w:sz="8" w:space="0" w:color="000000"/>
            </w:tcBorders>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b/>
                <w:sz w:val="24"/>
                <w:szCs w:val="24"/>
              </w:rPr>
            </w:pPr>
            <w:r w:rsidRPr="006A243B">
              <w:rPr>
                <w:rFonts w:ascii="Times New Roman" w:hAnsi="Times New Roman"/>
                <w:b/>
                <w:sz w:val="24"/>
                <w:szCs w:val="24"/>
              </w:rPr>
              <w:t xml:space="preserve"> 55</w:t>
            </w:r>
          </w:p>
        </w:tc>
        <w:tc>
          <w:tcPr>
            <w:tcW w:w="1275" w:type="dxa"/>
            <w:tcBorders>
              <w:bottom w:val="single" w:sz="8" w:space="0" w:color="000000"/>
              <w:right w:val="single" w:sz="8" w:space="0" w:color="000000"/>
            </w:tcBorders>
            <w:tcMar>
              <w:top w:w="100" w:type="dxa"/>
              <w:left w:w="100" w:type="dxa"/>
              <w:bottom w:w="100" w:type="dxa"/>
              <w:right w:w="100" w:type="dxa"/>
            </w:tcMar>
          </w:tcPr>
          <w:p w:rsidR="00B67223" w:rsidRPr="006A243B" w:rsidRDefault="00B67223" w:rsidP="006A243B">
            <w:pPr>
              <w:spacing w:after="0" w:line="240" w:lineRule="auto"/>
              <w:jc w:val="center"/>
              <w:rPr>
                <w:rFonts w:ascii="Times New Roman" w:hAnsi="Times New Roman"/>
                <w:b/>
                <w:sz w:val="24"/>
                <w:szCs w:val="24"/>
              </w:rPr>
            </w:pPr>
            <w:r w:rsidRPr="006A243B">
              <w:rPr>
                <w:rFonts w:ascii="Times New Roman" w:hAnsi="Times New Roman"/>
                <w:b/>
                <w:sz w:val="24"/>
                <w:szCs w:val="24"/>
              </w:rPr>
              <w:t>100</w:t>
            </w:r>
          </w:p>
        </w:tc>
      </w:tr>
    </w:tbl>
    <w:p w:rsidR="00B67223" w:rsidRPr="006A243B" w:rsidRDefault="00B67223" w:rsidP="006A243B">
      <w:pPr>
        <w:spacing w:after="0" w:line="240" w:lineRule="auto"/>
        <w:jc w:val="both"/>
        <w:rPr>
          <w:rFonts w:ascii="Times New Roman" w:hAnsi="Times New Roman"/>
          <w:i/>
          <w:sz w:val="24"/>
          <w:szCs w:val="24"/>
        </w:rPr>
      </w:pPr>
    </w:p>
    <w:p w:rsidR="00B67223" w:rsidRPr="006A243B" w:rsidRDefault="00B67223" w:rsidP="006A243B">
      <w:pPr>
        <w:spacing w:after="0" w:line="240" w:lineRule="auto"/>
        <w:jc w:val="both"/>
        <w:rPr>
          <w:rFonts w:ascii="Times New Roman" w:hAnsi="Times New Roman"/>
          <w:sz w:val="24"/>
          <w:szCs w:val="24"/>
        </w:rPr>
      </w:pPr>
      <w:r w:rsidRPr="006A243B">
        <w:rPr>
          <w:rFonts w:ascii="Times New Roman" w:hAnsi="Times New Roman"/>
          <w:b/>
          <w:sz w:val="24"/>
          <w:szCs w:val="24"/>
        </w:rPr>
        <w:t>7. Учебно-методическое и информационное обеспечение</w:t>
      </w:r>
    </w:p>
    <w:p w:rsidR="002477A7" w:rsidRPr="002477A7" w:rsidRDefault="002477A7" w:rsidP="002477A7">
      <w:pPr>
        <w:spacing w:after="0" w:line="240" w:lineRule="auto"/>
        <w:ind w:firstLine="709"/>
        <w:jc w:val="both"/>
        <w:rPr>
          <w:rFonts w:ascii="Times New Roman" w:hAnsi="Times New Roman"/>
          <w:sz w:val="24"/>
          <w:szCs w:val="24"/>
        </w:rPr>
      </w:pPr>
      <w:r w:rsidRPr="002477A7">
        <w:rPr>
          <w:rFonts w:ascii="Times New Roman" w:hAnsi="Times New Roman"/>
          <w:i/>
          <w:sz w:val="24"/>
          <w:szCs w:val="24"/>
        </w:rPr>
        <w:t>7.1. Основная литература</w:t>
      </w:r>
    </w:p>
    <w:p w:rsidR="002477A7" w:rsidRPr="002477A7" w:rsidRDefault="002477A7" w:rsidP="002477A7">
      <w:pPr>
        <w:spacing w:after="0" w:line="240" w:lineRule="auto"/>
        <w:ind w:firstLine="709"/>
        <w:jc w:val="both"/>
        <w:rPr>
          <w:rFonts w:ascii="Times New Roman" w:hAnsi="Times New Roman"/>
          <w:sz w:val="24"/>
          <w:szCs w:val="24"/>
        </w:rPr>
      </w:pPr>
      <w:r w:rsidRPr="002477A7">
        <w:rPr>
          <w:rFonts w:ascii="Times New Roman" w:hAnsi="Times New Roman"/>
          <w:sz w:val="24"/>
          <w:szCs w:val="24"/>
        </w:rPr>
        <w:t xml:space="preserve">1. </w:t>
      </w:r>
      <w:proofErr w:type="spellStart"/>
      <w:r w:rsidRPr="002477A7">
        <w:rPr>
          <w:rFonts w:ascii="Times New Roman" w:hAnsi="Times New Roman"/>
          <w:color w:val="454545"/>
          <w:sz w:val="24"/>
          <w:szCs w:val="24"/>
        </w:rPr>
        <w:t>Топильская</w:t>
      </w:r>
      <w:proofErr w:type="spellEnd"/>
      <w:r w:rsidRPr="002477A7">
        <w:rPr>
          <w:rFonts w:ascii="Times New Roman" w:hAnsi="Times New Roman"/>
          <w:color w:val="454545"/>
          <w:sz w:val="24"/>
          <w:szCs w:val="24"/>
        </w:rPr>
        <w:t>, Г.П. Физика межзвездной среды</w:t>
      </w:r>
      <w:proofErr w:type="gramStart"/>
      <w:r w:rsidRPr="002477A7">
        <w:rPr>
          <w:rFonts w:ascii="Times New Roman" w:hAnsi="Times New Roman"/>
          <w:color w:val="454545"/>
          <w:sz w:val="24"/>
          <w:szCs w:val="24"/>
        </w:rPr>
        <w:t xml:space="preserve"> :</w:t>
      </w:r>
      <w:proofErr w:type="gramEnd"/>
      <w:r w:rsidRPr="002477A7">
        <w:rPr>
          <w:rFonts w:ascii="Times New Roman" w:hAnsi="Times New Roman"/>
          <w:color w:val="454545"/>
          <w:sz w:val="24"/>
          <w:szCs w:val="24"/>
        </w:rPr>
        <w:t xml:space="preserve"> учебное пособие / Г.П. </w:t>
      </w:r>
      <w:proofErr w:type="spellStart"/>
      <w:r w:rsidRPr="002477A7">
        <w:rPr>
          <w:rFonts w:ascii="Times New Roman" w:hAnsi="Times New Roman"/>
          <w:color w:val="454545"/>
          <w:sz w:val="24"/>
          <w:szCs w:val="24"/>
        </w:rPr>
        <w:t>Топильская</w:t>
      </w:r>
      <w:proofErr w:type="spellEnd"/>
      <w:r w:rsidRPr="002477A7">
        <w:rPr>
          <w:rFonts w:ascii="Times New Roman" w:hAnsi="Times New Roman"/>
          <w:color w:val="454545"/>
          <w:sz w:val="24"/>
          <w:szCs w:val="24"/>
        </w:rPr>
        <w:t>. - Москва</w:t>
      </w:r>
      <w:proofErr w:type="gramStart"/>
      <w:r w:rsidRPr="002477A7">
        <w:rPr>
          <w:rFonts w:ascii="Times New Roman" w:hAnsi="Times New Roman"/>
          <w:color w:val="454545"/>
          <w:sz w:val="24"/>
          <w:szCs w:val="24"/>
        </w:rPr>
        <w:t xml:space="preserve"> ;</w:t>
      </w:r>
      <w:proofErr w:type="gramEnd"/>
      <w:r w:rsidRPr="002477A7">
        <w:rPr>
          <w:rFonts w:ascii="Times New Roman" w:hAnsi="Times New Roman"/>
          <w:color w:val="454545"/>
          <w:sz w:val="24"/>
          <w:szCs w:val="24"/>
        </w:rPr>
        <w:t xml:space="preserve"> Берлин : Директ-Медиа, 2015. - 197 с.</w:t>
      </w:r>
      <w:proofErr w:type="gramStart"/>
      <w:r w:rsidRPr="002477A7">
        <w:rPr>
          <w:rFonts w:ascii="Times New Roman" w:hAnsi="Times New Roman"/>
          <w:color w:val="454545"/>
          <w:sz w:val="24"/>
          <w:szCs w:val="24"/>
        </w:rPr>
        <w:t xml:space="preserve"> :</w:t>
      </w:r>
      <w:proofErr w:type="gramEnd"/>
      <w:r w:rsidRPr="002477A7">
        <w:rPr>
          <w:rFonts w:ascii="Times New Roman" w:hAnsi="Times New Roman"/>
          <w:color w:val="454545"/>
          <w:sz w:val="24"/>
          <w:szCs w:val="24"/>
        </w:rPr>
        <w:t xml:space="preserve"> ил. - </w:t>
      </w:r>
      <w:proofErr w:type="spellStart"/>
      <w:r w:rsidRPr="002477A7">
        <w:rPr>
          <w:rFonts w:ascii="Times New Roman" w:hAnsi="Times New Roman"/>
          <w:color w:val="454545"/>
          <w:sz w:val="24"/>
          <w:szCs w:val="24"/>
        </w:rPr>
        <w:t>Библиогр</w:t>
      </w:r>
      <w:proofErr w:type="spellEnd"/>
      <w:r w:rsidRPr="002477A7">
        <w:rPr>
          <w:rFonts w:ascii="Times New Roman" w:hAnsi="Times New Roman"/>
          <w:color w:val="454545"/>
          <w:sz w:val="24"/>
          <w:szCs w:val="24"/>
        </w:rPr>
        <w:t>. в кн. - ISBN 978-5-4475-4003-6</w:t>
      </w:r>
      <w:proofErr w:type="gramStart"/>
      <w:r w:rsidRPr="002477A7">
        <w:rPr>
          <w:rFonts w:ascii="Times New Roman" w:hAnsi="Times New Roman"/>
          <w:color w:val="454545"/>
          <w:sz w:val="24"/>
          <w:szCs w:val="24"/>
        </w:rPr>
        <w:t xml:space="preserve"> ;</w:t>
      </w:r>
      <w:proofErr w:type="gramEnd"/>
      <w:r w:rsidRPr="002477A7">
        <w:rPr>
          <w:rFonts w:ascii="Times New Roman" w:hAnsi="Times New Roman"/>
          <w:color w:val="454545"/>
          <w:sz w:val="24"/>
          <w:szCs w:val="24"/>
        </w:rPr>
        <w:t xml:space="preserve"> То же [Электронный ресурс]. - URL: </w:t>
      </w:r>
      <w:hyperlink r:id="rId94" w:history="1">
        <w:r w:rsidRPr="002477A7">
          <w:rPr>
            <w:rStyle w:val="af8"/>
            <w:rFonts w:ascii="Times New Roman" w:hAnsi="Times New Roman"/>
            <w:color w:val="006CA1"/>
            <w:sz w:val="24"/>
            <w:szCs w:val="24"/>
          </w:rPr>
          <w:t>http://biblioclub.ru/index.php?page=book&amp;id=276178</w:t>
        </w:r>
      </w:hyperlink>
    </w:p>
    <w:p w:rsidR="002477A7" w:rsidRPr="002477A7" w:rsidRDefault="002477A7" w:rsidP="002477A7">
      <w:pPr>
        <w:spacing w:after="0" w:line="240" w:lineRule="auto"/>
        <w:ind w:firstLine="709"/>
        <w:jc w:val="both"/>
        <w:rPr>
          <w:rFonts w:ascii="Times New Roman" w:hAnsi="Times New Roman"/>
          <w:sz w:val="24"/>
          <w:szCs w:val="24"/>
        </w:rPr>
      </w:pPr>
      <w:r w:rsidRPr="002477A7">
        <w:rPr>
          <w:rFonts w:ascii="Times New Roman" w:hAnsi="Times New Roman"/>
          <w:sz w:val="24"/>
          <w:szCs w:val="24"/>
        </w:rPr>
        <w:t xml:space="preserve">2. </w:t>
      </w:r>
      <w:r w:rsidRPr="002477A7">
        <w:rPr>
          <w:rFonts w:ascii="Times New Roman" w:hAnsi="Times New Roman"/>
          <w:color w:val="454545"/>
          <w:sz w:val="24"/>
          <w:szCs w:val="24"/>
        </w:rPr>
        <w:t>Морозова, Е.Н. Английский язык</w:t>
      </w:r>
      <w:proofErr w:type="gramStart"/>
      <w:r w:rsidRPr="002477A7">
        <w:rPr>
          <w:rFonts w:ascii="Times New Roman" w:hAnsi="Times New Roman"/>
          <w:color w:val="454545"/>
          <w:sz w:val="24"/>
          <w:szCs w:val="24"/>
        </w:rPr>
        <w:t xml:space="preserve"> :</w:t>
      </w:r>
      <w:proofErr w:type="gramEnd"/>
      <w:r w:rsidRPr="002477A7">
        <w:rPr>
          <w:rFonts w:ascii="Times New Roman" w:hAnsi="Times New Roman"/>
          <w:color w:val="454545"/>
          <w:sz w:val="24"/>
          <w:szCs w:val="24"/>
        </w:rPr>
        <w:t xml:space="preserve"> учебное пособие / Е.Н. Морозова ; Поволжский государственный технологический университет. - Йошкар-Ола</w:t>
      </w:r>
      <w:proofErr w:type="gramStart"/>
      <w:r w:rsidRPr="002477A7">
        <w:rPr>
          <w:rFonts w:ascii="Times New Roman" w:hAnsi="Times New Roman"/>
          <w:color w:val="454545"/>
          <w:sz w:val="24"/>
          <w:szCs w:val="24"/>
        </w:rPr>
        <w:t xml:space="preserve"> :</w:t>
      </w:r>
      <w:proofErr w:type="gramEnd"/>
      <w:r w:rsidRPr="002477A7">
        <w:rPr>
          <w:rFonts w:ascii="Times New Roman" w:hAnsi="Times New Roman"/>
          <w:color w:val="454545"/>
          <w:sz w:val="24"/>
          <w:szCs w:val="24"/>
        </w:rPr>
        <w:t xml:space="preserve"> ПГТУ, 2017. - 92 с.</w:t>
      </w:r>
      <w:proofErr w:type="gramStart"/>
      <w:r w:rsidRPr="002477A7">
        <w:rPr>
          <w:rFonts w:ascii="Times New Roman" w:hAnsi="Times New Roman"/>
          <w:color w:val="454545"/>
          <w:sz w:val="24"/>
          <w:szCs w:val="24"/>
        </w:rPr>
        <w:t xml:space="preserve"> :</w:t>
      </w:r>
      <w:proofErr w:type="gramEnd"/>
      <w:r w:rsidRPr="002477A7">
        <w:rPr>
          <w:rFonts w:ascii="Times New Roman" w:hAnsi="Times New Roman"/>
          <w:color w:val="454545"/>
          <w:sz w:val="24"/>
          <w:szCs w:val="24"/>
        </w:rPr>
        <w:t xml:space="preserve"> ил. - </w:t>
      </w:r>
      <w:proofErr w:type="spellStart"/>
      <w:r w:rsidRPr="002477A7">
        <w:rPr>
          <w:rFonts w:ascii="Times New Roman" w:hAnsi="Times New Roman"/>
          <w:color w:val="454545"/>
          <w:sz w:val="24"/>
          <w:szCs w:val="24"/>
        </w:rPr>
        <w:t>Библиогр</w:t>
      </w:r>
      <w:proofErr w:type="spellEnd"/>
      <w:r w:rsidRPr="002477A7">
        <w:rPr>
          <w:rFonts w:ascii="Times New Roman" w:hAnsi="Times New Roman"/>
          <w:color w:val="454545"/>
          <w:sz w:val="24"/>
          <w:szCs w:val="24"/>
        </w:rPr>
        <w:t>. в кн. - ISBN 978-5-8158-1930-6</w:t>
      </w:r>
      <w:proofErr w:type="gramStart"/>
      <w:r w:rsidRPr="002477A7">
        <w:rPr>
          <w:rFonts w:ascii="Times New Roman" w:hAnsi="Times New Roman"/>
          <w:color w:val="454545"/>
          <w:sz w:val="24"/>
          <w:szCs w:val="24"/>
        </w:rPr>
        <w:t xml:space="preserve"> ;</w:t>
      </w:r>
      <w:proofErr w:type="gramEnd"/>
      <w:r w:rsidRPr="002477A7">
        <w:rPr>
          <w:rFonts w:ascii="Times New Roman" w:hAnsi="Times New Roman"/>
          <w:color w:val="454545"/>
          <w:sz w:val="24"/>
          <w:szCs w:val="24"/>
        </w:rPr>
        <w:t xml:space="preserve"> То же [Электронный ресурс]. - URL: </w:t>
      </w:r>
      <w:hyperlink r:id="rId95" w:history="1">
        <w:r w:rsidRPr="002477A7">
          <w:rPr>
            <w:rStyle w:val="af8"/>
            <w:rFonts w:ascii="Times New Roman" w:hAnsi="Times New Roman"/>
            <w:color w:val="006CA1"/>
            <w:sz w:val="24"/>
            <w:szCs w:val="24"/>
          </w:rPr>
          <w:t>http://biblioclub.ru/index.php?page=book&amp;id=483739</w:t>
        </w:r>
      </w:hyperlink>
    </w:p>
    <w:p w:rsidR="002477A7" w:rsidRPr="002477A7" w:rsidRDefault="002477A7" w:rsidP="002477A7">
      <w:pPr>
        <w:spacing w:after="0" w:line="240" w:lineRule="auto"/>
        <w:ind w:firstLine="709"/>
        <w:jc w:val="both"/>
        <w:rPr>
          <w:rFonts w:ascii="Times New Roman" w:hAnsi="Times New Roman"/>
          <w:sz w:val="24"/>
          <w:szCs w:val="24"/>
        </w:rPr>
      </w:pPr>
    </w:p>
    <w:p w:rsidR="002477A7" w:rsidRPr="002477A7" w:rsidRDefault="002477A7" w:rsidP="002477A7">
      <w:pPr>
        <w:spacing w:after="0" w:line="240" w:lineRule="auto"/>
        <w:ind w:firstLine="709"/>
        <w:jc w:val="both"/>
        <w:rPr>
          <w:rFonts w:ascii="Times New Roman" w:hAnsi="Times New Roman"/>
          <w:sz w:val="24"/>
          <w:szCs w:val="24"/>
        </w:rPr>
      </w:pPr>
      <w:r w:rsidRPr="002477A7">
        <w:rPr>
          <w:rFonts w:ascii="Times New Roman" w:hAnsi="Times New Roman"/>
          <w:i/>
          <w:sz w:val="24"/>
          <w:szCs w:val="24"/>
        </w:rPr>
        <w:t>7.2. Дополнительная литература</w:t>
      </w:r>
    </w:p>
    <w:p w:rsidR="002477A7" w:rsidRPr="002477A7" w:rsidRDefault="002477A7" w:rsidP="002477A7">
      <w:pPr>
        <w:spacing w:after="0" w:line="240" w:lineRule="auto"/>
        <w:ind w:firstLine="709"/>
        <w:jc w:val="both"/>
        <w:rPr>
          <w:rFonts w:ascii="Times New Roman" w:hAnsi="Times New Roman"/>
          <w:sz w:val="24"/>
          <w:szCs w:val="24"/>
        </w:rPr>
      </w:pPr>
      <w:r w:rsidRPr="002477A7">
        <w:rPr>
          <w:rFonts w:ascii="Times New Roman" w:hAnsi="Times New Roman"/>
          <w:sz w:val="24"/>
          <w:szCs w:val="24"/>
        </w:rPr>
        <w:t xml:space="preserve">1. </w:t>
      </w:r>
      <w:proofErr w:type="spellStart"/>
      <w:r w:rsidRPr="002477A7">
        <w:rPr>
          <w:rFonts w:ascii="Times New Roman" w:hAnsi="Times New Roman"/>
          <w:color w:val="454545"/>
          <w:sz w:val="24"/>
          <w:szCs w:val="24"/>
        </w:rPr>
        <w:t>Топильская</w:t>
      </w:r>
      <w:proofErr w:type="spellEnd"/>
      <w:r w:rsidRPr="002477A7">
        <w:rPr>
          <w:rFonts w:ascii="Times New Roman" w:hAnsi="Times New Roman"/>
          <w:color w:val="454545"/>
          <w:sz w:val="24"/>
          <w:szCs w:val="24"/>
        </w:rPr>
        <w:t>, Г.П. Внутреннее строение и эволюция звезд</w:t>
      </w:r>
      <w:proofErr w:type="gramStart"/>
      <w:r w:rsidRPr="002477A7">
        <w:rPr>
          <w:rFonts w:ascii="Times New Roman" w:hAnsi="Times New Roman"/>
          <w:color w:val="454545"/>
          <w:sz w:val="24"/>
          <w:szCs w:val="24"/>
        </w:rPr>
        <w:t xml:space="preserve"> :</w:t>
      </w:r>
      <w:proofErr w:type="gramEnd"/>
      <w:r w:rsidRPr="002477A7">
        <w:rPr>
          <w:rFonts w:ascii="Times New Roman" w:hAnsi="Times New Roman"/>
          <w:color w:val="454545"/>
          <w:sz w:val="24"/>
          <w:szCs w:val="24"/>
        </w:rPr>
        <w:t xml:space="preserve"> учебное пособие / Г.П. </w:t>
      </w:r>
      <w:proofErr w:type="spellStart"/>
      <w:r w:rsidRPr="002477A7">
        <w:rPr>
          <w:rFonts w:ascii="Times New Roman" w:hAnsi="Times New Roman"/>
          <w:color w:val="454545"/>
          <w:sz w:val="24"/>
          <w:szCs w:val="24"/>
        </w:rPr>
        <w:t>Топильская</w:t>
      </w:r>
      <w:proofErr w:type="spellEnd"/>
      <w:r w:rsidRPr="002477A7">
        <w:rPr>
          <w:rFonts w:ascii="Times New Roman" w:hAnsi="Times New Roman"/>
          <w:color w:val="454545"/>
          <w:sz w:val="24"/>
          <w:szCs w:val="24"/>
        </w:rPr>
        <w:t>. - Москва</w:t>
      </w:r>
      <w:proofErr w:type="gramStart"/>
      <w:r w:rsidRPr="002477A7">
        <w:rPr>
          <w:rFonts w:ascii="Times New Roman" w:hAnsi="Times New Roman"/>
          <w:color w:val="454545"/>
          <w:sz w:val="24"/>
          <w:szCs w:val="24"/>
        </w:rPr>
        <w:t xml:space="preserve"> ;</w:t>
      </w:r>
      <w:proofErr w:type="gramEnd"/>
      <w:r w:rsidRPr="002477A7">
        <w:rPr>
          <w:rFonts w:ascii="Times New Roman" w:hAnsi="Times New Roman"/>
          <w:color w:val="454545"/>
          <w:sz w:val="24"/>
          <w:szCs w:val="24"/>
        </w:rPr>
        <w:t xml:space="preserve"> Берлин : Директ-Медиа, 2015. - 271 с.</w:t>
      </w:r>
      <w:proofErr w:type="gramStart"/>
      <w:r w:rsidRPr="002477A7">
        <w:rPr>
          <w:rFonts w:ascii="Times New Roman" w:hAnsi="Times New Roman"/>
          <w:color w:val="454545"/>
          <w:sz w:val="24"/>
          <w:szCs w:val="24"/>
        </w:rPr>
        <w:t xml:space="preserve"> :</w:t>
      </w:r>
      <w:proofErr w:type="gramEnd"/>
      <w:r w:rsidRPr="002477A7">
        <w:rPr>
          <w:rFonts w:ascii="Times New Roman" w:hAnsi="Times New Roman"/>
          <w:color w:val="454545"/>
          <w:sz w:val="24"/>
          <w:szCs w:val="24"/>
        </w:rPr>
        <w:t xml:space="preserve"> ил. - </w:t>
      </w:r>
      <w:proofErr w:type="spellStart"/>
      <w:r w:rsidRPr="002477A7">
        <w:rPr>
          <w:rFonts w:ascii="Times New Roman" w:hAnsi="Times New Roman"/>
          <w:color w:val="454545"/>
          <w:sz w:val="24"/>
          <w:szCs w:val="24"/>
        </w:rPr>
        <w:t>Библиогр</w:t>
      </w:r>
      <w:proofErr w:type="spellEnd"/>
      <w:r w:rsidRPr="002477A7">
        <w:rPr>
          <w:rFonts w:ascii="Times New Roman" w:hAnsi="Times New Roman"/>
          <w:color w:val="454545"/>
          <w:sz w:val="24"/>
          <w:szCs w:val="24"/>
        </w:rPr>
        <w:t>. в кн. - ISBN 978-5-4475-3997-9</w:t>
      </w:r>
      <w:proofErr w:type="gramStart"/>
      <w:r w:rsidRPr="002477A7">
        <w:rPr>
          <w:rFonts w:ascii="Times New Roman" w:hAnsi="Times New Roman"/>
          <w:color w:val="454545"/>
          <w:sz w:val="24"/>
          <w:szCs w:val="24"/>
        </w:rPr>
        <w:t xml:space="preserve"> ;</w:t>
      </w:r>
      <w:proofErr w:type="gramEnd"/>
      <w:r w:rsidRPr="002477A7">
        <w:rPr>
          <w:rFonts w:ascii="Times New Roman" w:hAnsi="Times New Roman"/>
          <w:color w:val="454545"/>
          <w:sz w:val="24"/>
          <w:szCs w:val="24"/>
        </w:rPr>
        <w:t xml:space="preserve"> То же [Электронный ресурс]. - URL: </w:t>
      </w:r>
      <w:hyperlink r:id="rId96" w:history="1">
        <w:r w:rsidRPr="002477A7">
          <w:rPr>
            <w:rStyle w:val="af8"/>
            <w:rFonts w:ascii="Times New Roman" w:hAnsi="Times New Roman"/>
            <w:color w:val="006CA1"/>
            <w:sz w:val="24"/>
            <w:szCs w:val="24"/>
          </w:rPr>
          <w:t>http://biblioclub.ru/index.php?page=book&amp;id=273674</w:t>
        </w:r>
      </w:hyperlink>
    </w:p>
    <w:p w:rsidR="002477A7" w:rsidRPr="002477A7" w:rsidRDefault="002477A7" w:rsidP="002477A7">
      <w:pPr>
        <w:spacing w:after="0" w:line="240" w:lineRule="auto"/>
        <w:ind w:firstLine="709"/>
        <w:jc w:val="both"/>
        <w:rPr>
          <w:rFonts w:ascii="Times New Roman" w:hAnsi="Times New Roman"/>
          <w:sz w:val="24"/>
          <w:szCs w:val="24"/>
        </w:rPr>
      </w:pPr>
      <w:r w:rsidRPr="002477A7">
        <w:rPr>
          <w:rFonts w:ascii="Times New Roman" w:hAnsi="Times New Roman"/>
          <w:sz w:val="24"/>
          <w:szCs w:val="24"/>
        </w:rPr>
        <w:t xml:space="preserve">2. </w:t>
      </w:r>
      <w:proofErr w:type="spellStart"/>
      <w:r w:rsidRPr="002477A7">
        <w:rPr>
          <w:rFonts w:ascii="Times New Roman" w:hAnsi="Times New Roman"/>
          <w:color w:val="454545"/>
          <w:sz w:val="24"/>
          <w:szCs w:val="24"/>
        </w:rPr>
        <w:t>Кабешева</w:t>
      </w:r>
      <w:proofErr w:type="spellEnd"/>
      <w:r w:rsidRPr="002477A7">
        <w:rPr>
          <w:rFonts w:ascii="Times New Roman" w:hAnsi="Times New Roman"/>
          <w:color w:val="454545"/>
          <w:sz w:val="24"/>
          <w:szCs w:val="24"/>
        </w:rPr>
        <w:t>, Е.В. Английский язык=</w:t>
      </w:r>
      <w:proofErr w:type="spellStart"/>
      <w:r w:rsidRPr="002477A7">
        <w:rPr>
          <w:rFonts w:ascii="Times New Roman" w:hAnsi="Times New Roman"/>
          <w:color w:val="454545"/>
          <w:sz w:val="24"/>
          <w:szCs w:val="24"/>
        </w:rPr>
        <w:t>English</w:t>
      </w:r>
      <w:proofErr w:type="spellEnd"/>
      <w:proofErr w:type="gramStart"/>
      <w:r w:rsidRPr="002477A7">
        <w:rPr>
          <w:rFonts w:ascii="Times New Roman" w:hAnsi="Times New Roman"/>
          <w:color w:val="454545"/>
          <w:sz w:val="24"/>
          <w:szCs w:val="24"/>
        </w:rPr>
        <w:t xml:space="preserve"> :</w:t>
      </w:r>
      <w:proofErr w:type="gramEnd"/>
      <w:r w:rsidRPr="002477A7">
        <w:rPr>
          <w:rFonts w:ascii="Times New Roman" w:hAnsi="Times New Roman"/>
          <w:color w:val="454545"/>
          <w:sz w:val="24"/>
          <w:szCs w:val="24"/>
        </w:rPr>
        <w:t xml:space="preserve"> учебное пособие / Е.В. </w:t>
      </w:r>
      <w:proofErr w:type="spellStart"/>
      <w:r w:rsidRPr="002477A7">
        <w:rPr>
          <w:rFonts w:ascii="Times New Roman" w:hAnsi="Times New Roman"/>
          <w:color w:val="454545"/>
          <w:sz w:val="24"/>
          <w:szCs w:val="24"/>
        </w:rPr>
        <w:t>Кабешева</w:t>
      </w:r>
      <w:proofErr w:type="spellEnd"/>
      <w:r w:rsidRPr="002477A7">
        <w:rPr>
          <w:rFonts w:ascii="Times New Roman" w:hAnsi="Times New Roman"/>
          <w:color w:val="454545"/>
          <w:sz w:val="24"/>
          <w:szCs w:val="24"/>
        </w:rPr>
        <w:t>, Е.М. </w:t>
      </w:r>
      <w:proofErr w:type="spellStart"/>
      <w:r w:rsidRPr="002477A7">
        <w:rPr>
          <w:rFonts w:ascii="Times New Roman" w:hAnsi="Times New Roman"/>
          <w:color w:val="454545"/>
          <w:sz w:val="24"/>
          <w:szCs w:val="24"/>
        </w:rPr>
        <w:t>Гайкова</w:t>
      </w:r>
      <w:proofErr w:type="spellEnd"/>
      <w:r w:rsidRPr="002477A7">
        <w:rPr>
          <w:rFonts w:ascii="Times New Roman" w:hAnsi="Times New Roman"/>
          <w:color w:val="454545"/>
          <w:sz w:val="24"/>
          <w:szCs w:val="24"/>
        </w:rPr>
        <w:t>, М.И. </w:t>
      </w:r>
      <w:proofErr w:type="spellStart"/>
      <w:r w:rsidRPr="002477A7">
        <w:rPr>
          <w:rFonts w:ascii="Times New Roman" w:hAnsi="Times New Roman"/>
          <w:color w:val="454545"/>
          <w:sz w:val="24"/>
          <w:szCs w:val="24"/>
        </w:rPr>
        <w:t>Чигринец</w:t>
      </w:r>
      <w:proofErr w:type="spellEnd"/>
      <w:r w:rsidRPr="002477A7">
        <w:rPr>
          <w:rFonts w:ascii="Times New Roman" w:hAnsi="Times New Roman"/>
          <w:color w:val="454545"/>
          <w:sz w:val="24"/>
          <w:szCs w:val="24"/>
        </w:rPr>
        <w:t>. - Минск</w:t>
      </w:r>
      <w:proofErr w:type="gramStart"/>
      <w:r w:rsidRPr="002477A7">
        <w:rPr>
          <w:rFonts w:ascii="Times New Roman" w:hAnsi="Times New Roman"/>
          <w:color w:val="454545"/>
          <w:sz w:val="24"/>
          <w:szCs w:val="24"/>
        </w:rPr>
        <w:t xml:space="preserve"> :</w:t>
      </w:r>
      <w:proofErr w:type="gramEnd"/>
      <w:r w:rsidRPr="002477A7">
        <w:rPr>
          <w:rFonts w:ascii="Times New Roman" w:hAnsi="Times New Roman"/>
          <w:color w:val="454545"/>
          <w:sz w:val="24"/>
          <w:szCs w:val="24"/>
        </w:rPr>
        <w:t xml:space="preserve"> </w:t>
      </w:r>
      <w:proofErr w:type="spellStart"/>
      <w:r w:rsidRPr="002477A7">
        <w:rPr>
          <w:rFonts w:ascii="Times New Roman" w:hAnsi="Times New Roman"/>
          <w:color w:val="454545"/>
          <w:sz w:val="24"/>
          <w:szCs w:val="24"/>
        </w:rPr>
        <w:t>Вышэйшая</w:t>
      </w:r>
      <w:proofErr w:type="spellEnd"/>
      <w:r w:rsidRPr="002477A7">
        <w:rPr>
          <w:rFonts w:ascii="Times New Roman" w:hAnsi="Times New Roman"/>
          <w:color w:val="454545"/>
          <w:sz w:val="24"/>
          <w:szCs w:val="24"/>
        </w:rPr>
        <w:t xml:space="preserve"> школа, 2014. - 176 с. - </w:t>
      </w:r>
      <w:proofErr w:type="spellStart"/>
      <w:r w:rsidRPr="002477A7">
        <w:rPr>
          <w:rFonts w:ascii="Times New Roman" w:hAnsi="Times New Roman"/>
          <w:color w:val="454545"/>
          <w:sz w:val="24"/>
          <w:szCs w:val="24"/>
        </w:rPr>
        <w:t>Библиогр</w:t>
      </w:r>
      <w:proofErr w:type="spellEnd"/>
      <w:r w:rsidRPr="002477A7">
        <w:rPr>
          <w:rFonts w:ascii="Times New Roman" w:hAnsi="Times New Roman"/>
          <w:color w:val="454545"/>
          <w:sz w:val="24"/>
          <w:szCs w:val="24"/>
        </w:rPr>
        <w:t>. в кн. - ISBN 978-985-06-2488-8</w:t>
      </w:r>
      <w:proofErr w:type="gramStart"/>
      <w:r w:rsidRPr="002477A7">
        <w:rPr>
          <w:rFonts w:ascii="Times New Roman" w:hAnsi="Times New Roman"/>
          <w:color w:val="454545"/>
          <w:sz w:val="24"/>
          <w:szCs w:val="24"/>
        </w:rPr>
        <w:t xml:space="preserve"> ;</w:t>
      </w:r>
      <w:proofErr w:type="gramEnd"/>
      <w:r w:rsidRPr="002477A7">
        <w:rPr>
          <w:rFonts w:ascii="Times New Roman" w:hAnsi="Times New Roman"/>
          <w:color w:val="454545"/>
          <w:sz w:val="24"/>
          <w:szCs w:val="24"/>
        </w:rPr>
        <w:t xml:space="preserve"> То же [Электронный ресурс]. - URL: </w:t>
      </w:r>
      <w:hyperlink r:id="rId97" w:history="1">
        <w:r w:rsidRPr="002477A7">
          <w:rPr>
            <w:rStyle w:val="af8"/>
            <w:rFonts w:ascii="Times New Roman" w:hAnsi="Times New Roman"/>
            <w:color w:val="006CA1"/>
            <w:sz w:val="24"/>
            <w:szCs w:val="24"/>
          </w:rPr>
          <w:t>http://biblioclub.ru/index.php?page=book&amp;id=449931</w:t>
        </w:r>
      </w:hyperlink>
    </w:p>
    <w:p w:rsidR="002477A7" w:rsidRPr="002477A7" w:rsidRDefault="002477A7" w:rsidP="002477A7">
      <w:pPr>
        <w:spacing w:after="0" w:line="240" w:lineRule="auto"/>
        <w:ind w:firstLine="709"/>
        <w:jc w:val="both"/>
        <w:rPr>
          <w:rFonts w:ascii="Times New Roman" w:hAnsi="Times New Roman"/>
          <w:sz w:val="24"/>
          <w:szCs w:val="24"/>
        </w:rPr>
      </w:pPr>
      <w:r w:rsidRPr="002477A7">
        <w:rPr>
          <w:rFonts w:ascii="Times New Roman" w:hAnsi="Times New Roman"/>
          <w:sz w:val="24"/>
          <w:szCs w:val="24"/>
        </w:rPr>
        <w:t xml:space="preserve">3. </w:t>
      </w:r>
      <w:r w:rsidRPr="002477A7">
        <w:rPr>
          <w:rFonts w:ascii="Times New Roman" w:hAnsi="Times New Roman"/>
          <w:color w:val="454545"/>
          <w:sz w:val="24"/>
          <w:szCs w:val="24"/>
        </w:rPr>
        <w:t>Бочкарева, Т. Английский язык</w:t>
      </w:r>
      <w:proofErr w:type="gramStart"/>
      <w:r w:rsidRPr="002477A7">
        <w:rPr>
          <w:rFonts w:ascii="Times New Roman" w:hAnsi="Times New Roman"/>
          <w:color w:val="454545"/>
          <w:sz w:val="24"/>
          <w:szCs w:val="24"/>
        </w:rPr>
        <w:t xml:space="preserve"> :</w:t>
      </w:r>
      <w:proofErr w:type="gramEnd"/>
      <w:r w:rsidRPr="002477A7">
        <w:rPr>
          <w:rFonts w:ascii="Times New Roman" w:hAnsi="Times New Roman"/>
          <w:color w:val="454545"/>
          <w:sz w:val="24"/>
          <w:szCs w:val="24"/>
        </w:rPr>
        <w:t xml:space="preserve"> учебное пособие / Т. Бочкарева, Е. Герасименко, К.Г. </w:t>
      </w:r>
      <w:proofErr w:type="spellStart"/>
      <w:r w:rsidRPr="002477A7">
        <w:rPr>
          <w:rFonts w:ascii="Times New Roman" w:hAnsi="Times New Roman"/>
          <w:color w:val="454545"/>
          <w:sz w:val="24"/>
          <w:szCs w:val="24"/>
        </w:rPr>
        <w:t>Чапалда</w:t>
      </w:r>
      <w:proofErr w:type="spellEnd"/>
      <w:r w:rsidRPr="002477A7">
        <w:rPr>
          <w:rFonts w:ascii="Times New Roman" w:hAnsi="Times New Roman"/>
          <w:color w:val="454545"/>
          <w:sz w:val="24"/>
          <w:szCs w:val="24"/>
        </w:rPr>
        <w:t xml:space="preserve">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w:t>
      </w:r>
      <w:proofErr w:type="gramStart"/>
      <w:r w:rsidRPr="002477A7">
        <w:rPr>
          <w:rFonts w:ascii="Times New Roman" w:hAnsi="Times New Roman"/>
          <w:color w:val="454545"/>
          <w:sz w:val="24"/>
          <w:szCs w:val="24"/>
        </w:rPr>
        <w:t xml:space="preserve"> :</w:t>
      </w:r>
      <w:proofErr w:type="gramEnd"/>
      <w:r w:rsidRPr="002477A7">
        <w:rPr>
          <w:rFonts w:ascii="Times New Roman" w:hAnsi="Times New Roman"/>
          <w:color w:val="454545"/>
          <w:sz w:val="24"/>
          <w:szCs w:val="24"/>
        </w:rPr>
        <w:t xml:space="preserve"> ОГУ, 2013. - 150 с.</w:t>
      </w:r>
      <w:proofErr w:type="gramStart"/>
      <w:r w:rsidRPr="002477A7">
        <w:rPr>
          <w:rFonts w:ascii="Times New Roman" w:hAnsi="Times New Roman"/>
          <w:color w:val="454545"/>
          <w:sz w:val="24"/>
          <w:szCs w:val="24"/>
        </w:rPr>
        <w:t xml:space="preserve"> ;</w:t>
      </w:r>
      <w:proofErr w:type="gramEnd"/>
      <w:r w:rsidRPr="002477A7">
        <w:rPr>
          <w:rFonts w:ascii="Times New Roman" w:hAnsi="Times New Roman"/>
          <w:color w:val="454545"/>
          <w:sz w:val="24"/>
          <w:szCs w:val="24"/>
        </w:rPr>
        <w:t xml:space="preserve"> То же [Электронный ресурс]. - URL: </w:t>
      </w:r>
      <w:hyperlink r:id="rId98" w:history="1">
        <w:r w:rsidRPr="002477A7">
          <w:rPr>
            <w:rStyle w:val="af8"/>
            <w:rFonts w:ascii="Times New Roman" w:hAnsi="Times New Roman"/>
            <w:color w:val="006CA1"/>
            <w:sz w:val="24"/>
            <w:szCs w:val="24"/>
          </w:rPr>
          <w:t>http://biblioclub.ru/index.php?page=book&amp;id=259152</w:t>
        </w:r>
      </w:hyperlink>
    </w:p>
    <w:p w:rsidR="002477A7" w:rsidRPr="002477A7" w:rsidRDefault="002477A7" w:rsidP="002477A7">
      <w:pPr>
        <w:spacing w:after="0" w:line="240" w:lineRule="auto"/>
        <w:ind w:firstLine="709"/>
        <w:jc w:val="both"/>
        <w:rPr>
          <w:rFonts w:ascii="Times New Roman" w:hAnsi="Times New Roman"/>
          <w:sz w:val="24"/>
          <w:szCs w:val="24"/>
        </w:rPr>
      </w:pPr>
      <w:r w:rsidRPr="002477A7">
        <w:rPr>
          <w:rFonts w:ascii="Times New Roman" w:hAnsi="Times New Roman"/>
          <w:sz w:val="24"/>
          <w:szCs w:val="24"/>
        </w:rPr>
        <w:t xml:space="preserve">4. </w:t>
      </w:r>
      <w:r w:rsidRPr="002477A7">
        <w:rPr>
          <w:rFonts w:ascii="Times New Roman" w:hAnsi="Times New Roman"/>
          <w:color w:val="454545"/>
          <w:sz w:val="24"/>
          <w:szCs w:val="24"/>
        </w:rPr>
        <w:t>Английский язык : учебное пособие /</w:t>
      </w:r>
      <w:proofErr w:type="gramStart"/>
      <w:r w:rsidRPr="002477A7">
        <w:rPr>
          <w:rFonts w:ascii="Times New Roman" w:hAnsi="Times New Roman"/>
          <w:color w:val="454545"/>
          <w:sz w:val="24"/>
          <w:szCs w:val="24"/>
        </w:rPr>
        <w:t xml:space="preserve"> .</w:t>
      </w:r>
      <w:proofErr w:type="gramEnd"/>
      <w:r w:rsidRPr="002477A7">
        <w:rPr>
          <w:rFonts w:ascii="Times New Roman" w:hAnsi="Times New Roman"/>
          <w:color w:val="454545"/>
          <w:sz w:val="24"/>
          <w:szCs w:val="24"/>
        </w:rPr>
        <w:t xml:space="preserve"> - Минск : </w:t>
      </w:r>
      <w:proofErr w:type="spellStart"/>
      <w:r w:rsidRPr="002477A7">
        <w:rPr>
          <w:rFonts w:ascii="Times New Roman" w:hAnsi="Times New Roman"/>
          <w:color w:val="454545"/>
          <w:sz w:val="24"/>
          <w:szCs w:val="24"/>
        </w:rPr>
        <w:t>ТетраСистемс</w:t>
      </w:r>
      <w:proofErr w:type="spellEnd"/>
      <w:r w:rsidRPr="002477A7">
        <w:rPr>
          <w:rFonts w:ascii="Times New Roman" w:hAnsi="Times New Roman"/>
          <w:color w:val="454545"/>
          <w:sz w:val="24"/>
          <w:szCs w:val="24"/>
        </w:rPr>
        <w:t>, 2012. - 304 с. - ISBN 978-985-536-256-3</w:t>
      </w:r>
      <w:proofErr w:type="gramStart"/>
      <w:r w:rsidRPr="002477A7">
        <w:rPr>
          <w:rFonts w:ascii="Times New Roman" w:hAnsi="Times New Roman"/>
          <w:color w:val="454545"/>
          <w:sz w:val="24"/>
          <w:szCs w:val="24"/>
        </w:rPr>
        <w:t xml:space="preserve"> ;</w:t>
      </w:r>
      <w:proofErr w:type="gramEnd"/>
      <w:r w:rsidRPr="002477A7">
        <w:rPr>
          <w:rFonts w:ascii="Times New Roman" w:hAnsi="Times New Roman"/>
          <w:color w:val="454545"/>
          <w:sz w:val="24"/>
          <w:szCs w:val="24"/>
        </w:rPr>
        <w:t xml:space="preserve"> То же [Электронный ресурс]. - URL: </w:t>
      </w:r>
      <w:hyperlink r:id="rId99" w:history="1">
        <w:r w:rsidRPr="002477A7">
          <w:rPr>
            <w:rStyle w:val="af8"/>
            <w:rFonts w:ascii="Times New Roman" w:hAnsi="Times New Roman"/>
            <w:color w:val="006CA1"/>
            <w:sz w:val="24"/>
            <w:szCs w:val="24"/>
          </w:rPr>
          <w:t>http://biblioclub.ru/index.php?page=book&amp;id=111931</w:t>
        </w:r>
      </w:hyperlink>
    </w:p>
    <w:p w:rsidR="002477A7" w:rsidRDefault="002477A7" w:rsidP="002477A7">
      <w:pPr>
        <w:spacing w:after="0" w:line="240" w:lineRule="auto"/>
        <w:jc w:val="both"/>
        <w:rPr>
          <w:rFonts w:ascii="Times New Roman" w:hAnsi="Times New Roman"/>
          <w:i/>
          <w:sz w:val="24"/>
          <w:szCs w:val="24"/>
        </w:rPr>
      </w:pPr>
    </w:p>
    <w:p w:rsidR="00B67223" w:rsidRPr="006A243B" w:rsidRDefault="00B67223" w:rsidP="006A243B">
      <w:pPr>
        <w:spacing w:after="0" w:line="240" w:lineRule="auto"/>
        <w:jc w:val="both"/>
        <w:rPr>
          <w:rFonts w:ascii="Times New Roman" w:eastAsia="TimesNewRomanPSMT" w:hAnsi="Times New Roman"/>
          <w:sz w:val="24"/>
          <w:szCs w:val="24"/>
        </w:rPr>
      </w:pPr>
    </w:p>
    <w:p w:rsidR="00B67223" w:rsidRPr="006A243B" w:rsidRDefault="00B67223" w:rsidP="006A243B">
      <w:pPr>
        <w:spacing w:after="0" w:line="240" w:lineRule="auto"/>
        <w:jc w:val="both"/>
        <w:rPr>
          <w:rFonts w:ascii="Times New Roman" w:hAnsi="Times New Roman"/>
          <w:sz w:val="24"/>
          <w:szCs w:val="24"/>
        </w:rPr>
      </w:pPr>
      <w:r w:rsidRPr="006A243B">
        <w:rPr>
          <w:rFonts w:ascii="Times New Roman" w:hAnsi="Times New Roman"/>
          <w:i/>
          <w:sz w:val="24"/>
          <w:szCs w:val="24"/>
        </w:rPr>
        <w:t xml:space="preserve">7.3. Перечень учебно-методического обеспечения для самостоятельной работы </w:t>
      </w:r>
      <w:proofErr w:type="gramStart"/>
      <w:r w:rsidRPr="006A243B">
        <w:rPr>
          <w:rFonts w:ascii="Times New Roman" w:hAnsi="Times New Roman"/>
          <w:i/>
          <w:sz w:val="24"/>
          <w:szCs w:val="24"/>
        </w:rPr>
        <w:t>обучающихся</w:t>
      </w:r>
      <w:proofErr w:type="gramEnd"/>
      <w:r w:rsidRPr="006A243B">
        <w:rPr>
          <w:rFonts w:ascii="Times New Roman" w:hAnsi="Times New Roman"/>
          <w:i/>
          <w:sz w:val="24"/>
          <w:szCs w:val="24"/>
        </w:rPr>
        <w:t xml:space="preserve"> по дисциплине</w:t>
      </w:r>
    </w:p>
    <w:p w:rsidR="00B67223" w:rsidRPr="006A243B" w:rsidRDefault="00B67223" w:rsidP="006A243B">
      <w:pPr>
        <w:spacing w:after="0" w:line="240" w:lineRule="auto"/>
        <w:jc w:val="both"/>
        <w:rPr>
          <w:rFonts w:ascii="Times New Roman" w:hAnsi="Times New Roman"/>
          <w:sz w:val="24"/>
          <w:szCs w:val="24"/>
        </w:rPr>
      </w:pPr>
      <w:r w:rsidRPr="006A243B">
        <w:rPr>
          <w:rFonts w:ascii="Times New Roman" w:hAnsi="Times New Roman"/>
          <w:sz w:val="24"/>
          <w:szCs w:val="24"/>
        </w:rPr>
        <w:t xml:space="preserve">1. Алимов, В.В. Специальный перевод. Практический курс перевода / В.В. Алимов, Ю.В. Артемьева. - М.: </w:t>
      </w:r>
      <w:proofErr w:type="spellStart"/>
      <w:r w:rsidRPr="006A243B">
        <w:rPr>
          <w:rFonts w:ascii="Times New Roman" w:hAnsi="Times New Roman"/>
          <w:sz w:val="24"/>
          <w:szCs w:val="24"/>
        </w:rPr>
        <w:t>Либроком</w:t>
      </w:r>
      <w:proofErr w:type="spellEnd"/>
      <w:r w:rsidRPr="006A243B">
        <w:rPr>
          <w:rFonts w:ascii="Times New Roman" w:hAnsi="Times New Roman"/>
          <w:sz w:val="24"/>
          <w:szCs w:val="24"/>
        </w:rPr>
        <w:t>, 2014. - 208 с.</w:t>
      </w:r>
    </w:p>
    <w:p w:rsidR="00B67223" w:rsidRPr="006A243B" w:rsidRDefault="00B67223" w:rsidP="006A243B">
      <w:pPr>
        <w:shd w:val="clear" w:color="auto" w:fill="FFFFFF"/>
        <w:tabs>
          <w:tab w:val="left" w:pos="1090"/>
        </w:tabs>
        <w:spacing w:after="0" w:line="240" w:lineRule="auto"/>
        <w:jc w:val="both"/>
        <w:rPr>
          <w:rFonts w:ascii="Times New Roman" w:hAnsi="Times New Roman"/>
          <w:sz w:val="24"/>
          <w:szCs w:val="24"/>
        </w:rPr>
      </w:pPr>
      <w:r w:rsidRPr="006A243B">
        <w:rPr>
          <w:rFonts w:ascii="Times New Roman" w:hAnsi="Times New Roman"/>
          <w:sz w:val="24"/>
          <w:szCs w:val="24"/>
        </w:rPr>
        <w:t xml:space="preserve">2. </w:t>
      </w:r>
      <w:proofErr w:type="spellStart"/>
      <w:r w:rsidRPr="006A243B">
        <w:rPr>
          <w:rFonts w:ascii="Times New Roman" w:hAnsi="Times New Roman"/>
          <w:sz w:val="24"/>
          <w:szCs w:val="24"/>
        </w:rPr>
        <w:t>Кабакчи</w:t>
      </w:r>
      <w:proofErr w:type="spellEnd"/>
      <w:r w:rsidRPr="006A243B">
        <w:rPr>
          <w:rFonts w:ascii="Times New Roman" w:hAnsi="Times New Roman"/>
          <w:sz w:val="24"/>
          <w:szCs w:val="24"/>
        </w:rPr>
        <w:t xml:space="preserve">, В. В. Практика английского языка: сб. упражнений по переводу / В. В. </w:t>
      </w:r>
      <w:proofErr w:type="spellStart"/>
      <w:r w:rsidRPr="006A243B">
        <w:rPr>
          <w:rFonts w:ascii="Times New Roman" w:hAnsi="Times New Roman"/>
          <w:sz w:val="24"/>
          <w:szCs w:val="24"/>
        </w:rPr>
        <w:t>Кабакчи</w:t>
      </w:r>
      <w:proofErr w:type="spellEnd"/>
      <w:r w:rsidRPr="006A243B">
        <w:rPr>
          <w:rFonts w:ascii="Times New Roman" w:hAnsi="Times New Roman"/>
          <w:sz w:val="24"/>
          <w:szCs w:val="24"/>
        </w:rPr>
        <w:t xml:space="preserve">. - 2-е изд., </w:t>
      </w:r>
      <w:proofErr w:type="spellStart"/>
      <w:r w:rsidRPr="006A243B">
        <w:rPr>
          <w:rFonts w:ascii="Times New Roman" w:hAnsi="Times New Roman"/>
          <w:sz w:val="24"/>
          <w:szCs w:val="24"/>
        </w:rPr>
        <w:t>испр</w:t>
      </w:r>
      <w:proofErr w:type="spellEnd"/>
      <w:r w:rsidRPr="006A243B">
        <w:rPr>
          <w:rFonts w:ascii="Times New Roman" w:hAnsi="Times New Roman"/>
          <w:sz w:val="24"/>
          <w:szCs w:val="24"/>
        </w:rPr>
        <w:t>. - СПб</w:t>
      </w:r>
      <w:proofErr w:type="gramStart"/>
      <w:r w:rsidRPr="006A243B">
        <w:rPr>
          <w:rFonts w:ascii="Times New Roman" w:hAnsi="Times New Roman"/>
          <w:sz w:val="24"/>
          <w:szCs w:val="24"/>
        </w:rPr>
        <w:t xml:space="preserve">.: </w:t>
      </w:r>
      <w:proofErr w:type="gramEnd"/>
      <w:r w:rsidRPr="006A243B">
        <w:rPr>
          <w:rFonts w:ascii="Times New Roman" w:hAnsi="Times New Roman"/>
          <w:sz w:val="24"/>
          <w:szCs w:val="24"/>
        </w:rPr>
        <w:t>Союз, 2000. - 256 с.</w:t>
      </w:r>
    </w:p>
    <w:p w:rsidR="00B67223" w:rsidRPr="006A243B" w:rsidRDefault="00B67223" w:rsidP="006A243B">
      <w:pPr>
        <w:spacing w:after="0" w:line="240" w:lineRule="auto"/>
        <w:jc w:val="both"/>
        <w:rPr>
          <w:rFonts w:ascii="Times New Roman" w:hAnsi="Times New Roman"/>
          <w:sz w:val="24"/>
          <w:szCs w:val="24"/>
        </w:rPr>
      </w:pPr>
      <w:r w:rsidRPr="006A243B">
        <w:rPr>
          <w:rFonts w:ascii="Times New Roman" w:hAnsi="Times New Roman"/>
          <w:sz w:val="24"/>
          <w:szCs w:val="24"/>
        </w:rPr>
        <w:t>3. Крупнов, В. Н. Практикум по переводу с английского языка на русский: учеб</w:t>
      </w:r>
      <w:proofErr w:type="gramStart"/>
      <w:r w:rsidRPr="006A243B">
        <w:rPr>
          <w:rFonts w:ascii="Times New Roman" w:hAnsi="Times New Roman"/>
          <w:sz w:val="24"/>
          <w:szCs w:val="24"/>
        </w:rPr>
        <w:t>.п</w:t>
      </w:r>
      <w:proofErr w:type="gramEnd"/>
      <w:r w:rsidRPr="006A243B">
        <w:rPr>
          <w:rFonts w:ascii="Times New Roman" w:hAnsi="Times New Roman"/>
          <w:sz w:val="24"/>
          <w:szCs w:val="24"/>
        </w:rPr>
        <w:t xml:space="preserve">особие для студентов вузов / В. Н. Крупнов. - М.: </w:t>
      </w:r>
      <w:proofErr w:type="spellStart"/>
      <w:r w:rsidRPr="006A243B">
        <w:rPr>
          <w:rFonts w:ascii="Times New Roman" w:hAnsi="Times New Roman"/>
          <w:sz w:val="24"/>
          <w:szCs w:val="24"/>
        </w:rPr>
        <w:t>Высш</w:t>
      </w:r>
      <w:proofErr w:type="spellEnd"/>
      <w:r w:rsidRPr="006A243B">
        <w:rPr>
          <w:rFonts w:ascii="Times New Roman" w:hAnsi="Times New Roman"/>
          <w:sz w:val="24"/>
          <w:szCs w:val="24"/>
        </w:rPr>
        <w:t xml:space="preserve">. </w:t>
      </w:r>
      <w:proofErr w:type="spellStart"/>
      <w:r w:rsidRPr="006A243B">
        <w:rPr>
          <w:rFonts w:ascii="Times New Roman" w:hAnsi="Times New Roman"/>
          <w:sz w:val="24"/>
          <w:szCs w:val="24"/>
        </w:rPr>
        <w:t>шк</w:t>
      </w:r>
      <w:proofErr w:type="spellEnd"/>
      <w:r w:rsidRPr="006A243B">
        <w:rPr>
          <w:rFonts w:ascii="Times New Roman" w:hAnsi="Times New Roman"/>
          <w:sz w:val="24"/>
          <w:szCs w:val="24"/>
        </w:rPr>
        <w:t>., 2005. - 279 с.</w:t>
      </w:r>
    </w:p>
    <w:p w:rsidR="00B67223" w:rsidRPr="006A243B" w:rsidRDefault="00B67223" w:rsidP="006A243B">
      <w:pPr>
        <w:spacing w:after="0" w:line="240" w:lineRule="auto"/>
        <w:jc w:val="both"/>
        <w:rPr>
          <w:rFonts w:ascii="Times New Roman" w:hAnsi="Times New Roman"/>
          <w:sz w:val="24"/>
          <w:szCs w:val="24"/>
        </w:rPr>
      </w:pPr>
      <w:r w:rsidRPr="006A243B">
        <w:rPr>
          <w:rFonts w:ascii="Times New Roman" w:hAnsi="Times New Roman"/>
          <w:sz w:val="24"/>
          <w:szCs w:val="24"/>
        </w:rPr>
        <w:t xml:space="preserve">4. Петрова, О. В. Введение в теорию и практику перевода (на материале английского языка): учеб. пособие для студентов вузов / О. В. Петрова. </w:t>
      </w:r>
      <w:proofErr w:type="gramStart"/>
      <w:r w:rsidRPr="006A243B">
        <w:rPr>
          <w:rFonts w:ascii="Times New Roman" w:hAnsi="Times New Roman"/>
          <w:sz w:val="24"/>
          <w:szCs w:val="24"/>
        </w:rPr>
        <w:t>-</w:t>
      </w:r>
      <w:proofErr w:type="spellStart"/>
      <w:r w:rsidRPr="006A243B">
        <w:rPr>
          <w:rFonts w:ascii="Times New Roman" w:hAnsi="Times New Roman"/>
          <w:sz w:val="24"/>
          <w:szCs w:val="24"/>
        </w:rPr>
        <w:t>Н</w:t>
      </w:r>
      <w:proofErr w:type="gramEnd"/>
      <w:r w:rsidRPr="006A243B">
        <w:rPr>
          <w:rFonts w:ascii="Times New Roman" w:hAnsi="Times New Roman"/>
          <w:sz w:val="24"/>
          <w:szCs w:val="24"/>
        </w:rPr>
        <w:t>ижегород</w:t>
      </w:r>
      <w:proofErr w:type="spellEnd"/>
      <w:r w:rsidRPr="006A243B">
        <w:rPr>
          <w:rFonts w:ascii="Times New Roman" w:hAnsi="Times New Roman"/>
          <w:sz w:val="24"/>
          <w:szCs w:val="24"/>
        </w:rPr>
        <w:t xml:space="preserve">. гос. лингвист, ун-т. -М. : Восток-Запад : </w:t>
      </w:r>
      <w:proofErr w:type="gramStart"/>
      <w:r w:rsidRPr="006A243B">
        <w:rPr>
          <w:rFonts w:ascii="Times New Roman" w:hAnsi="Times New Roman"/>
          <w:sz w:val="24"/>
          <w:szCs w:val="24"/>
          <w:lang w:val="en-US"/>
        </w:rPr>
        <w:t>ACT</w:t>
      </w:r>
      <w:r w:rsidRPr="006A243B">
        <w:rPr>
          <w:rFonts w:ascii="Times New Roman" w:hAnsi="Times New Roman"/>
          <w:sz w:val="24"/>
          <w:szCs w:val="24"/>
        </w:rPr>
        <w:t>, 2006.</w:t>
      </w:r>
      <w:proofErr w:type="gramEnd"/>
      <w:r w:rsidRPr="006A243B">
        <w:rPr>
          <w:rFonts w:ascii="Times New Roman" w:hAnsi="Times New Roman"/>
          <w:sz w:val="24"/>
          <w:szCs w:val="24"/>
        </w:rPr>
        <w:t xml:space="preserve"> - 96 с.</w:t>
      </w:r>
    </w:p>
    <w:p w:rsidR="00B67223" w:rsidRPr="006A243B" w:rsidRDefault="00B67223" w:rsidP="006A243B">
      <w:pPr>
        <w:shd w:val="clear" w:color="auto" w:fill="FFFFFF"/>
        <w:tabs>
          <w:tab w:val="left" w:pos="1090"/>
        </w:tabs>
        <w:spacing w:after="0" w:line="240" w:lineRule="auto"/>
        <w:jc w:val="both"/>
        <w:rPr>
          <w:rFonts w:ascii="Times New Roman" w:hAnsi="Times New Roman"/>
          <w:sz w:val="24"/>
          <w:szCs w:val="24"/>
        </w:rPr>
      </w:pPr>
      <w:r w:rsidRPr="006A243B">
        <w:rPr>
          <w:rFonts w:ascii="Times New Roman" w:hAnsi="Times New Roman"/>
          <w:sz w:val="24"/>
          <w:szCs w:val="24"/>
        </w:rPr>
        <w:t xml:space="preserve">5. Сдобников, В. В. 20 уроков устного перевода: </w:t>
      </w:r>
      <w:proofErr w:type="spellStart"/>
      <w:r w:rsidRPr="006A243B">
        <w:rPr>
          <w:rFonts w:ascii="Times New Roman" w:hAnsi="Times New Roman"/>
          <w:sz w:val="24"/>
          <w:szCs w:val="24"/>
        </w:rPr>
        <w:t>учеб</w:t>
      </w:r>
      <w:proofErr w:type="gramStart"/>
      <w:r w:rsidRPr="006A243B">
        <w:rPr>
          <w:rFonts w:ascii="Times New Roman" w:hAnsi="Times New Roman"/>
          <w:sz w:val="24"/>
          <w:szCs w:val="24"/>
        </w:rPr>
        <w:t>.д</w:t>
      </w:r>
      <w:proofErr w:type="gramEnd"/>
      <w:r w:rsidRPr="006A243B">
        <w:rPr>
          <w:rFonts w:ascii="Times New Roman" w:hAnsi="Times New Roman"/>
          <w:sz w:val="24"/>
          <w:szCs w:val="24"/>
        </w:rPr>
        <w:t>ля</w:t>
      </w:r>
      <w:proofErr w:type="spellEnd"/>
      <w:r w:rsidRPr="006A243B">
        <w:rPr>
          <w:rFonts w:ascii="Times New Roman" w:hAnsi="Times New Roman"/>
          <w:sz w:val="24"/>
          <w:szCs w:val="24"/>
        </w:rPr>
        <w:t xml:space="preserve"> студентов / В. В. Сдобников. -</w:t>
      </w:r>
      <w:proofErr w:type="spellStart"/>
      <w:r w:rsidRPr="006A243B">
        <w:rPr>
          <w:rFonts w:ascii="Times New Roman" w:hAnsi="Times New Roman"/>
          <w:sz w:val="24"/>
          <w:szCs w:val="24"/>
        </w:rPr>
        <w:t>Нижегород</w:t>
      </w:r>
      <w:proofErr w:type="spellEnd"/>
      <w:r w:rsidRPr="006A243B">
        <w:rPr>
          <w:rFonts w:ascii="Times New Roman" w:hAnsi="Times New Roman"/>
          <w:sz w:val="24"/>
          <w:szCs w:val="24"/>
        </w:rPr>
        <w:t>. гос. лингвист, ун-т. - М.: Восток-Запад, 2006. - 142 с.</w:t>
      </w:r>
    </w:p>
    <w:p w:rsidR="00B67223" w:rsidRPr="006A243B" w:rsidRDefault="00B67223" w:rsidP="006A243B">
      <w:pPr>
        <w:spacing w:after="0" w:line="240" w:lineRule="auto"/>
        <w:jc w:val="both"/>
        <w:rPr>
          <w:rFonts w:ascii="Times New Roman" w:hAnsi="Times New Roman"/>
          <w:sz w:val="24"/>
          <w:szCs w:val="24"/>
        </w:rPr>
      </w:pPr>
      <w:r w:rsidRPr="006A243B">
        <w:rPr>
          <w:rFonts w:ascii="Times New Roman" w:hAnsi="Times New Roman"/>
          <w:sz w:val="24"/>
          <w:szCs w:val="24"/>
        </w:rPr>
        <w:t xml:space="preserve">6. Сдобников, В. В. Начальный курс коммерческого перевода. Английский язык: учеб. </w:t>
      </w:r>
      <w:proofErr w:type="spellStart"/>
      <w:r w:rsidRPr="006A243B">
        <w:rPr>
          <w:rFonts w:ascii="Times New Roman" w:hAnsi="Times New Roman"/>
          <w:sz w:val="24"/>
          <w:szCs w:val="24"/>
        </w:rPr>
        <w:t>пособиедля</w:t>
      </w:r>
      <w:proofErr w:type="spellEnd"/>
      <w:r w:rsidRPr="006A243B">
        <w:rPr>
          <w:rFonts w:ascii="Times New Roman" w:hAnsi="Times New Roman"/>
          <w:sz w:val="24"/>
          <w:szCs w:val="24"/>
        </w:rPr>
        <w:t xml:space="preserve"> студентов лингвист, вузов и вузов </w:t>
      </w:r>
      <w:proofErr w:type="spellStart"/>
      <w:r w:rsidRPr="006A243B">
        <w:rPr>
          <w:rFonts w:ascii="Times New Roman" w:hAnsi="Times New Roman"/>
          <w:sz w:val="24"/>
          <w:szCs w:val="24"/>
        </w:rPr>
        <w:t>экон</w:t>
      </w:r>
      <w:proofErr w:type="spellEnd"/>
      <w:r w:rsidRPr="006A243B">
        <w:rPr>
          <w:rFonts w:ascii="Times New Roman" w:hAnsi="Times New Roman"/>
          <w:sz w:val="24"/>
          <w:szCs w:val="24"/>
        </w:rPr>
        <w:t xml:space="preserve">. профиля / В. В. Сдобников. </w:t>
      </w:r>
      <w:proofErr w:type="gramStart"/>
      <w:r w:rsidRPr="006A243B">
        <w:rPr>
          <w:rFonts w:ascii="Times New Roman" w:hAnsi="Times New Roman"/>
          <w:sz w:val="24"/>
          <w:szCs w:val="24"/>
        </w:rPr>
        <w:t>-</w:t>
      </w:r>
      <w:proofErr w:type="spellStart"/>
      <w:r w:rsidRPr="006A243B">
        <w:rPr>
          <w:rFonts w:ascii="Times New Roman" w:hAnsi="Times New Roman"/>
          <w:sz w:val="24"/>
          <w:szCs w:val="24"/>
        </w:rPr>
        <w:t>Н</w:t>
      </w:r>
      <w:proofErr w:type="gramEnd"/>
      <w:r w:rsidRPr="006A243B">
        <w:rPr>
          <w:rFonts w:ascii="Times New Roman" w:hAnsi="Times New Roman"/>
          <w:sz w:val="24"/>
          <w:szCs w:val="24"/>
        </w:rPr>
        <w:t>ижегород</w:t>
      </w:r>
      <w:proofErr w:type="spellEnd"/>
      <w:r w:rsidRPr="006A243B">
        <w:rPr>
          <w:rFonts w:ascii="Times New Roman" w:hAnsi="Times New Roman"/>
          <w:sz w:val="24"/>
          <w:szCs w:val="24"/>
        </w:rPr>
        <w:t>. гос. лингвист, ун-т. - М.: Восток-Запад, 2006. - 201 с.</w:t>
      </w:r>
    </w:p>
    <w:p w:rsidR="00B67223" w:rsidRPr="006A243B" w:rsidRDefault="00B67223" w:rsidP="006A243B">
      <w:pPr>
        <w:shd w:val="clear" w:color="auto" w:fill="FFFFFF"/>
        <w:tabs>
          <w:tab w:val="left" w:pos="1090"/>
        </w:tabs>
        <w:spacing w:after="0" w:line="240" w:lineRule="auto"/>
        <w:jc w:val="both"/>
        <w:rPr>
          <w:rFonts w:ascii="Times New Roman" w:hAnsi="Times New Roman"/>
          <w:sz w:val="24"/>
          <w:szCs w:val="24"/>
        </w:rPr>
      </w:pPr>
      <w:r w:rsidRPr="006A243B">
        <w:rPr>
          <w:rFonts w:ascii="Times New Roman" w:hAnsi="Times New Roman"/>
          <w:sz w:val="24"/>
          <w:szCs w:val="24"/>
        </w:rPr>
        <w:lastRenderedPageBreak/>
        <w:t>7. Семко, С. А. Учебник коммерческого перевода. Английский язык : учеб</w:t>
      </w:r>
      <w:proofErr w:type="gramStart"/>
      <w:r w:rsidRPr="006A243B">
        <w:rPr>
          <w:rFonts w:ascii="Times New Roman" w:hAnsi="Times New Roman"/>
          <w:sz w:val="24"/>
          <w:szCs w:val="24"/>
        </w:rPr>
        <w:t>.д</w:t>
      </w:r>
      <w:proofErr w:type="gramEnd"/>
      <w:r w:rsidRPr="006A243B">
        <w:rPr>
          <w:rFonts w:ascii="Times New Roman" w:hAnsi="Times New Roman"/>
          <w:sz w:val="24"/>
          <w:szCs w:val="24"/>
        </w:rPr>
        <w:t xml:space="preserve">ля студентов / С. А. Семко. - </w:t>
      </w:r>
      <w:proofErr w:type="spellStart"/>
      <w:r w:rsidRPr="006A243B">
        <w:rPr>
          <w:rFonts w:ascii="Times New Roman" w:hAnsi="Times New Roman"/>
          <w:sz w:val="24"/>
          <w:szCs w:val="24"/>
        </w:rPr>
        <w:t>Нижегород</w:t>
      </w:r>
      <w:proofErr w:type="spellEnd"/>
      <w:r w:rsidRPr="006A243B">
        <w:rPr>
          <w:rFonts w:ascii="Times New Roman" w:hAnsi="Times New Roman"/>
          <w:sz w:val="24"/>
          <w:szCs w:val="24"/>
        </w:rPr>
        <w:t>. гос. лингвист</w:t>
      </w:r>
      <w:proofErr w:type="gramStart"/>
      <w:r w:rsidRPr="006A243B">
        <w:rPr>
          <w:rFonts w:ascii="Times New Roman" w:hAnsi="Times New Roman"/>
          <w:sz w:val="24"/>
          <w:szCs w:val="24"/>
        </w:rPr>
        <w:t>.у</w:t>
      </w:r>
      <w:proofErr w:type="gramEnd"/>
      <w:r w:rsidRPr="006A243B">
        <w:rPr>
          <w:rFonts w:ascii="Times New Roman" w:hAnsi="Times New Roman"/>
          <w:sz w:val="24"/>
          <w:szCs w:val="24"/>
        </w:rPr>
        <w:t>н-т ; под ред. М. П. Ивашкина. - 2-е изд. - М. : Восток-Запад, 2006. - 268 с.</w:t>
      </w:r>
    </w:p>
    <w:p w:rsidR="00B67223" w:rsidRPr="006A243B" w:rsidRDefault="00B67223" w:rsidP="006A243B">
      <w:pPr>
        <w:spacing w:after="0" w:line="240" w:lineRule="auto"/>
        <w:jc w:val="both"/>
        <w:rPr>
          <w:rFonts w:ascii="Times New Roman" w:hAnsi="Times New Roman"/>
          <w:sz w:val="24"/>
          <w:szCs w:val="24"/>
        </w:rPr>
      </w:pPr>
      <w:r w:rsidRPr="006A243B">
        <w:rPr>
          <w:rFonts w:ascii="Times New Roman" w:hAnsi="Times New Roman"/>
          <w:sz w:val="24"/>
          <w:szCs w:val="24"/>
        </w:rPr>
        <w:t>8. Яшина Н.К. Практикум по переводу с английского языка на русский: учебное пособие / Н.К. Яшина – М.: Флинта: Наука, 2012. - 76 с.</w:t>
      </w:r>
    </w:p>
    <w:p w:rsidR="00B67223" w:rsidRPr="006A243B" w:rsidRDefault="00B67223" w:rsidP="006A243B">
      <w:pPr>
        <w:spacing w:after="0" w:line="240" w:lineRule="auto"/>
        <w:jc w:val="both"/>
        <w:rPr>
          <w:rFonts w:ascii="Times New Roman" w:eastAsia="TimesNewRomanPSMT" w:hAnsi="Times New Roman"/>
          <w:sz w:val="24"/>
          <w:szCs w:val="24"/>
        </w:rPr>
      </w:pPr>
    </w:p>
    <w:p w:rsidR="00B67223" w:rsidRPr="006A243B" w:rsidRDefault="00B67223" w:rsidP="006A243B">
      <w:pPr>
        <w:spacing w:after="0" w:line="240" w:lineRule="auto"/>
        <w:jc w:val="both"/>
        <w:rPr>
          <w:rFonts w:ascii="Times New Roman" w:hAnsi="Times New Roman"/>
          <w:sz w:val="24"/>
          <w:szCs w:val="24"/>
        </w:rPr>
      </w:pPr>
      <w:r w:rsidRPr="006A243B">
        <w:rPr>
          <w:rFonts w:ascii="Times New Roman" w:hAnsi="Times New Roman"/>
          <w:i/>
          <w:sz w:val="24"/>
          <w:szCs w:val="24"/>
        </w:rPr>
        <w:t>7.4. Перечень ресурсов информационно-телекоммуникационной сети «Интернет», необходимых для освоения дисциплины</w:t>
      </w:r>
    </w:p>
    <w:p w:rsidR="00B67223" w:rsidRPr="006A243B" w:rsidRDefault="00B67223" w:rsidP="006A243B">
      <w:pPr>
        <w:spacing w:after="0" w:line="240" w:lineRule="auto"/>
        <w:jc w:val="both"/>
        <w:rPr>
          <w:rFonts w:ascii="Times New Roman" w:hAnsi="Times New Roman"/>
          <w:sz w:val="24"/>
          <w:szCs w:val="24"/>
        </w:rPr>
      </w:pPr>
      <w:r w:rsidRPr="006A243B">
        <w:rPr>
          <w:rFonts w:ascii="Times New Roman" w:hAnsi="Times New Roman"/>
          <w:sz w:val="24"/>
          <w:szCs w:val="24"/>
        </w:rPr>
        <w:t>1. Научная электронная библиотека (</w:t>
      </w:r>
      <w:hyperlink r:id="rId100">
        <w:r w:rsidRPr="006A243B">
          <w:rPr>
            <w:rFonts w:ascii="Times New Roman" w:hAnsi="Times New Roman"/>
            <w:color w:val="1155CC"/>
            <w:sz w:val="24"/>
            <w:szCs w:val="24"/>
            <w:u w:val="single"/>
          </w:rPr>
          <w:t>http://elibrary.ru/</w:t>
        </w:r>
      </w:hyperlink>
      <w:r w:rsidRPr="006A243B">
        <w:rPr>
          <w:rFonts w:ascii="Times New Roman" w:hAnsi="Times New Roman"/>
          <w:sz w:val="24"/>
          <w:szCs w:val="24"/>
        </w:rPr>
        <w:t>)</w:t>
      </w:r>
    </w:p>
    <w:p w:rsidR="00B67223" w:rsidRPr="006A243B" w:rsidRDefault="00B67223" w:rsidP="006A243B">
      <w:pPr>
        <w:spacing w:after="0" w:line="240" w:lineRule="auto"/>
        <w:jc w:val="both"/>
        <w:rPr>
          <w:rFonts w:ascii="Times New Roman" w:hAnsi="Times New Roman"/>
          <w:sz w:val="24"/>
          <w:szCs w:val="24"/>
        </w:rPr>
      </w:pPr>
      <w:r w:rsidRPr="006A243B">
        <w:rPr>
          <w:rFonts w:ascii="Times New Roman" w:hAnsi="Times New Roman"/>
          <w:sz w:val="24"/>
          <w:szCs w:val="24"/>
        </w:rPr>
        <w:t>2. Новостные учебные материалы для  самостоятельного изучения (</w:t>
      </w:r>
      <w:hyperlink r:id="rId101" w:history="1">
        <w:r w:rsidRPr="006A243B">
          <w:rPr>
            <w:rStyle w:val="af8"/>
            <w:rFonts w:ascii="Times New Roman" w:hAnsi="Times New Roman"/>
            <w:sz w:val="24"/>
            <w:szCs w:val="24"/>
          </w:rPr>
          <w:t>http://www.breakingnewsenglish.com/</w:t>
        </w:r>
      </w:hyperlink>
      <w:r w:rsidRPr="006A243B">
        <w:rPr>
          <w:rFonts w:ascii="Times New Roman" w:hAnsi="Times New Roman"/>
          <w:sz w:val="24"/>
          <w:szCs w:val="24"/>
        </w:rPr>
        <w:t>)</w:t>
      </w:r>
    </w:p>
    <w:p w:rsidR="00B67223" w:rsidRPr="006A243B" w:rsidRDefault="00B67223" w:rsidP="006A243B">
      <w:pPr>
        <w:spacing w:after="0" w:line="240" w:lineRule="auto"/>
        <w:jc w:val="both"/>
        <w:rPr>
          <w:rFonts w:ascii="Times New Roman" w:hAnsi="Times New Roman"/>
          <w:sz w:val="24"/>
          <w:szCs w:val="24"/>
        </w:rPr>
      </w:pPr>
      <w:r w:rsidRPr="006A243B">
        <w:rPr>
          <w:rFonts w:ascii="Times New Roman" w:hAnsi="Times New Roman"/>
          <w:sz w:val="24"/>
          <w:szCs w:val="24"/>
        </w:rPr>
        <w:t xml:space="preserve">3. Официальный сайт BBC </w:t>
      </w:r>
      <w:proofErr w:type="spellStart"/>
      <w:r w:rsidRPr="006A243B">
        <w:rPr>
          <w:rFonts w:ascii="Times New Roman" w:hAnsi="Times New Roman"/>
          <w:sz w:val="24"/>
          <w:szCs w:val="24"/>
        </w:rPr>
        <w:t>News</w:t>
      </w:r>
      <w:proofErr w:type="spellEnd"/>
      <w:r w:rsidRPr="006A243B">
        <w:rPr>
          <w:rFonts w:ascii="Times New Roman" w:hAnsi="Times New Roman"/>
          <w:sz w:val="24"/>
          <w:szCs w:val="24"/>
        </w:rPr>
        <w:t xml:space="preserve"> (</w:t>
      </w:r>
      <w:hyperlink r:id="rId102" w:history="1">
        <w:r w:rsidRPr="006A243B">
          <w:rPr>
            <w:rStyle w:val="af8"/>
            <w:rFonts w:ascii="Times New Roman" w:hAnsi="Times New Roman"/>
            <w:sz w:val="24"/>
            <w:szCs w:val="24"/>
          </w:rPr>
          <w:t>http://www.bbc.com/news</w:t>
        </w:r>
      </w:hyperlink>
      <w:r w:rsidRPr="006A243B">
        <w:rPr>
          <w:rFonts w:ascii="Times New Roman" w:hAnsi="Times New Roman"/>
          <w:sz w:val="24"/>
          <w:szCs w:val="24"/>
        </w:rPr>
        <w:t>)</w:t>
      </w:r>
    </w:p>
    <w:p w:rsidR="00B67223" w:rsidRPr="006A243B" w:rsidRDefault="00B67223" w:rsidP="006A243B">
      <w:pPr>
        <w:spacing w:after="0" w:line="240" w:lineRule="auto"/>
        <w:jc w:val="both"/>
        <w:rPr>
          <w:rFonts w:ascii="Times New Roman" w:hAnsi="Times New Roman"/>
          <w:sz w:val="24"/>
          <w:szCs w:val="24"/>
        </w:rPr>
      </w:pPr>
      <w:r w:rsidRPr="006A243B">
        <w:rPr>
          <w:rFonts w:ascii="Times New Roman" w:hAnsi="Times New Roman"/>
          <w:sz w:val="24"/>
          <w:szCs w:val="24"/>
        </w:rPr>
        <w:t xml:space="preserve">4. Словарная электронная </w:t>
      </w:r>
      <w:proofErr w:type="spellStart"/>
      <w:r w:rsidRPr="006A243B">
        <w:rPr>
          <w:rFonts w:ascii="Times New Roman" w:hAnsi="Times New Roman"/>
          <w:sz w:val="24"/>
          <w:szCs w:val="24"/>
        </w:rPr>
        <w:t>систем</w:t>
      </w:r>
      <w:proofErr w:type="gramStart"/>
      <w:r w:rsidRPr="006A243B">
        <w:rPr>
          <w:rFonts w:ascii="Times New Roman" w:hAnsi="Times New Roman"/>
          <w:sz w:val="24"/>
          <w:szCs w:val="24"/>
        </w:rPr>
        <w:t>а«</w:t>
      </w:r>
      <w:proofErr w:type="gramEnd"/>
      <w:r w:rsidRPr="006A243B">
        <w:rPr>
          <w:rFonts w:ascii="Times New Roman" w:hAnsi="Times New Roman"/>
          <w:sz w:val="24"/>
          <w:szCs w:val="24"/>
        </w:rPr>
        <w:t>Мультитран</w:t>
      </w:r>
      <w:proofErr w:type="spellEnd"/>
      <w:r w:rsidRPr="006A243B">
        <w:rPr>
          <w:rFonts w:ascii="Times New Roman" w:hAnsi="Times New Roman"/>
          <w:sz w:val="24"/>
          <w:szCs w:val="24"/>
        </w:rPr>
        <w:t>»(</w:t>
      </w:r>
      <w:hyperlink r:id="rId103" w:history="1">
        <w:r w:rsidRPr="006A243B">
          <w:rPr>
            <w:rStyle w:val="af8"/>
            <w:rFonts w:ascii="Times New Roman" w:hAnsi="Times New Roman"/>
            <w:sz w:val="24"/>
            <w:szCs w:val="24"/>
          </w:rPr>
          <w:t>http://www.multitran.ru/</w:t>
        </w:r>
      </w:hyperlink>
      <w:r w:rsidRPr="006A243B">
        <w:rPr>
          <w:rFonts w:ascii="Times New Roman" w:hAnsi="Times New Roman"/>
          <w:sz w:val="24"/>
          <w:szCs w:val="24"/>
        </w:rPr>
        <w:t>)</w:t>
      </w:r>
    </w:p>
    <w:p w:rsidR="00B67223" w:rsidRPr="006A243B" w:rsidRDefault="00B67223" w:rsidP="006A243B">
      <w:pPr>
        <w:spacing w:after="0" w:line="240" w:lineRule="auto"/>
        <w:jc w:val="both"/>
        <w:rPr>
          <w:rFonts w:ascii="Times New Roman" w:hAnsi="Times New Roman"/>
          <w:i/>
          <w:sz w:val="24"/>
          <w:szCs w:val="24"/>
        </w:rPr>
      </w:pPr>
      <w:r w:rsidRPr="006A243B">
        <w:rPr>
          <w:rFonts w:ascii="Times New Roman" w:hAnsi="Times New Roman"/>
          <w:sz w:val="24"/>
          <w:szCs w:val="24"/>
          <w:highlight w:val="white"/>
        </w:rPr>
        <w:t xml:space="preserve">5. </w:t>
      </w:r>
      <w:r w:rsidRPr="006A243B">
        <w:rPr>
          <w:rFonts w:ascii="Times New Roman" w:hAnsi="Times New Roman"/>
          <w:sz w:val="24"/>
          <w:szCs w:val="24"/>
        </w:rPr>
        <w:t>Электронный переводчик</w:t>
      </w:r>
      <w:proofErr w:type="gramStart"/>
      <w:r w:rsidRPr="006A243B">
        <w:rPr>
          <w:rFonts w:ascii="Times New Roman" w:hAnsi="Times New Roman"/>
          <w:sz w:val="24"/>
          <w:szCs w:val="24"/>
          <w:lang w:val="en-US"/>
        </w:rPr>
        <w:t>Translate</w:t>
      </w:r>
      <w:proofErr w:type="gramEnd"/>
      <w:r w:rsidRPr="006A243B">
        <w:rPr>
          <w:rFonts w:ascii="Times New Roman" w:hAnsi="Times New Roman"/>
          <w:sz w:val="24"/>
          <w:szCs w:val="24"/>
        </w:rPr>
        <w:t>.</w:t>
      </w:r>
      <w:proofErr w:type="spellStart"/>
      <w:r w:rsidRPr="006A243B">
        <w:rPr>
          <w:rFonts w:ascii="Times New Roman" w:hAnsi="Times New Roman"/>
          <w:sz w:val="24"/>
          <w:szCs w:val="24"/>
          <w:lang w:val="en-US"/>
        </w:rPr>
        <w:t>ru</w:t>
      </w:r>
      <w:proofErr w:type="spellEnd"/>
      <w:r w:rsidRPr="006A243B">
        <w:rPr>
          <w:rFonts w:ascii="Times New Roman" w:hAnsi="Times New Roman"/>
          <w:sz w:val="24"/>
          <w:szCs w:val="24"/>
        </w:rPr>
        <w:t xml:space="preserve"> (</w:t>
      </w:r>
      <w:hyperlink r:id="rId104" w:history="1">
        <w:r w:rsidRPr="006A243B">
          <w:rPr>
            <w:rStyle w:val="af8"/>
            <w:rFonts w:ascii="Times New Roman" w:hAnsi="Times New Roman"/>
            <w:sz w:val="24"/>
            <w:szCs w:val="24"/>
          </w:rPr>
          <w:t>http://www.translate.ru/</w:t>
        </w:r>
      </w:hyperlink>
      <w:r w:rsidRPr="006A243B">
        <w:rPr>
          <w:rFonts w:ascii="Times New Roman" w:hAnsi="Times New Roman"/>
          <w:sz w:val="24"/>
          <w:szCs w:val="24"/>
        </w:rPr>
        <w:t>)</w:t>
      </w:r>
    </w:p>
    <w:p w:rsidR="00B67223" w:rsidRPr="006A243B" w:rsidRDefault="00B67223" w:rsidP="006A243B">
      <w:pPr>
        <w:spacing w:after="0" w:line="240" w:lineRule="auto"/>
        <w:jc w:val="both"/>
        <w:rPr>
          <w:rFonts w:ascii="Times New Roman" w:hAnsi="Times New Roman"/>
          <w:sz w:val="24"/>
          <w:szCs w:val="24"/>
        </w:rPr>
      </w:pPr>
      <w:r w:rsidRPr="006A243B">
        <w:rPr>
          <w:rFonts w:ascii="Times New Roman" w:hAnsi="Times New Roman"/>
          <w:sz w:val="24"/>
          <w:szCs w:val="24"/>
        </w:rPr>
        <w:t xml:space="preserve">6. Электронный </w:t>
      </w:r>
      <w:proofErr w:type="spellStart"/>
      <w:proofErr w:type="gramStart"/>
      <w:r w:rsidRPr="006A243B">
        <w:rPr>
          <w:rFonts w:ascii="Times New Roman" w:hAnsi="Times New Roman"/>
          <w:sz w:val="24"/>
          <w:szCs w:val="24"/>
        </w:rPr>
        <w:t>словарь</w:t>
      </w:r>
      <w:proofErr w:type="gramEnd"/>
      <w:r w:rsidRPr="006A243B">
        <w:rPr>
          <w:rFonts w:ascii="Times New Roman" w:hAnsi="Times New Roman"/>
          <w:sz w:val="24"/>
          <w:szCs w:val="24"/>
        </w:rPr>
        <w:t>ABBYLingvo</w:t>
      </w:r>
      <w:proofErr w:type="spellEnd"/>
      <w:r w:rsidRPr="006A243B">
        <w:rPr>
          <w:rFonts w:ascii="Times New Roman" w:hAnsi="Times New Roman"/>
          <w:sz w:val="24"/>
          <w:szCs w:val="24"/>
        </w:rPr>
        <w:t xml:space="preserve">. </w:t>
      </w:r>
      <w:r w:rsidRPr="006A243B">
        <w:rPr>
          <w:rFonts w:ascii="Times New Roman" w:hAnsi="Times New Roman"/>
          <w:sz w:val="24"/>
          <w:szCs w:val="24"/>
          <w:lang w:val="en-US"/>
        </w:rPr>
        <w:t>Pro</w:t>
      </w:r>
      <w:r w:rsidRPr="006A243B">
        <w:rPr>
          <w:rFonts w:ascii="Times New Roman" w:hAnsi="Times New Roman"/>
          <w:sz w:val="24"/>
          <w:szCs w:val="24"/>
        </w:rPr>
        <w:t xml:space="preserve"> (</w:t>
      </w:r>
      <w:hyperlink r:id="rId105" w:history="1">
        <w:r w:rsidRPr="006A243B">
          <w:rPr>
            <w:rStyle w:val="af8"/>
            <w:rFonts w:ascii="Times New Roman" w:hAnsi="Times New Roman"/>
            <w:sz w:val="24"/>
            <w:szCs w:val="24"/>
            <w:lang w:val="en-US"/>
          </w:rPr>
          <w:t>http</w:t>
        </w:r>
        <w:r w:rsidRPr="006A243B">
          <w:rPr>
            <w:rStyle w:val="af8"/>
            <w:rFonts w:ascii="Times New Roman" w:hAnsi="Times New Roman"/>
            <w:sz w:val="24"/>
            <w:szCs w:val="24"/>
          </w:rPr>
          <w:t>://</w:t>
        </w:r>
        <w:proofErr w:type="spellStart"/>
        <w:r w:rsidRPr="006A243B">
          <w:rPr>
            <w:rStyle w:val="af8"/>
            <w:rFonts w:ascii="Times New Roman" w:hAnsi="Times New Roman"/>
            <w:sz w:val="24"/>
            <w:szCs w:val="24"/>
            <w:lang w:val="en-US"/>
          </w:rPr>
          <w:t>lingvopro</w:t>
        </w:r>
        <w:proofErr w:type="spellEnd"/>
        <w:r w:rsidRPr="006A243B">
          <w:rPr>
            <w:rStyle w:val="af8"/>
            <w:rFonts w:ascii="Times New Roman" w:hAnsi="Times New Roman"/>
            <w:sz w:val="24"/>
            <w:szCs w:val="24"/>
          </w:rPr>
          <w:t>.</w:t>
        </w:r>
        <w:proofErr w:type="spellStart"/>
        <w:r w:rsidRPr="006A243B">
          <w:rPr>
            <w:rStyle w:val="af8"/>
            <w:rFonts w:ascii="Times New Roman" w:hAnsi="Times New Roman"/>
            <w:sz w:val="24"/>
            <w:szCs w:val="24"/>
            <w:lang w:val="en-US"/>
          </w:rPr>
          <w:t>abbyyonline</w:t>
        </w:r>
        <w:proofErr w:type="spellEnd"/>
        <w:r w:rsidRPr="006A243B">
          <w:rPr>
            <w:rStyle w:val="af8"/>
            <w:rFonts w:ascii="Times New Roman" w:hAnsi="Times New Roman"/>
            <w:sz w:val="24"/>
            <w:szCs w:val="24"/>
          </w:rPr>
          <w:t>.</w:t>
        </w:r>
        <w:r w:rsidRPr="006A243B">
          <w:rPr>
            <w:rStyle w:val="af8"/>
            <w:rFonts w:ascii="Times New Roman" w:hAnsi="Times New Roman"/>
            <w:sz w:val="24"/>
            <w:szCs w:val="24"/>
            <w:lang w:val="en-US"/>
          </w:rPr>
          <w:t>com</w:t>
        </w:r>
        <w:r w:rsidRPr="006A243B">
          <w:rPr>
            <w:rStyle w:val="af8"/>
            <w:rFonts w:ascii="Times New Roman" w:hAnsi="Times New Roman"/>
            <w:sz w:val="24"/>
            <w:szCs w:val="24"/>
          </w:rPr>
          <w:t>/</w:t>
        </w:r>
        <w:proofErr w:type="spellStart"/>
        <w:r w:rsidRPr="006A243B">
          <w:rPr>
            <w:rStyle w:val="af8"/>
            <w:rFonts w:ascii="Times New Roman" w:hAnsi="Times New Roman"/>
            <w:sz w:val="24"/>
            <w:szCs w:val="24"/>
            <w:lang w:val="en-US"/>
          </w:rPr>
          <w:t>ru</w:t>
        </w:r>
        <w:proofErr w:type="spellEnd"/>
      </w:hyperlink>
      <w:r w:rsidRPr="006A243B">
        <w:rPr>
          <w:rFonts w:ascii="Times New Roman" w:hAnsi="Times New Roman"/>
          <w:sz w:val="24"/>
          <w:szCs w:val="24"/>
        </w:rPr>
        <w:t>)</w:t>
      </w:r>
    </w:p>
    <w:p w:rsidR="00B67223" w:rsidRPr="006A243B" w:rsidRDefault="00B67223" w:rsidP="006A243B">
      <w:pPr>
        <w:spacing w:after="0" w:line="240" w:lineRule="auto"/>
        <w:jc w:val="both"/>
        <w:rPr>
          <w:rFonts w:ascii="Times New Roman" w:hAnsi="Times New Roman"/>
          <w:b/>
          <w:sz w:val="24"/>
          <w:szCs w:val="24"/>
        </w:rPr>
      </w:pPr>
    </w:p>
    <w:p w:rsidR="00B67223" w:rsidRPr="006A243B" w:rsidRDefault="00B67223" w:rsidP="006A243B">
      <w:pPr>
        <w:spacing w:after="0" w:line="240" w:lineRule="auto"/>
        <w:jc w:val="both"/>
        <w:rPr>
          <w:rFonts w:ascii="Times New Roman" w:hAnsi="Times New Roman"/>
          <w:sz w:val="24"/>
          <w:szCs w:val="24"/>
        </w:rPr>
      </w:pPr>
      <w:r w:rsidRPr="006A243B">
        <w:rPr>
          <w:rFonts w:ascii="Times New Roman" w:hAnsi="Times New Roman"/>
          <w:b/>
          <w:sz w:val="24"/>
          <w:szCs w:val="24"/>
        </w:rPr>
        <w:t>8. Фонды оценочных средств</w:t>
      </w:r>
    </w:p>
    <w:p w:rsidR="00B67223" w:rsidRPr="006A243B" w:rsidRDefault="00B67223" w:rsidP="006A243B">
      <w:pPr>
        <w:spacing w:after="0" w:line="240" w:lineRule="auto"/>
        <w:jc w:val="both"/>
        <w:rPr>
          <w:rFonts w:ascii="Times New Roman" w:hAnsi="Times New Roman"/>
          <w:sz w:val="24"/>
          <w:szCs w:val="24"/>
        </w:rPr>
      </w:pPr>
      <w:r w:rsidRPr="006A243B">
        <w:rPr>
          <w:rFonts w:ascii="Times New Roman" w:hAnsi="Times New Roman"/>
          <w:sz w:val="24"/>
          <w:szCs w:val="24"/>
        </w:rPr>
        <w:t>Фонд оценочных сре</w:t>
      </w:r>
      <w:proofErr w:type="gramStart"/>
      <w:r w:rsidRPr="006A243B">
        <w:rPr>
          <w:rFonts w:ascii="Times New Roman" w:hAnsi="Times New Roman"/>
          <w:sz w:val="24"/>
          <w:szCs w:val="24"/>
        </w:rPr>
        <w:t>дств пр</w:t>
      </w:r>
      <w:proofErr w:type="gramEnd"/>
      <w:r w:rsidRPr="006A243B">
        <w:rPr>
          <w:rFonts w:ascii="Times New Roman" w:hAnsi="Times New Roman"/>
          <w:sz w:val="24"/>
          <w:szCs w:val="24"/>
        </w:rPr>
        <w:t>едставлен в Приложении 1.</w:t>
      </w:r>
    </w:p>
    <w:p w:rsidR="00B67223" w:rsidRPr="006A243B" w:rsidRDefault="00B67223" w:rsidP="006A243B">
      <w:pPr>
        <w:spacing w:after="0" w:line="240" w:lineRule="auto"/>
        <w:jc w:val="both"/>
        <w:rPr>
          <w:rFonts w:ascii="Times New Roman" w:hAnsi="Times New Roman"/>
          <w:sz w:val="24"/>
          <w:szCs w:val="24"/>
        </w:rPr>
      </w:pPr>
    </w:p>
    <w:p w:rsidR="00B67223" w:rsidRPr="006A243B" w:rsidRDefault="00B67223" w:rsidP="006A243B">
      <w:pPr>
        <w:spacing w:after="0" w:line="240" w:lineRule="auto"/>
        <w:jc w:val="both"/>
        <w:rPr>
          <w:rFonts w:ascii="Times New Roman" w:hAnsi="Times New Roman"/>
          <w:sz w:val="24"/>
          <w:szCs w:val="24"/>
        </w:rPr>
      </w:pPr>
      <w:r w:rsidRPr="006A243B">
        <w:rPr>
          <w:rFonts w:ascii="Times New Roman" w:hAnsi="Times New Roman"/>
          <w:b/>
          <w:sz w:val="24"/>
          <w:szCs w:val="24"/>
        </w:rPr>
        <w:t>9. Материально-техническое обеспечение образовательного процесса по дисциплине</w:t>
      </w:r>
    </w:p>
    <w:p w:rsidR="002477A7" w:rsidRPr="002477A7" w:rsidRDefault="002477A7" w:rsidP="002477A7">
      <w:pPr>
        <w:spacing w:after="0"/>
        <w:ind w:firstLine="709"/>
        <w:jc w:val="both"/>
        <w:rPr>
          <w:rFonts w:ascii="Times New Roman" w:hAnsi="Times New Roman"/>
          <w:i/>
          <w:iCs/>
          <w:sz w:val="24"/>
          <w:szCs w:val="24"/>
        </w:rPr>
      </w:pPr>
      <w:r w:rsidRPr="002477A7">
        <w:rPr>
          <w:rFonts w:ascii="Times New Roman" w:hAnsi="Times New Roman"/>
          <w:i/>
          <w:iCs/>
          <w:sz w:val="24"/>
          <w:szCs w:val="24"/>
        </w:rPr>
        <w:t>9.1. Описание материально-технической базы</w:t>
      </w:r>
    </w:p>
    <w:p w:rsidR="002477A7" w:rsidRPr="002477A7" w:rsidRDefault="002477A7" w:rsidP="002477A7">
      <w:pPr>
        <w:spacing w:after="0"/>
        <w:ind w:firstLine="709"/>
        <w:jc w:val="both"/>
        <w:rPr>
          <w:rFonts w:ascii="Times New Roman" w:hAnsi="Times New Roman"/>
          <w:sz w:val="24"/>
          <w:szCs w:val="24"/>
        </w:rPr>
      </w:pPr>
      <w:r w:rsidRPr="002477A7">
        <w:rPr>
          <w:rFonts w:ascii="Times New Roman" w:hAnsi="Times New Roman"/>
          <w:sz w:val="24"/>
          <w:szCs w:val="24"/>
        </w:rPr>
        <w:t xml:space="preserve">Для проведения занятий по дисциплине используются аудитории университета, в том числе оборудованные мультимедийными ресурсами. </w:t>
      </w:r>
    </w:p>
    <w:p w:rsidR="002477A7" w:rsidRPr="002477A7" w:rsidRDefault="002477A7" w:rsidP="002477A7">
      <w:pPr>
        <w:spacing w:after="0"/>
        <w:ind w:firstLine="709"/>
        <w:jc w:val="both"/>
        <w:rPr>
          <w:rFonts w:ascii="Times New Roman" w:hAnsi="Times New Roman"/>
          <w:i/>
          <w:iCs/>
          <w:sz w:val="24"/>
          <w:szCs w:val="24"/>
        </w:rPr>
      </w:pPr>
      <w:r w:rsidRPr="002477A7">
        <w:rPr>
          <w:rFonts w:ascii="Times New Roman" w:hAnsi="Times New Roman"/>
          <w:i/>
          <w:iCs/>
          <w:sz w:val="24"/>
          <w:szCs w:val="24"/>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2477A7" w:rsidRPr="002477A7" w:rsidRDefault="002477A7" w:rsidP="002477A7">
      <w:pPr>
        <w:spacing w:after="0"/>
        <w:ind w:firstLine="709"/>
        <w:jc w:val="both"/>
        <w:rPr>
          <w:rFonts w:ascii="Times New Roman" w:hAnsi="Times New Roman"/>
          <w:sz w:val="24"/>
          <w:szCs w:val="24"/>
        </w:rPr>
      </w:pPr>
      <w:r w:rsidRPr="002477A7">
        <w:rPr>
          <w:rFonts w:ascii="Times New Roman" w:hAnsi="Times New Roman"/>
          <w:sz w:val="24"/>
          <w:szCs w:val="24"/>
        </w:rPr>
        <w:t xml:space="preserve">Планируется использование традиционных программных средств, таких как средства </w:t>
      </w:r>
      <w:proofErr w:type="spellStart"/>
      <w:r w:rsidRPr="002477A7">
        <w:rPr>
          <w:rFonts w:ascii="Times New Roman" w:hAnsi="Times New Roman"/>
          <w:sz w:val="24"/>
          <w:szCs w:val="24"/>
        </w:rPr>
        <w:t>Microsoft</w:t>
      </w:r>
      <w:proofErr w:type="spellEnd"/>
      <w:r w:rsidRPr="002477A7">
        <w:rPr>
          <w:rFonts w:ascii="Times New Roman" w:hAnsi="Times New Roman"/>
          <w:sz w:val="24"/>
          <w:szCs w:val="24"/>
        </w:rPr>
        <w:t xml:space="preserve"> </w:t>
      </w:r>
      <w:proofErr w:type="spellStart"/>
      <w:r w:rsidRPr="002477A7">
        <w:rPr>
          <w:rFonts w:ascii="Times New Roman" w:hAnsi="Times New Roman"/>
          <w:sz w:val="24"/>
          <w:szCs w:val="24"/>
        </w:rPr>
        <w:t>Word</w:t>
      </w:r>
      <w:proofErr w:type="spellEnd"/>
      <w:r w:rsidRPr="002477A7">
        <w:rPr>
          <w:rFonts w:ascii="Times New Roman" w:hAnsi="Times New Roman"/>
          <w:sz w:val="24"/>
          <w:szCs w:val="24"/>
        </w:rPr>
        <w:t xml:space="preserve">, </w:t>
      </w:r>
      <w:proofErr w:type="spellStart"/>
      <w:r w:rsidRPr="002477A7">
        <w:rPr>
          <w:rFonts w:ascii="Times New Roman" w:hAnsi="Times New Roman"/>
          <w:sz w:val="24"/>
          <w:szCs w:val="24"/>
        </w:rPr>
        <w:t>Power</w:t>
      </w:r>
      <w:proofErr w:type="spellEnd"/>
      <w:r w:rsidRPr="002477A7">
        <w:rPr>
          <w:rFonts w:ascii="Times New Roman" w:hAnsi="Times New Roman"/>
          <w:sz w:val="24"/>
          <w:szCs w:val="24"/>
        </w:rPr>
        <w:t xml:space="preserve"> </w:t>
      </w:r>
      <w:proofErr w:type="spellStart"/>
      <w:r w:rsidRPr="002477A7">
        <w:rPr>
          <w:rFonts w:ascii="Times New Roman" w:hAnsi="Times New Roman"/>
          <w:sz w:val="24"/>
          <w:szCs w:val="24"/>
        </w:rPr>
        <w:t>Point</w:t>
      </w:r>
      <w:proofErr w:type="spellEnd"/>
      <w:r w:rsidRPr="002477A7">
        <w:rPr>
          <w:rFonts w:ascii="Times New Roman" w:hAnsi="Times New Roman"/>
          <w:sz w:val="24"/>
          <w:szCs w:val="24"/>
        </w:rPr>
        <w:t xml:space="preserve">, </w:t>
      </w:r>
      <w:proofErr w:type="spellStart"/>
      <w:r w:rsidRPr="002477A7">
        <w:rPr>
          <w:rFonts w:ascii="Times New Roman" w:hAnsi="Times New Roman"/>
          <w:sz w:val="24"/>
          <w:szCs w:val="24"/>
        </w:rPr>
        <w:t>Microsoft</w:t>
      </w:r>
      <w:proofErr w:type="spellEnd"/>
      <w:r w:rsidRPr="002477A7">
        <w:rPr>
          <w:rFonts w:ascii="Times New Roman" w:hAnsi="Times New Roman"/>
          <w:sz w:val="24"/>
          <w:szCs w:val="24"/>
        </w:rPr>
        <w:t xml:space="preserve"> </w:t>
      </w:r>
      <w:proofErr w:type="spellStart"/>
      <w:r w:rsidRPr="002477A7">
        <w:rPr>
          <w:rFonts w:ascii="Times New Roman" w:hAnsi="Times New Roman"/>
          <w:sz w:val="24"/>
          <w:szCs w:val="24"/>
        </w:rPr>
        <w:t>Internet</w:t>
      </w:r>
      <w:proofErr w:type="spellEnd"/>
      <w:r w:rsidRPr="002477A7">
        <w:rPr>
          <w:rFonts w:ascii="Times New Roman" w:hAnsi="Times New Roman"/>
          <w:sz w:val="24"/>
          <w:szCs w:val="24"/>
        </w:rPr>
        <w:t xml:space="preserve"> </w:t>
      </w:r>
      <w:proofErr w:type="spellStart"/>
      <w:r w:rsidRPr="002477A7">
        <w:rPr>
          <w:rFonts w:ascii="Times New Roman" w:hAnsi="Times New Roman"/>
          <w:sz w:val="24"/>
          <w:szCs w:val="24"/>
        </w:rPr>
        <w:t>Explorer</w:t>
      </w:r>
      <w:proofErr w:type="spellEnd"/>
      <w:r w:rsidRPr="002477A7">
        <w:rPr>
          <w:rFonts w:ascii="Times New Roman" w:hAnsi="Times New Roman"/>
          <w:sz w:val="24"/>
          <w:szCs w:val="24"/>
        </w:rPr>
        <w:t xml:space="preserve"> и других, а также средств организации взаимодействия с </w:t>
      </w:r>
      <w:proofErr w:type="gramStart"/>
      <w:r w:rsidRPr="002477A7">
        <w:rPr>
          <w:rFonts w:ascii="Times New Roman" w:hAnsi="Times New Roman"/>
          <w:sz w:val="24"/>
          <w:szCs w:val="24"/>
        </w:rPr>
        <w:t>обучающимися</w:t>
      </w:r>
      <w:proofErr w:type="gramEnd"/>
      <w:r w:rsidRPr="002477A7">
        <w:rPr>
          <w:rFonts w:ascii="Times New Roman" w:hAnsi="Times New Roman"/>
          <w:sz w:val="24"/>
          <w:szCs w:val="24"/>
        </w:rPr>
        <w:t xml:space="preserve"> в ЭИОС Мининского университета, в том числе взаимодействия с помощью разнообразных сетевых ресурсов, например </w:t>
      </w:r>
      <w:proofErr w:type="spellStart"/>
      <w:r w:rsidRPr="002477A7">
        <w:rPr>
          <w:rFonts w:ascii="Times New Roman" w:hAnsi="Times New Roman"/>
          <w:sz w:val="24"/>
          <w:szCs w:val="24"/>
        </w:rPr>
        <w:t>Google</w:t>
      </w:r>
      <w:proofErr w:type="spellEnd"/>
      <w:r w:rsidRPr="002477A7">
        <w:rPr>
          <w:rFonts w:ascii="Times New Roman" w:hAnsi="Times New Roman"/>
          <w:sz w:val="24"/>
          <w:szCs w:val="24"/>
        </w:rPr>
        <w:t>-сервисов.</w:t>
      </w:r>
    </w:p>
    <w:p w:rsidR="00B67223" w:rsidRDefault="00B67223" w:rsidP="006A243B">
      <w:pPr>
        <w:tabs>
          <w:tab w:val="left" w:pos="-1560"/>
        </w:tabs>
        <w:spacing w:after="0" w:line="240" w:lineRule="auto"/>
        <w:jc w:val="both"/>
        <w:rPr>
          <w:rFonts w:ascii="Times New Roman" w:hAnsi="Times New Roman"/>
          <w:sz w:val="24"/>
          <w:szCs w:val="24"/>
        </w:rPr>
      </w:pPr>
    </w:p>
    <w:p w:rsidR="00953D82" w:rsidRPr="00953D82" w:rsidRDefault="00953D82" w:rsidP="00953D82">
      <w:pPr>
        <w:pStyle w:val="1"/>
        <w:spacing w:before="0"/>
        <w:jc w:val="center"/>
        <w:rPr>
          <w:rFonts w:ascii="Times New Roman" w:eastAsia="Times New Roman" w:hAnsi="Times New Roman" w:cs="Times New Roman"/>
          <w:color w:val="auto"/>
          <w:lang w:eastAsia="ru-RU"/>
        </w:rPr>
      </w:pPr>
      <w:bookmarkStart w:id="23" w:name="_Toc5786478"/>
      <w:r w:rsidRPr="00953D82">
        <w:rPr>
          <w:rFonts w:ascii="Times New Roman" w:eastAsia="Times New Roman" w:hAnsi="Times New Roman" w:cs="Times New Roman"/>
          <w:color w:val="auto"/>
          <w:lang w:eastAsia="ru-RU"/>
        </w:rPr>
        <w:t>6. ПРОГРАММА ПРАКТИКИ</w:t>
      </w:r>
      <w:bookmarkEnd w:id="23"/>
    </w:p>
    <w:p w:rsidR="00953D82" w:rsidRPr="00AB2A98" w:rsidRDefault="00953D82" w:rsidP="00862A72">
      <w:pPr>
        <w:suppressAutoHyphens/>
        <w:autoSpaceDE w:val="0"/>
        <w:autoSpaceDN w:val="0"/>
        <w:adjustRightInd w:val="0"/>
        <w:spacing w:after="0" w:line="240" w:lineRule="auto"/>
        <w:ind w:firstLine="709"/>
        <w:jc w:val="both"/>
        <w:rPr>
          <w:rFonts w:ascii="Times New Roman" w:eastAsia="Times New Roman" w:hAnsi="Times New Roman"/>
          <w:bCs/>
          <w:sz w:val="24"/>
          <w:szCs w:val="24"/>
          <w:highlight w:val="yellow"/>
          <w:lang w:eastAsia="ru-RU"/>
        </w:rPr>
      </w:pPr>
    </w:p>
    <w:p w:rsidR="00953D82" w:rsidRPr="00AB2A98" w:rsidRDefault="00953D82" w:rsidP="00862A72">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AB2A98">
        <w:rPr>
          <w:rFonts w:ascii="Times New Roman" w:eastAsia="Times New Roman" w:hAnsi="Times New Roman"/>
          <w:bCs/>
          <w:sz w:val="24"/>
          <w:szCs w:val="24"/>
          <w:lang w:eastAsia="ru-RU"/>
        </w:rPr>
        <w:t xml:space="preserve">Вид практики: </w:t>
      </w:r>
      <w:proofErr w:type="gramStart"/>
      <w:r>
        <w:rPr>
          <w:rFonts w:ascii="Times New Roman" w:eastAsia="Times New Roman" w:hAnsi="Times New Roman"/>
          <w:bCs/>
          <w:sz w:val="24"/>
          <w:szCs w:val="24"/>
          <w:lang w:eastAsia="ru-RU"/>
        </w:rPr>
        <w:t>производственная</w:t>
      </w:r>
      <w:proofErr w:type="gramEnd"/>
      <w:r w:rsidRPr="00AB2A98">
        <w:rPr>
          <w:rFonts w:ascii="Times New Roman" w:eastAsia="Times New Roman" w:hAnsi="Times New Roman"/>
          <w:bCs/>
          <w:sz w:val="24"/>
          <w:szCs w:val="24"/>
          <w:lang w:eastAsia="ru-RU"/>
        </w:rPr>
        <w:t xml:space="preserve"> </w:t>
      </w:r>
    </w:p>
    <w:p w:rsidR="00953D82" w:rsidRPr="00AB2A98" w:rsidRDefault="00953D82" w:rsidP="00862A72">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AB2A98">
        <w:rPr>
          <w:rFonts w:ascii="Times New Roman" w:eastAsia="Times New Roman" w:hAnsi="Times New Roman"/>
          <w:bCs/>
          <w:sz w:val="24"/>
          <w:szCs w:val="24"/>
          <w:lang w:eastAsia="ru-RU"/>
        </w:rPr>
        <w:t xml:space="preserve">Тип практики: научно-исследовательская </w:t>
      </w:r>
      <w:r>
        <w:rPr>
          <w:rFonts w:ascii="Times New Roman" w:eastAsia="Times New Roman" w:hAnsi="Times New Roman"/>
          <w:bCs/>
          <w:sz w:val="24"/>
          <w:szCs w:val="24"/>
          <w:lang w:eastAsia="ru-RU"/>
        </w:rPr>
        <w:t>работа</w:t>
      </w:r>
    </w:p>
    <w:p w:rsidR="00953D82" w:rsidRPr="00AB2A98" w:rsidRDefault="00953D82" w:rsidP="00862A72">
      <w:pPr>
        <w:suppressAutoHyphens/>
        <w:autoSpaceDE w:val="0"/>
        <w:autoSpaceDN w:val="0"/>
        <w:adjustRightInd w:val="0"/>
        <w:spacing w:after="0" w:line="240" w:lineRule="auto"/>
        <w:ind w:left="709"/>
        <w:jc w:val="both"/>
        <w:rPr>
          <w:rFonts w:ascii="Times New Roman" w:eastAsia="Times New Roman" w:hAnsi="Times New Roman"/>
          <w:b/>
          <w:bCs/>
          <w:sz w:val="24"/>
          <w:szCs w:val="24"/>
          <w:lang w:eastAsia="ru-RU"/>
        </w:rPr>
      </w:pPr>
    </w:p>
    <w:p w:rsidR="00953D82" w:rsidRPr="00AB2A98" w:rsidRDefault="00953D82" w:rsidP="00D011ED">
      <w:pPr>
        <w:numPr>
          <w:ilvl w:val="0"/>
          <w:numId w:val="2"/>
        </w:num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r w:rsidRPr="00AB2A98">
        <w:rPr>
          <w:rFonts w:ascii="Times New Roman" w:eastAsia="Times New Roman" w:hAnsi="Times New Roman"/>
          <w:b/>
          <w:bCs/>
          <w:sz w:val="24"/>
          <w:szCs w:val="24"/>
          <w:lang w:eastAsia="ru-RU"/>
        </w:rPr>
        <w:t>Пояснительная записка</w:t>
      </w:r>
    </w:p>
    <w:p w:rsidR="00953D82" w:rsidRPr="00AB2A98" w:rsidRDefault="00953D82" w:rsidP="00862A72">
      <w:pPr>
        <w:suppressAutoHyphens/>
        <w:autoSpaceDE w:val="0"/>
        <w:autoSpaceDN w:val="0"/>
        <w:adjustRightInd w:val="0"/>
        <w:spacing w:after="0" w:line="240" w:lineRule="auto"/>
        <w:ind w:firstLine="709"/>
        <w:jc w:val="both"/>
        <w:rPr>
          <w:rFonts w:ascii="Times New Roman" w:hAnsi="Times New Roman"/>
          <w:sz w:val="24"/>
          <w:szCs w:val="24"/>
        </w:rPr>
      </w:pPr>
      <w:r>
        <w:rPr>
          <w:rFonts w:ascii="Times New Roman" w:hAnsi="Times New Roman"/>
          <w:sz w:val="24"/>
          <w:szCs w:val="24"/>
        </w:rPr>
        <w:t>Производственная</w:t>
      </w:r>
      <w:r w:rsidRPr="00AB2A98">
        <w:rPr>
          <w:rFonts w:ascii="Times New Roman" w:hAnsi="Times New Roman"/>
          <w:sz w:val="24"/>
          <w:szCs w:val="24"/>
        </w:rPr>
        <w:t xml:space="preserve"> практика является обязательным разделом образовательной программы высшего образования (ОП ВО) и представляет собой вид учебных занятий, непосредственно ориентированных на профессионально-практическую подготовку обучающихся. </w:t>
      </w:r>
    </w:p>
    <w:p w:rsidR="00953D82" w:rsidRPr="00AB2A98" w:rsidRDefault="00953D82" w:rsidP="00862A72">
      <w:pPr>
        <w:suppressAutoHyphens/>
        <w:autoSpaceDE w:val="0"/>
        <w:autoSpaceDN w:val="0"/>
        <w:adjustRightInd w:val="0"/>
        <w:spacing w:after="0" w:line="240" w:lineRule="auto"/>
        <w:ind w:firstLine="709"/>
        <w:jc w:val="both"/>
        <w:rPr>
          <w:rFonts w:ascii="Times New Roman" w:hAnsi="Times New Roman"/>
          <w:sz w:val="24"/>
          <w:szCs w:val="24"/>
        </w:rPr>
      </w:pPr>
      <w:r w:rsidRPr="00AB2A98">
        <w:rPr>
          <w:rFonts w:ascii="Times New Roman" w:hAnsi="Times New Roman"/>
          <w:sz w:val="24"/>
          <w:szCs w:val="24"/>
        </w:rPr>
        <w:t xml:space="preserve">Реализация практики осуществляется в соответствии с учебными планами и календарным учебным графиком в целях приобретения практических навыков работы, углубления и закрепления знаний, полученных в процессе теоретического обучения. </w:t>
      </w:r>
      <w:proofErr w:type="gramStart"/>
      <w:r w:rsidRPr="00AB2A98">
        <w:rPr>
          <w:rFonts w:ascii="Times New Roman" w:hAnsi="Times New Roman"/>
          <w:sz w:val="24"/>
          <w:szCs w:val="24"/>
        </w:rPr>
        <w:t xml:space="preserve">Учебная практика осуществляется в форме индивидуальной самостоятельной работы студента под руководством научного руководителя с прикреплением к конкретной специализированному отделу университета. </w:t>
      </w:r>
      <w:proofErr w:type="gramEnd"/>
    </w:p>
    <w:p w:rsidR="00953D82" w:rsidRPr="00AB2A98" w:rsidRDefault="00953D82" w:rsidP="00D011ED">
      <w:pPr>
        <w:numPr>
          <w:ilvl w:val="0"/>
          <w:numId w:val="2"/>
        </w:num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r w:rsidRPr="00AB2A98">
        <w:rPr>
          <w:rFonts w:ascii="Times New Roman" w:eastAsia="Times New Roman" w:hAnsi="Times New Roman"/>
          <w:b/>
          <w:bCs/>
          <w:sz w:val="24"/>
          <w:szCs w:val="24"/>
          <w:lang w:eastAsia="ru-RU"/>
        </w:rPr>
        <w:t>Место в структуре образовательного модуля</w:t>
      </w:r>
    </w:p>
    <w:p w:rsidR="00953D82" w:rsidRPr="00AB2A98" w:rsidRDefault="00953D82" w:rsidP="00862A72">
      <w:pPr>
        <w:suppressAutoHyphens/>
        <w:autoSpaceDE w:val="0"/>
        <w:autoSpaceDN w:val="0"/>
        <w:adjustRightInd w:val="0"/>
        <w:spacing w:after="0" w:line="240" w:lineRule="auto"/>
        <w:ind w:firstLine="709"/>
        <w:jc w:val="both"/>
        <w:rPr>
          <w:rFonts w:ascii="Times New Roman" w:hAnsi="Times New Roman"/>
          <w:sz w:val="24"/>
          <w:szCs w:val="24"/>
        </w:rPr>
      </w:pPr>
      <w:r w:rsidRPr="00AB2A98">
        <w:rPr>
          <w:rFonts w:ascii="Times New Roman" w:hAnsi="Times New Roman"/>
          <w:sz w:val="24"/>
          <w:szCs w:val="24"/>
        </w:rPr>
        <w:t>Непосредственная подготовка студентов к исследовательской</w:t>
      </w:r>
      <w:r>
        <w:rPr>
          <w:rFonts w:ascii="Times New Roman" w:hAnsi="Times New Roman"/>
          <w:sz w:val="24"/>
          <w:szCs w:val="24"/>
        </w:rPr>
        <w:t xml:space="preserve"> работе</w:t>
      </w:r>
      <w:r w:rsidRPr="00AB2A98">
        <w:rPr>
          <w:rFonts w:ascii="Times New Roman" w:hAnsi="Times New Roman"/>
          <w:sz w:val="24"/>
          <w:szCs w:val="24"/>
        </w:rPr>
        <w:t xml:space="preserve"> осуществляется в процессе изучения следующих дисциплин модулей: «Введение в специальность», </w:t>
      </w:r>
      <w:r w:rsidRPr="00AB2A98">
        <w:rPr>
          <w:rFonts w:ascii="Times New Roman" w:hAnsi="Times New Roman"/>
          <w:sz w:val="24"/>
          <w:szCs w:val="24"/>
        </w:rPr>
        <w:lastRenderedPageBreak/>
        <w:t>«Механика»</w:t>
      </w:r>
      <w:r>
        <w:rPr>
          <w:rFonts w:ascii="Times New Roman" w:hAnsi="Times New Roman"/>
          <w:sz w:val="24"/>
          <w:szCs w:val="24"/>
        </w:rPr>
        <w:t>, «Термодинамика», «Оптика и акустика», «Основы научных знаний», «Информационные технологии»</w:t>
      </w:r>
      <w:r w:rsidRPr="00AB2A98">
        <w:rPr>
          <w:rFonts w:ascii="Times New Roman" w:hAnsi="Times New Roman"/>
          <w:sz w:val="24"/>
          <w:szCs w:val="24"/>
        </w:rPr>
        <w:t>.</w:t>
      </w:r>
    </w:p>
    <w:p w:rsidR="00953D82" w:rsidRPr="00AB2A98" w:rsidRDefault="00953D82" w:rsidP="00862A72">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953D82" w:rsidRPr="00AB2A98" w:rsidRDefault="00953D82" w:rsidP="00862A72">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B2A98">
        <w:rPr>
          <w:rFonts w:ascii="Times New Roman" w:eastAsia="Times New Roman" w:hAnsi="Times New Roman"/>
          <w:b/>
          <w:bCs/>
          <w:sz w:val="24"/>
          <w:szCs w:val="24"/>
          <w:lang w:eastAsia="ru-RU"/>
        </w:rPr>
        <w:t>3. Цели и задачи практики</w:t>
      </w:r>
    </w:p>
    <w:p w:rsidR="00953D82" w:rsidRPr="00AB2A98" w:rsidRDefault="00953D82" w:rsidP="00862A72">
      <w:pPr>
        <w:suppressAutoHyphens/>
        <w:autoSpaceDE w:val="0"/>
        <w:autoSpaceDN w:val="0"/>
        <w:adjustRightInd w:val="0"/>
        <w:spacing w:after="0" w:line="240" w:lineRule="auto"/>
        <w:ind w:firstLine="709"/>
        <w:jc w:val="both"/>
        <w:rPr>
          <w:rFonts w:ascii="Times New Roman" w:eastAsia="Times New Roman" w:hAnsi="Times New Roman"/>
          <w:sz w:val="24"/>
          <w:szCs w:val="24"/>
          <w:lang w:eastAsia="ru-RU"/>
        </w:rPr>
      </w:pPr>
      <w:r w:rsidRPr="00AB2A98">
        <w:rPr>
          <w:rFonts w:ascii="Times New Roman" w:eastAsia="Times New Roman" w:hAnsi="Times New Roman"/>
          <w:iCs/>
          <w:sz w:val="24"/>
          <w:szCs w:val="24"/>
          <w:lang w:eastAsia="ru-RU"/>
        </w:rPr>
        <w:t>Целями</w:t>
      </w:r>
      <w:r w:rsidRPr="00AB2A98">
        <w:rPr>
          <w:rFonts w:ascii="Times New Roman" w:eastAsia="Times New Roman" w:hAnsi="Times New Roman"/>
          <w:b/>
          <w:bCs/>
          <w:iCs/>
          <w:sz w:val="24"/>
          <w:szCs w:val="24"/>
          <w:lang w:eastAsia="ru-RU"/>
        </w:rPr>
        <w:t xml:space="preserve"> </w:t>
      </w:r>
      <w:r>
        <w:rPr>
          <w:rFonts w:ascii="Times New Roman" w:eastAsia="Times New Roman" w:hAnsi="Times New Roman"/>
          <w:bCs/>
          <w:iCs/>
          <w:sz w:val="24"/>
          <w:szCs w:val="24"/>
          <w:lang w:eastAsia="ru-RU"/>
        </w:rPr>
        <w:t>производственной</w:t>
      </w:r>
      <w:r w:rsidRPr="00AB2A98">
        <w:rPr>
          <w:rFonts w:ascii="Times New Roman" w:eastAsia="Times New Roman" w:hAnsi="Times New Roman"/>
          <w:bCs/>
          <w:iCs/>
          <w:sz w:val="24"/>
          <w:szCs w:val="24"/>
          <w:lang w:eastAsia="ru-RU"/>
        </w:rPr>
        <w:t xml:space="preserve"> </w:t>
      </w:r>
      <w:r w:rsidRPr="00AB2A98">
        <w:rPr>
          <w:rFonts w:ascii="Times New Roman" w:eastAsia="Times New Roman" w:hAnsi="Times New Roman"/>
          <w:iCs/>
          <w:sz w:val="24"/>
          <w:szCs w:val="24"/>
          <w:lang w:eastAsia="ru-RU"/>
        </w:rPr>
        <w:t>практики являются:</w:t>
      </w:r>
      <w:r w:rsidRPr="00AB2A98">
        <w:rPr>
          <w:rFonts w:ascii="Times New Roman" w:eastAsia="Times New Roman" w:hAnsi="Times New Roman"/>
          <w:sz w:val="24"/>
          <w:szCs w:val="24"/>
          <w:lang w:eastAsia="ru-RU"/>
        </w:rPr>
        <w:t xml:space="preserve"> </w:t>
      </w:r>
      <w:r w:rsidRPr="00AB2A98">
        <w:rPr>
          <w:rFonts w:ascii="Times New Roman" w:hAnsi="Times New Roman"/>
          <w:sz w:val="24"/>
          <w:szCs w:val="24"/>
        </w:rPr>
        <w:t xml:space="preserve">получение обучающимися профессиональных умений и навыков: </w:t>
      </w:r>
      <w:r>
        <w:rPr>
          <w:rFonts w:ascii="Times New Roman" w:hAnsi="Times New Roman"/>
          <w:sz w:val="24"/>
          <w:szCs w:val="24"/>
        </w:rPr>
        <w:t>вовлечение</w:t>
      </w:r>
      <w:r w:rsidRPr="00AB2A98">
        <w:rPr>
          <w:rFonts w:ascii="Times New Roman" w:hAnsi="Times New Roman"/>
          <w:sz w:val="24"/>
          <w:szCs w:val="24"/>
        </w:rPr>
        <w:t xml:space="preserve"> обучающихся </w:t>
      </w:r>
      <w:r>
        <w:rPr>
          <w:rFonts w:ascii="Times New Roman" w:hAnsi="Times New Roman"/>
          <w:sz w:val="24"/>
          <w:szCs w:val="24"/>
        </w:rPr>
        <w:t>в</w:t>
      </w:r>
      <w:r w:rsidRPr="00AB2A98">
        <w:rPr>
          <w:rFonts w:ascii="Times New Roman" w:hAnsi="Times New Roman"/>
          <w:sz w:val="24"/>
          <w:szCs w:val="24"/>
        </w:rPr>
        <w:t xml:space="preserve"> научн</w:t>
      </w:r>
      <w:r>
        <w:rPr>
          <w:rFonts w:ascii="Times New Roman" w:hAnsi="Times New Roman"/>
          <w:sz w:val="24"/>
          <w:szCs w:val="24"/>
        </w:rPr>
        <w:t>ый</w:t>
      </w:r>
      <w:r w:rsidRPr="00AB2A98">
        <w:rPr>
          <w:rFonts w:ascii="Times New Roman" w:hAnsi="Times New Roman"/>
          <w:sz w:val="24"/>
          <w:szCs w:val="24"/>
        </w:rPr>
        <w:t xml:space="preserve"> поиск</w:t>
      </w:r>
      <w:r>
        <w:rPr>
          <w:rFonts w:ascii="Times New Roman" w:hAnsi="Times New Roman"/>
          <w:sz w:val="24"/>
          <w:szCs w:val="24"/>
        </w:rPr>
        <w:t xml:space="preserve"> по решению некоторых фундаментальных задач</w:t>
      </w:r>
      <w:r w:rsidRPr="00AB2A98">
        <w:rPr>
          <w:rFonts w:ascii="Times New Roman" w:hAnsi="Times New Roman"/>
          <w:sz w:val="24"/>
          <w:szCs w:val="24"/>
        </w:rPr>
        <w:t>, подготовки отчетности для развития положительной мотивации к профессиональной деятельности.</w:t>
      </w:r>
    </w:p>
    <w:p w:rsidR="00953D82" w:rsidRPr="00AB2A98" w:rsidRDefault="00953D82" w:rsidP="00862A72">
      <w:pPr>
        <w:suppressAutoHyphens/>
        <w:autoSpaceDE w:val="0"/>
        <w:autoSpaceDN w:val="0"/>
        <w:adjustRightInd w:val="0"/>
        <w:spacing w:after="0" w:line="240" w:lineRule="auto"/>
        <w:ind w:firstLine="709"/>
        <w:jc w:val="both"/>
        <w:rPr>
          <w:rFonts w:ascii="Times New Roman" w:eastAsia="Times New Roman" w:hAnsi="Times New Roman"/>
          <w:iCs/>
          <w:sz w:val="24"/>
          <w:szCs w:val="24"/>
          <w:lang w:eastAsia="ru-RU"/>
        </w:rPr>
      </w:pPr>
      <w:r w:rsidRPr="00AB2A98">
        <w:rPr>
          <w:rFonts w:ascii="Times New Roman" w:eastAsia="Times New Roman" w:hAnsi="Times New Roman"/>
          <w:iCs/>
          <w:sz w:val="24"/>
          <w:szCs w:val="24"/>
          <w:lang w:eastAsia="ru-RU"/>
        </w:rPr>
        <w:t xml:space="preserve">Задачами </w:t>
      </w:r>
      <w:r>
        <w:rPr>
          <w:rFonts w:ascii="Times New Roman" w:eastAsia="Times New Roman" w:hAnsi="Times New Roman"/>
          <w:iCs/>
          <w:sz w:val="24"/>
          <w:szCs w:val="24"/>
          <w:lang w:eastAsia="ru-RU"/>
        </w:rPr>
        <w:t>производственной</w:t>
      </w:r>
      <w:r w:rsidRPr="00AB2A98">
        <w:rPr>
          <w:rFonts w:ascii="Times New Roman" w:eastAsia="Times New Roman" w:hAnsi="Times New Roman"/>
          <w:iCs/>
          <w:sz w:val="24"/>
          <w:szCs w:val="24"/>
          <w:lang w:eastAsia="ru-RU"/>
        </w:rPr>
        <w:t xml:space="preserve"> практики являются:</w:t>
      </w:r>
    </w:p>
    <w:p w:rsidR="00953D82" w:rsidRPr="00930AD1" w:rsidRDefault="00953D82" w:rsidP="00D011ED">
      <w:pPr>
        <w:pStyle w:val="a4"/>
        <w:numPr>
          <w:ilvl w:val="0"/>
          <w:numId w:val="14"/>
        </w:numPr>
        <w:suppressAutoHyphens/>
        <w:autoSpaceDE w:val="0"/>
        <w:autoSpaceDN w:val="0"/>
        <w:adjustRightInd w:val="0"/>
        <w:spacing w:after="0" w:line="240" w:lineRule="auto"/>
        <w:ind w:left="0" w:firstLine="709"/>
        <w:jc w:val="both"/>
        <w:rPr>
          <w:rFonts w:ascii="Times New Roman" w:eastAsia="Times New Roman" w:hAnsi="Times New Roman"/>
          <w:iCs/>
          <w:sz w:val="24"/>
          <w:szCs w:val="24"/>
          <w:lang w:eastAsia="ru-RU"/>
        </w:rPr>
      </w:pPr>
      <w:r w:rsidRPr="00930AD1">
        <w:rPr>
          <w:rFonts w:ascii="Times New Roman" w:eastAsia="Times New Roman" w:hAnsi="Times New Roman"/>
          <w:iCs/>
          <w:sz w:val="24"/>
          <w:szCs w:val="24"/>
          <w:lang w:eastAsia="ru-RU"/>
        </w:rPr>
        <w:t xml:space="preserve">обеспечение становления профессионального научно-исследовательского мышления обучающихся, формирование у них четкого представления об основных профессиональных задачах, способах их решения; </w:t>
      </w:r>
    </w:p>
    <w:p w:rsidR="00953D82" w:rsidRPr="00930AD1" w:rsidRDefault="00953D82" w:rsidP="00D011ED">
      <w:pPr>
        <w:pStyle w:val="a4"/>
        <w:numPr>
          <w:ilvl w:val="0"/>
          <w:numId w:val="14"/>
        </w:numPr>
        <w:suppressAutoHyphens/>
        <w:autoSpaceDE w:val="0"/>
        <w:autoSpaceDN w:val="0"/>
        <w:adjustRightInd w:val="0"/>
        <w:spacing w:after="0" w:line="240" w:lineRule="auto"/>
        <w:ind w:left="0" w:firstLine="709"/>
        <w:jc w:val="both"/>
        <w:rPr>
          <w:rFonts w:ascii="Times New Roman" w:eastAsia="Times New Roman" w:hAnsi="Times New Roman"/>
          <w:iCs/>
          <w:sz w:val="24"/>
          <w:szCs w:val="24"/>
          <w:lang w:eastAsia="ru-RU"/>
        </w:rPr>
      </w:pPr>
      <w:r w:rsidRPr="00930AD1">
        <w:rPr>
          <w:rFonts w:ascii="Times New Roman" w:eastAsia="Times New Roman" w:hAnsi="Times New Roman"/>
          <w:iCs/>
          <w:sz w:val="24"/>
          <w:szCs w:val="24"/>
          <w:lang w:eastAsia="ru-RU"/>
        </w:rPr>
        <w:t xml:space="preserve">формирование умений использовать современные технологии сбора информации, обработки и </w:t>
      </w:r>
      <w:proofErr w:type="gramStart"/>
      <w:r w:rsidRPr="00930AD1">
        <w:rPr>
          <w:rFonts w:ascii="Times New Roman" w:eastAsia="Times New Roman" w:hAnsi="Times New Roman"/>
          <w:iCs/>
          <w:sz w:val="24"/>
          <w:szCs w:val="24"/>
          <w:lang w:eastAsia="ru-RU"/>
        </w:rPr>
        <w:t>интерпретации</w:t>
      </w:r>
      <w:proofErr w:type="gramEnd"/>
      <w:r w:rsidRPr="00930AD1">
        <w:rPr>
          <w:rFonts w:ascii="Times New Roman" w:eastAsia="Times New Roman" w:hAnsi="Times New Roman"/>
          <w:iCs/>
          <w:sz w:val="24"/>
          <w:szCs w:val="24"/>
          <w:lang w:eastAsia="ru-RU"/>
        </w:rPr>
        <w:t xml:space="preserve"> полученных экспериментальных и эмпирических данных, владение современными методами исследований.</w:t>
      </w:r>
    </w:p>
    <w:p w:rsidR="00953D82" w:rsidRPr="00AB2A98" w:rsidRDefault="00953D82" w:rsidP="00862A72">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bookmarkStart w:id="24" w:name="_GoBack"/>
      <w:bookmarkEnd w:id="24"/>
      <w:r w:rsidRPr="00AB2A98">
        <w:rPr>
          <w:rFonts w:ascii="Times New Roman" w:eastAsia="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1104"/>
        <w:gridCol w:w="2264"/>
        <w:gridCol w:w="1514"/>
        <w:gridCol w:w="1908"/>
        <w:gridCol w:w="1532"/>
        <w:gridCol w:w="1532"/>
      </w:tblGrid>
      <w:tr w:rsidR="00953D82" w:rsidRPr="00AB2A98" w:rsidTr="00862A72">
        <w:trPr>
          <w:trHeight w:val="385"/>
        </w:trPr>
        <w:tc>
          <w:tcPr>
            <w:tcW w:w="1072" w:type="dxa"/>
            <w:tcBorders>
              <w:top w:val="single" w:sz="2" w:space="0" w:color="000000"/>
              <w:left w:val="single" w:sz="2" w:space="0" w:color="000000"/>
              <w:bottom w:val="single" w:sz="2" w:space="0" w:color="000000"/>
              <w:right w:val="single" w:sz="2" w:space="0" w:color="000000"/>
            </w:tcBorders>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Код ОР модуля</w:t>
            </w:r>
          </w:p>
        </w:tc>
        <w:tc>
          <w:tcPr>
            <w:tcW w:w="2199" w:type="dxa"/>
            <w:tcBorders>
              <w:top w:val="single" w:sz="2" w:space="0" w:color="000000"/>
              <w:left w:val="single" w:sz="2" w:space="0" w:color="000000"/>
              <w:bottom w:val="single" w:sz="2" w:space="0" w:color="000000"/>
              <w:right w:val="single" w:sz="2" w:space="0" w:color="000000"/>
            </w:tcBorders>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Код ОР практики</w:t>
            </w:r>
          </w:p>
        </w:tc>
        <w:tc>
          <w:tcPr>
            <w:tcW w:w="1853" w:type="dxa"/>
            <w:tcBorders>
              <w:top w:val="single" w:sz="2" w:space="0" w:color="000000"/>
              <w:left w:val="single" w:sz="2" w:space="0" w:color="000000"/>
              <w:bottom w:val="single" w:sz="2" w:space="0" w:color="000000"/>
              <w:right w:val="single" w:sz="2" w:space="0" w:color="000000"/>
            </w:tcBorders>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Образовательные результаты практики</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Код компетенций ОПОП</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Средства оценивания ОР</w:t>
            </w:r>
          </w:p>
        </w:tc>
      </w:tr>
      <w:tr w:rsidR="00953D82" w:rsidRPr="00AB2A98" w:rsidTr="00862A72">
        <w:trPr>
          <w:trHeight w:val="331"/>
        </w:trPr>
        <w:tc>
          <w:tcPr>
            <w:tcW w:w="1072" w:type="dxa"/>
            <w:tcBorders>
              <w:top w:val="single" w:sz="2" w:space="0" w:color="000000"/>
              <w:left w:val="single" w:sz="2" w:space="0" w:color="000000"/>
              <w:bottom w:val="single" w:sz="2" w:space="0" w:color="000000"/>
              <w:right w:val="single" w:sz="2" w:space="0" w:color="000000"/>
            </w:tcBorders>
            <w:vAlign w:val="center"/>
          </w:tcPr>
          <w:p w:rsidR="00953D82" w:rsidRPr="00AB2A98" w:rsidRDefault="00953D82" w:rsidP="00862A72">
            <w:pPr>
              <w:suppressAutoHyphens/>
              <w:autoSpaceDE w:val="0"/>
              <w:autoSpaceDN w:val="0"/>
              <w:adjustRightInd w:val="0"/>
              <w:spacing w:after="0" w:line="240" w:lineRule="auto"/>
              <w:rPr>
                <w:rFonts w:ascii="Times New Roman" w:eastAsia="Times New Roman" w:hAnsi="Times New Roman"/>
                <w:sz w:val="24"/>
                <w:szCs w:val="24"/>
                <w:lang w:eastAsia="ru-RU"/>
              </w:rPr>
            </w:pPr>
            <w:r w:rsidRPr="00AB2A98">
              <w:rPr>
                <w:rFonts w:ascii="Times New Roman" w:hAnsi="Times New Roman"/>
                <w:sz w:val="24"/>
                <w:szCs w:val="24"/>
              </w:rPr>
              <w:t>ОР. 1</w:t>
            </w:r>
          </w:p>
        </w:tc>
        <w:tc>
          <w:tcPr>
            <w:tcW w:w="2199" w:type="dxa"/>
            <w:tcBorders>
              <w:top w:val="single" w:sz="2" w:space="0" w:color="000000"/>
              <w:left w:val="single" w:sz="2" w:space="0" w:color="000000"/>
              <w:bottom w:val="single" w:sz="2" w:space="0" w:color="000000"/>
              <w:right w:val="single" w:sz="2" w:space="0" w:color="000000"/>
            </w:tcBorders>
            <w:vAlign w:val="center"/>
          </w:tcPr>
          <w:p w:rsidR="00953D82" w:rsidRPr="00AB2A98" w:rsidRDefault="00953D82" w:rsidP="00862A72">
            <w:pPr>
              <w:suppressAutoHyphens/>
              <w:autoSpaceDE w:val="0"/>
              <w:autoSpaceDN w:val="0"/>
              <w:adjustRightInd w:val="0"/>
              <w:spacing w:after="0" w:line="240" w:lineRule="auto"/>
              <w:rPr>
                <w:rFonts w:ascii="Times New Roman" w:eastAsia="Times New Roman" w:hAnsi="Times New Roman"/>
                <w:sz w:val="24"/>
                <w:szCs w:val="24"/>
                <w:lang w:eastAsia="ru-RU"/>
              </w:rPr>
            </w:pPr>
            <w:r w:rsidRPr="006A243B">
              <w:rPr>
                <w:rFonts w:ascii="Times New Roman" w:hAnsi="Times New Roman"/>
                <w:iCs/>
                <w:sz w:val="24"/>
                <w:szCs w:val="24"/>
              </w:rPr>
              <w:t xml:space="preserve">Демонстрирует знания по теоретической физики необходимые для осуществления профессиональной деятельности в соответствии с профессиональным стандартом и ФГОС </w:t>
            </w:r>
            <w:proofErr w:type="gramStart"/>
            <w:r w:rsidRPr="006A243B">
              <w:rPr>
                <w:rFonts w:ascii="Times New Roman" w:hAnsi="Times New Roman"/>
                <w:iCs/>
                <w:sz w:val="24"/>
                <w:szCs w:val="24"/>
              </w:rPr>
              <w:t>ВО</w:t>
            </w:r>
            <w:proofErr w:type="gramEnd"/>
            <w:r w:rsidRPr="006A243B">
              <w:rPr>
                <w:rFonts w:ascii="Times New Roman" w:hAnsi="Times New Roman"/>
                <w:iCs/>
                <w:sz w:val="24"/>
                <w:szCs w:val="24"/>
              </w:rPr>
              <w:t xml:space="preserve"> </w:t>
            </w:r>
            <w:proofErr w:type="gramStart"/>
            <w:r w:rsidRPr="006A243B">
              <w:rPr>
                <w:rFonts w:ascii="Times New Roman" w:hAnsi="Times New Roman"/>
                <w:iCs/>
                <w:sz w:val="24"/>
                <w:szCs w:val="24"/>
              </w:rPr>
              <w:t>в</w:t>
            </w:r>
            <w:proofErr w:type="gramEnd"/>
            <w:r w:rsidRPr="006A243B">
              <w:rPr>
                <w:rFonts w:ascii="Times New Roman" w:hAnsi="Times New Roman"/>
                <w:iCs/>
                <w:sz w:val="24"/>
                <w:szCs w:val="24"/>
              </w:rPr>
              <w:t xml:space="preserve"> области основного общего и среднего общего образования </w:t>
            </w:r>
          </w:p>
        </w:tc>
        <w:tc>
          <w:tcPr>
            <w:tcW w:w="1471" w:type="dxa"/>
            <w:tcBorders>
              <w:top w:val="single" w:sz="2" w:space="0" w:color="000000"/>
              <w:left w:val="single" w:sz="2" w:space="0" w:color="000000"/>
              <w:bottom w:val="single" w:sz="2" w:space="0" w:color="000000"/>
              <w:right w:val="single" w:sz="2" w:space="0" w:color="000000"/>
            </w:tcBorders>
          </w:tcPr>
          <w:p w:rsidR="00953D82" w:rsidRPr="00AB2A98" w:rsidRDefault="00953D82" w:rsidP="00862A72">
            <w:pPr>
              <w:suppressAutoHyphens/>
              <w:autoSpaceDE w:val="0"/>
              <w:autoSpaceDN w:val="0"/>
              <w:adjustRightInd w:val="0"/>
              <w:spacing w:after="0" w:line="240" w:lineRule="auto"/>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ОР 6.1</w:t>
            </w:r>
          </w:p>
        </w:tc>
        <w:tc>
          <w:tcPr>
            <w:tcW w:w="1853" w:type="dxa"/>
            <w:tcBorders>
              <w:top w:val="single" w:sz="2" w:space="0" w:color="000000"/>
              <w:left w:val="single" w:sz="2" w:space="0" w:color="000000"/>
              <w:bottom w:val="single" w:sz="2" w:space="0" w:color="000000"/>
              <w:right w:val="single" w:sz="2" w:space="0" w:color="000000"/>
            </w:tcBorders>
            <w:vAlign w:val="center"/>
          </w:tcPr>
          <w:p w:rsidR="00953D82" w:rsidRPr="00AB2A98" w:rsidRDefault="00953D82" w:rsidP="00862A72">
            <w:pPr>
              <w:suppressAutoHyphens/>
              <w:autoSpaceDE w:val="0"/>
              <w:autoSpaceDN w:val="0"/>
              <w:adjustRightInd w:val="0"/>
              <w:spacing w:after="0" w:line="240" w:lineRule="auto"/>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Демонстрирует знания и умения в области организации исследовательской деятельности</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953D82" w:rsidRPr="00AB2A98" w:rsidRDefault="00B077AA" w:rsidP="00862A72">
            <w:pPr>
              <w:suppressAutoHyphens/>
              <w:autoSpaceDE w:val="0"/>
              <w:autoSpaceDN w:val="0"/>
              <w:adjustRightInd w:val="0"/>
              <w:spacing w:after="0" w:line="240" w:lineRule="auto"/>
              <w:rPr>
                <w:rFonts w:ascii="Times New Roman" w:eastAsia="Times New Roman" w:hAnsi="Times New Roman"/>
                <w:sz w:val="24"/>
                <w:szCs w:val="24"/>
                <w:lang w:eastAsia="ru-RU"/>
              </w:rPr>
            </w:pPr>
            <w:r w:rsidRPr="00B077AA">
              <w:rPr>
                <w:rFonts w:ascii="Times New Roman" w:eastAsia="Times New Roman" w:hAnsi="Times New Roman"/>
                <w:sz w:val="24"/>
                <w:szCs w:val="24"/>
                <w:lang w:eastAsia="ru-RU"/>
              </w:rPr>
              <w:t>ОК-6; ОК-3; ПК-12; ПК-11</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953D82" w:rsidRPr="00AB2A98" w:rsidRDefault="00953D82" w:rsidP="00862A72">
            <w:pPr>
              <w:suppressAutoHyphens/>
              <w:autoSpaceDE w:val="0"/>
              <w:autoSpaceDN w:val="0"/>
              <w:adjustRightInd w:val="0"/>
              <w:spacing w:after="0" w:line="240" w:lineRule="auto"/>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Формы для оценки отчетов по практике</w:t>
            </w:r>
          </w:p>
        </w:tc>
      </w:tr>
    </w:tbl>
    <w:p w:rsidR="00953D82" w:rsidRPr="00AB2A98" w:rsidRDefault="00953D82" w:rsidP="00862A72">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953D82" w:rsidRPr="00AB2A98" w:rsidRDefault="00953D82" w:rsidP="00862A72">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B2A98">
        <w:rPr>
          <w:rFonts w:ascii="Times New Roman" w:eastAsia="Times New Roman" w:hAnsi="Times New Roman"/>
          <w:b/>
          <w:bCs/>
          <w:sz w:val="24"/>
          <w:szCs w:val="24"/>
          <w:lang w:eastAsia="ru-RU"/>
        </w:rPr>
        <w:t xml:space="preserve">5. Формы и способы проведения практики </w:t>
      </w:r>
    </w:p>
    <w:p w:rsidR="00953D82" w:rsidRPr="00AB2A98" w:rsidRDefault="00953D82" w:rsidP="00862A72">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610862">
        <w:rPr>
          <w:rFonts w:ascii="Times New Roman" w:eastAsia="Times New Roman" w:hAnsi="Times New Roman"/>
          <w:bCs/>
          <w:sz w:val="24"/>
          <w:szCs w:val="24"/>
          <w:lang w:eastAsia="ru-RU"/>
        </w:rPr>
        <w:t>Производственная (научно-исследовательская работа) практика осуществляется</w:t>
      </w:r>
      <w:r w:rsidRPr="00AB2A98">
        <w:rPr>
          <w:rFonts w:ascii="Times New Roman" w:eastAsia="Times New Roman" w:hAnsi="Times New Roman"/>
          <w:b/>
          <w:bCs/>
          <w:sz w:val="24"/>
          <w:szCs w:val="24"/>
          <w:lang w:eastAsia="ru-RU"/>
        </w:rPr>
        <w:t xml:space="preserve"> </w:t>
      </w:r>
      <w:r w:rsidRPr="00AB2A98">
        <w:rPr>
          <w:rFonts w:ascii="Times New Roman" w:hAnsi="Times New Roman"/>
          <w:sz w:val="24"/>
          <w:szCs w:val="24"/>
        </w:rPr>
        <w:t xml:space="preserve">непрерывно, путем выделения в календарном учебном графике непрерывного периода учебного времени для проведения всех видов практик, предусмотренных ОПОП </w:t>
      </w:r>
      <w:proofErr w:type="gramStart"/>
      <w:r w:rsidRPr="00AB2A98">
        <w:rPr>
          <w:rFonts w:ascii="Times New Roman" w:hAnsi="Times New Roman"/>
          <w:sz w:val="24"/>
          <w:szCs w:val="24"/>
        </w:rPr>
        <w:t>ВО</w:t>
      </w:r>
      <w:proofErr w:type="gramEnd"/>
      <w:r w:rsidRPr="00AB2A98">
        <w:rPr>
          <w:rFonts w:ascii="Times New Roman" w:hAnsi="Times New Roman"/>
          <w:sz w:val="24"/>
          <w:szCs w:val="24"/>
        </w:rPr>
        <w:t>. Данная практика является стационарной и проводится в профилирующих отделах (кафедрах) университета или структурных подразделениях Института прикладной физики РАН.</w:t>
      </w:r>
    </w:p>
    <w:p w:rsidR="00953D82" w:rsidRPr="00AB2A98" w:rsidRDefault="00953D82" w:rsidP="00862A72">
      <w:pPr>
        <w:spacing w:after="0" w:line="240" w:lineRule="auto"/>
        <w:ind w:firstLine="709"/>
        <w:jc w:val="both"/>
        <w:rPr>
          <w:rFonts w:ascii="Times New Roman" w:hAnsi="Times New Roman"/>
          <w:sz w:val="24"/>
          <w:szCs w:val="24"/>
        </w:rPr>
      </w:pPr>
      <w:r w:rsidRPr="00AB2A98">
        <w:rPr>
          <w:rFonts w:ascii="Times New Roman" w:hAnsi="Times New Roman"/>
          <w:sz w:val="24"/>
          <w:szCs w:val="24"/>
        </w:rPr>
        <w:t>Практиканты работают в качестве исследователя:</w:t>
      </w:r>
    </w:p>
    <w:p w:rsidR="00953D82" w:rsidRPr="00AB2A98" w:rsidRDefault="00953D82" w:rsidP="00862A72">
      <w:pPr>
        <w:spacing w:after="0" w:line="240" w:lineRule="auto"/>
        <w:ind w:left="1080"/>
        <w:jc w:val="both"/>
        <w:rPr>
          <w:rFonts w:ascii="Times New Roman" w:hAnsi="Times New Roman"/>
          <w:sz w:val="24"/>
          <w:szCs w:val="24"/>
        </w:rPr>
      </w:pPr>
      <w:r w:rsidRPr="00AB2A98">
        <w:rPr>
          <w:rFonts w:ascii="Times New Roman" w:hAnsi="Times New Roman"/>
          <w:sz w:val="24"/>
          <w:szCs w:val="24"/>
        </w:rPr>
        <w:t>а) организация поисковой деятельности;</w:t>
      </w:r>
    </w:p>
    <w:p w:rsidR="00953D82" w:rsidRPr="00AB2A98" w:rsidRDefault="00953D82" w:rsidP="00862A72">
      <w:pPr>
        <w:spacing w:after="0" w:line="240" w:lineRule="auto"/>
        <w:ind w:left="1080"/>
        <w:jc w:val="both"/>
        <w:rPr>
          <w:rFonts w:ascii="Times New Roman" w:hAnsi="Times New Roman"/>
          <w:sz w:val="24"/>
          <w:szCs w:val="24"/>
        </w:rPr>
      </w:pPr>
      <w:r w:rsidRPr="00AB2A98">
        <w:rPr>
          <w:rFonts w:ascii="Times New Roman" w:hAnsi="Times New Roman"/>
          <w:sz w:val="24"/>
          <w:szCs w:val="24"/>
        </w:rPr>
        <w:t>б) составление плана исследовательской деятельности;</w:t>
      </w:r>
    </w:p>
    <w:p w:rsidR="00953D82" w:rsidRPr="00AB2A98" w:rsidRDefault="00953D82" w:rsidP="00862A72">
      <w:pPr>
        <w:spacing w:after="0" w:line="240" w:lineRule="auto"/>
        <w:ind w:left="1080"/>
        <w:jc w:val="both"/>
        <w:rPr>
          <w:rFonts w:ascii="Times New Roman" w:hAnsi="Times New Roman"/>
          <w:sz w:val="24"/>
          <w:szCs w:val="24"/>
        </w:rPr>
      </w:pPr>
      <w:r w:rsidRPr="00AB2A98">
        <w:rPr>
          <w:rFonts w:ascii="Times New Roman" w:hAnsi="Times New Roman"/>
          <w:sz w:val="24"/>
          <w:szCs w:val="24"/>
        </w:rPr>
        <w:t>в) разработка конспекта исследования;</w:t>
      </w:r>
    </w:p>
    <w:p w:rsidR="00953D82" w:rsidRPr="00AB2A98" w:rsidRDefault="00953D82" w:rsidP="00862A72">
      <w:pPr>
        <w:spacing w:after="0" w:line="240" w:lineRule="auto"/>
        <w:ind w:left="1080"/>
        <w:jc w:val="both"/>
        <w:rPr>
          <w:rFonts w:ascii="Times New Roman" w:hAnsi="Times New Roman"/>
          <w:sz w:val="24"/>
          <w:szCs w:val="24"/>
        </w:rPr>
      </w:pPr>
      <w:r w:rsidRPr="00AB2A98">
        <w:rPr>
          <w:rFonts w:ascii="Times New Roman" w:hAnsi="Times New Roman"/>
          <w:sz w:val="24"/>
          <w:szCs w:val="24"/>
        </w:rPr>
        <w:t>г) проведение исследования и подготовка отчета;</w:t>
      </w:r>
    </w:p>
    <w:p w:rsidR="00953D82" w:rsidRPr="00AB2A98" w:rsidRDefault="00953D82" w:rsidP="00862A72">
      <w:pPr>
        <w:spacing w:after="0" w:line="240" w:lineRule="auto"/>
        <w:ind w:left="1080"/>
        <w:jc w:val="both"/>
        <w:rPr>
          <w:rFonts w:ascii="Times New Roman" w:hAnsi="Times New Roman"/>
          <w:sz w:val="24"/>
          <w:szCs w:val="24"/>
        </w:rPr>
      </w:pPr>
      <w:r w:rsidRPr="00AB2A98">
        <w:rPr>
          <w:rFonts w:ascii="Times New Roman" w:hAnsi="Times New Roman"/>
          <w:sz w:val="24"/>
          <w:szCs w:val="24"/>
        </w:rPr>
        <w:t>д) представление отчета об исследовании.</w:t>
      </w:r>
    </w:p>
    <w:p w:rsidR="00953D82" w:rsidRPr="00AB2A98" w:rsidRDefault="00953D82" w:rsidP="00862A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B2A98">
        <w:rPr>
          <w:rFonts w:ascii="Times New Roman" w:eastAsia="Times New Roman" w:hAnsi="Times New Roman"/>
          <w:b/>
          <w:bCs/>
          <w:sz w:val="24"/>
          <w:szCs w:val="24"/>
          <w:lang w:eastAsia="ru-RU"/>
        </w:rPr>
        <w:t>6. Место и время проведения производственной (</w:t>
      </w:r>
      <w:r>
        <w:rPr>
          <w:rFonts w:ascii="Times New Roman" w:eastAsia="Times New Roman" w:hAnsi="Times New Roman"/>
          <w:b/>
          <w:bCs/>
          <w:sz w:val="24"/>
          <w:szCs w:val="24"/>
          <w:lang w:eastAsia="ru-RU"/>
        </w:rPr>
        <w:t>научно-исследовательской</w:t>
      </w:r>
      <w:r w:rsidRPr="00AB2A98">
        <w:rPr>
          <w:rFonts w:ascii="Times New Roman" w:eastAsia="Times New Roman" w:hAnsi="Times New Roman"/>
          <w:b/>
          <w:bCs/>
          <w:sz w:val="24"/>
          <w:szCs w:val="24"/>
          <w:lang w:eastAsia="ru-RU"/>
        </w:rPr>
        <w:t>) практики</w:t>
      </w:r>
    </w:p>
    <w:p w:rsidR="00953D82" w:rsidRPr="00AB2A98" w:rsidRDefault="00953D82" w:rsidP="00862A72">
      <w:pPr>
        <w:tabs>
          <w:tab w:val="left" w:pos="708"/>
          <w:tab w:val="right" w:leader="underscore" w:pos="9639"/>
        </w:tabs>
        <w:suppressAutoHyphens/>
        <w:spacing w:after="0" w:line="240" w:lineRule="auto"/>
        <w:ind w:firstLine="709"/>
        <w:jc w:val="both"/>
        <w:rPr>
          <w:rFonts w:ascii="Times New Roman" w:eastAsia="Times New Roman" w:hAnsi="Times New Roman"/>
          <w:sz w:val="24"/>
          <w:szCs w:val="24"/>
          <w:lang w:eastAsia="ar-SA"/>
        </w:rPr>
      </w:pPr>
      <w:r w:rsidRPr="00AB2A98">
        <w:rPr>
          <w:rFonts w:ascii="Times New Roman" w:eastAsia="Times New Roman" w:hAnsi="Times New Roman"/>
          <w:sz w:val="24"/>
          <w:szCs w:val="24"/>
          <w:lang w:eastAsia="ar-SA"/>
        </w:rPr>
        <w:t xml:space="preserve">Студенты </w:t>
      </w:r>
      <w:r>
        <w:rPr>
          <w:rFonts w:ascii="Times New Roman" w:eastAsia="Times New Roman" w:hAnsi="Times New Roman"/>
          <w:sz w:val="24"/>
          <w:szCs w:val="24"/>
          <w:lang w:eastAsia="ar-SA"/>
        </w:rPr>
        <w:t>4</w:t>
      </w:r>
      <w:r w:rsidRPr="00AB2A98">
        <w:rPr>
          <w:rFonts w:ascii="Times New Roman" w:eastAsia="Times New Roman" w:hAnsi="Times New Roman"/>
          <w:sz w:val="24"/>
          <w:szCs w:val="24"/>
          <w:lang w:eastAsia="ar-SA"/>
        </w:rPr>
        <w:t xml:space="preserve"> курса проходят </w:t>
      </w:r>
      <w:r>
        <w:rPr>
          <w:rFonts w:ascii="Times New Roman" w:eastAsia="Times New Roman" w:hAnsi="Times New Roman"/>
          <w:sz w:val="24"/>
          <w:szCs w:val="24"/>
          <w:lang w:eastAsia="ar-SA"/>
        </w:rPr>
        <w:t>производственную (научно-исследовательскую работу)</w:t>
      </w:r>
      <w:r w:rsidRPr="00AB2A98">
        <w:rPr>
          <w:rFonts w:ascii="Times New Roman" w:eastAsia="Times New Roman" w:hAnsi="Times New Roman"/>
          <w:sz w:val="24"/>
          <w:szCs w:val="24"/>
          <w:lang w:eastAsia="ar-SA"/>
        </w:rPr>
        <w:t xml:space="preserve"> практику под руководством группового руководителя. </w:t>
      </w:r>
      <w:r>
        <w:rPr>
          <w:rFonts w:ascii="Times New Roman" w:eastAsia="Times New Roman" w:hAnsi="Times New Roman"/>
          <w:sz w:val="24"/>
          <w:szCs w:val="24"/>
          <w:lang w:eastAsia="ar-SA"/>
        </w:rPr>
        <w:t xml:space="preserve">Местом проведения являются </w:t>
      </w:r>
      <w:r>
        <w:rPr>
          <w:rFonts w:ascii="Times New Roman" w:eastAsia="Times New Roman" w:hAnsi="Times New Roman"/>
          <w:sz w:val="24"/>
          <w:szCs w:val="24"/>
          <w:lang w:eastAsia="ar-SA"/>
        </w:rPr>
        <w:lastRenderedPageBreak/>
        <w:t xml:space="preserve">лаборатории НГПУ им.К.Минина по физике или научные лаборатории ИПФ РАН. За каждым обучаемым закрепляется наставник, который формулирует задачи и следит за процессом становления профессиональных компетенций </w:t>
      </w:r>
      <w:proofErr w:type="gramStart"/>
      <w:r>
        <w:rPr>
          <w:rFonts w:ascii="Times New Roman" w:eastAsia="Times New Roman" w:hAnsi="Times New Roman"/>
          <w:sz w:val="24"/>
          <w:szCs w:val="24"/>
          <w:lang w:eastAsia="ar-SA"/>
        </w:rPr>
        <w:t>у</w:t>
      </w:r>
      <w:proofErr w:type="gramEnd"/>
      <w:r>
        <w:rPr>
          <w:rFonts w:ascii="Times New Roman" w:eastAsia="Times New Roman" w:hAnsi="Times New Roman"/>
          <w:sz w:val="24"/>
          <w:szCs w:val="24"/>
          <w:lang w:eastAsia="ar-SA"/>
        </w:rPr>
        <w:t xml:space="preserve"> обучающихся.</w:t>
      </w:r>
    </w:p>
    <w:p w:rsidR="00953D82" w:rsidRPr="00AB2A98" w:rsidRDefault="00953D82" w:rsidP="00862A72">
      <w:pPr>
        <w:shd w:val="clear" w:color="auto" w:fill="FFFFFF"/>
        <w:suppressAutoHyphens/>
        <w:autoSpaceDE w:val="0"/>
        <w:spacing w:after="0" w:line="240" w:lineRule="auto"/>
        <w:ind w:firstLine="725"/>
        <w:jc w:val="both"/>
        <w:rPr>
          <w:rFonts w:ascii="Times New Roman" w:eastAsia="Times New Roman" w:hAnsi="Times New Roman"/>
          <w:sz w:val="24"/>
          <w:szCs w:val="24"/>
          <w:lang w:eastAsia="ar-SA"/>
        </w:rPr>
      </w:pPr>
      <w:r w:rsidRPr="00AB2A98">
        <w:rPr>
          <w:rFonts w:ascii="Times New Roman" w:eastAsia="Times New Roman" w:hAnsi="Times New Roman"/>
          <w:sz w:val="24"/>
          <w:szCs w:val="24"/>
          <w:lang w:eastAsia="ar-SA"/>
        </w:rPr>
        <w:t xml:space="preserve">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w:t>
      </w:r>
      <w:proofErr w:type="gramStart"/>
      <w:r w:rsidRPr="00AB2A98">
        <w:rPr>
          <w:rFonts w:ascii="Times New Roman" w:eastAsia="Times New Roman" w:hAnsi="Times New Roman"/>
          <w:sz w:val="24"/>
          <w:szCs w:val="24"/>
          <w:lang w:eastAsia="ar-SA"/>
        </w:rPr>
        <w:t>медико-социальной</w:t>
      </w:r>
      <w:proofErr w:type="gramEnd"/>
      <w:r w:rsidRPr="00AB2A98">
        <w:rPr>
          <w:rFonts w:ascii="Times New Roman" w:eastAsia="Times New Roman" w:hAnsi="Times New Roman"/>
          <w:sz w:val="24"/>
          <w:szCs w:val="24"/>
          <w:lang w:eastAsia="ar-SA"/>
        </w:rPr>
        <w:t xml:space="preserve"> экспертизы, а также индивидуальной программе реабилитации инвалида, относительно рекомендованных условий и видов труда. </w:t>
      </w:r>
    </w:p>
    <w:p w:rsidR="00953D82" w:rsidRPr="00AB2A98" w:rsidRDefault="00953D82" w:rsidP="00862A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sz w:val="24"/>
          <w:szCs w:val="24"/>
          <w:lang w:eastAsia="ar-SA"/>
        </w:rPr>
      </w:pPr>
      <w:r w:rsidRPr="00AB2A98">
        <w:rPr>
          <w:rFonts w:ascii="Times New Roman" w:eastAsia="Times New Roman" w:hAnsi="Times New Roman"/>
          <w:sz w:val="24"/>
          <w:szCs w:val="24"/>
          <w:lang w:eastAsia="ar-SA"/>
        </w:rPr>
        <w:t xml:space="preserve">При направлении обучающегося с ограниченными возможностями здоровья и/или инвалида в организацию (предприятие) для прохождения практики, предусмотренной учебным планом, Групповой руководитель согласовывает с организацией (предприятием) условия и виды труда с учетом рекомендаций </w:t>
      </w:r>
      <w:proofErr w:type="gramStart"/>
      <w:r w:rsidRPr="00AB2A98">
        <w:rPr>
          <w:rFonts w:ascii="Times New Roman" w:eastAsia="Times New Roman" w:hAnsi="Times New Roman"/>
          <w:sz w:val="24"/>
          <w:szCs w:val="24"/>
          <w:lang w:eastAsia="ar-SA"/>
        </w:rPr>
        <w:t>медико-социальной</w:t>
      </w:r>
      <w:proofErr w:type="gramEnd"/>
      <w:r w:rsidRPr="00AB2A98">
        <w:rPr>
          <w:rFonts w:ascii="Times New Roman" w:eastAsia="Times New Roman" w:hAnsi="Times New Roman"/>
          <w:sz w:val="24"/>
          <w:szCs w:val="24"/>
          <w:lang w:eastAsia="ar-SA"/>
        </w:rPr>
        <w:t xml:space="preserve"> экспертизы и индивидуальной программы реабилитации инвалида. </w:t>
      </w:r>
      <w:proofErr w:type="gramStart"/>
      <w:r w:rsidRPr="00AB2A98">
        <w:rPr>
          <w:rFonts w:ascii="Times New Roman" w:eastAsia="Times New Roman" w:hAnsi="Times New Roman"/>
          <w:sz w:val="24"/>
          <w:szCs w:val="24"/>
          <w:lang w:eastAsia="ar-SA"/>
        </w:rPr>
        <w:t>При необходимости для прохождения практик могут создаваться специальные рабочие места в соответствии с характером нарушений, а также с учетом профессионального вида деятельности и характера труда, выполняемых студентом-инвалидом трудовых функций.]</w:t>
      </w:r>
      <w:proofErr w:type="gramEnd"/>
    </w:p>
    <w:p w:rsidR="00953D82" w:rsidRPr="00AB2A98" w:rsidRDefault="00953D82" w:rsidP="00862A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sz w:val="24"/>
          <w:szCs w:val="24"/>
          <w:lang w:eastAsia="ru-RU"/>
        </w:rPr>
      </w:pPr>
    </w:p>
    <w:p w:rsidR="00953D82" w:rsidRPr="00AB2A98" w:rsidRDefault="00953D82" w:rsidP="00862A72">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B2A98">
        <w:rPr>
          <w:rFonts w:ascii="Times New Roman" w:eastAsia="Times New Roman" w:hAnsi="Times New Roman"/>
          <w:b/>
          <w:bCs/>
          <w:sz w:val="24"/>
          <w:szCs w:val="24"/>
          <w:lang w:eastAsia="ru-RU"/>
        </w:rPr>
        <w:t>7. Структура и содержание практики</w:t>
      </w:r>
    </w:p>
    <w:p w:rsidR="00953D82" w:rsidRPr="00AB2A98" w:rsidRDefault="00953D82" w:rsidP="00862A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AB2A98">
        <w:rPr>
          <w:rFonts w:ascii="Times New Roman" w:eastAsia="Times New Roman" w:hAnsi="Times New Roman"/>
          <w:bCs/>
          <w:sz w:val="24"/>
          <w:szCs w:val="24"/>
          <w:lang w:eastAsia="ru-RU"/>
        </w:rPr>
        <w:t>7.1. Общая трудоемкость практики</w:t>
      </w:r>
    </w:p>
    <w:p w:rsidR="00953D82" w:rsidRPr="00AB2A98" w:rsidRDefault="00953D82" w:rsidP="00862A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AB2A98">
        <w:rPr>
          <w:rFonts w:ascii="Times New Roman" w:eastAsia="Times New Roman" w:hAnsi="Times New Roman"/>
          <w:bCs/>
          <w:sz w:val="24"/>
          <w:szCs w:val="24"/>
          <w:lang w:eastAsia="ru-RU"/>
        </w:rPr>
        <w:t xml:space="preserve">Общая трудоемкость практики составляет 3 </w:t>
      </w:r>
      <w:proofErr w:type="spellStart"/>
      <w:r w:rsidRPr="00AB2A98">
        <w:rPr>
          <w:rFonts w:ascii="Times New Roman" w:eastAsia="Times New Roman" w:hAnsi="Times New Roman"/>
          <w:bCs/>
          <w:sz w:val="24"/>
          <w:szCs w:val="24"/>
          <w:lang w:eastAsia="ru-RU"/>
        </w:rPr>
        <w:t>з.е</w:t>
      </w:r>
      <w:proofErr w:type="spellEnd"/>
      <w:r w:rsidRPr="00AB2A98">
        <w:rPr>
          <w:rFonts w:ascii="Times New Roman" w:eastAsia="Times New Roman" w:hAnsi="Times New Roman"/>
          <w:bCs/>
          <w:sz w:val="24"/>
          <w:szCs w:val="24"/>
          <w:lang w:eastAsia="ru-RU"/>
        </w:rPr>
        <w:t>./ 2 недели</w:t>
      </w:r>
    </w:p>
    <w:p w:rsidR="00953D82" w:rsidRPr="00AB2A98" w:rsidRDefault="00953D82" w:rsidP="00862A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AB2A98">
        <w:rPr>
          <w:rFonts w:ascii="Times New Roman" w:eastAsia="Times New Roman" w:hAnsi="Times New Roman"/>
          <w:bCs/>
          <w:sz w:val="24"/>
          <w:szCs w:val="24"/>
          <w:lang w:eastAsia="ru-RU"/>
        </w:rPr>
        <w:t>7.2. Структура и содержание производственной практики</w:t>
      </w:r>
    </w:p>
    <w:p w:rsidR="00953D82" w:rsidRPr="00AB2A98" w:rsidRDefault="00953D82" w:rsidP="00862A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p>
    <w:tbl>
      <w:tblPr>
        <w:tblW w:w="5000" w:type="pct"/>
        <w:tblLayout w:type="fixed"/>
        <w:tblLook w:val="0000" w:firstRow="0" w:lastRow="0" w:firstColumn="0" w:lastColumn="0" w:noHBand="0" w:noVBand="0"/>
      </w:tblPr>
      <w:tblGrid>
        <w:gridCol w:w="576"/>
        <w:gridCol w:w="3558"/>
        <w:gridCol w:w="1144"/>
        <w:gridCol w:w="1286"/>
        <w:gridCol w:w="1002"/>
        <w:gridCol w:w="861"/>
        <w:gridCol w:w="1427"/>
      </w:tblGrid>
      <w:tr w:rsidR="00953D82" w:rsidRPr="00AB2A98" w:rsidTr="00862A72">
        <w:trPr>
          <w:trHeight w:val="942"/>
        </w:trPr>
        <w:tc>
          <w:tcPr>
            <w:tcW w:w="560" w:type="dxa"/>
            <w:vMerge w:val="restart"/>
            <w:tcBorders>
              <w:top w:val="single" w:sz="2" w:space="0" w:color="000000"/>
              <w:left w:val="single" w:sz="2" w:space="0" w:color="000000"/>
              <w:right w:val="nil"/>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w:t>
            </w:r>
          </w:p>
          <w:p w:rsidR="00953D82" w:rsidRPr="00AB2A98" w:rsidRDefault="00953D82" w:rsidP="00862A72">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proofErr w:type="gramStart"/>
            <w:r w:rsidRPr="00AB2A98">
              <w:rPr>
                <w:rFonts w:ascii="Times New Roman" w:eastAsia="Times New Roman" w:hAnsi="Times New Roman"/>
                <w:sz w:val="24"/>
                <w:szCs w:val="24"/>
                <w:lang w:eastAsia="ru-RU"/>
              </w:rPr>
              <w:t>п</w:t>
            </w:r>
            <w:proofErr w:type="gramEnd"/>
            <w:r w:rsidRPr="00AB2A98">
              <w:rPr>
                <w:rFonts w:ascii="Times New Roman" w:eastAsia="Times New Roman" w:hAnsi="Times New Roman"/>
                <w:sz w:val="24"/>
                <w:szCs w:val="24"/>
                <w:lang w:eastAsia="ru-RU"/>
              </w:rPr>
              <w:t>/п</w:t>
            </w:r>
          </w:p>
        </w:tc>
        <w:tc>
          <w:tcPr>
            <w:tcW w:w="3456" w:type="dxa"/>
            <w:vMerge w:val="restart"/>
            <w:tcBorders>
              <w:top w:val="single" w:sz="2" w:space="0" w:color="000000"/>
              <w:left w:val="single" w:sz="2" w:space="0" w:color="000000"/>
              <w:right w:val="nil"/>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Разделы (этапы) практики</w:t>
            </w:r>
          </w:p>
        </w:tc>
        <w:tc>
          <w:tcPr>
            <w:tcW w:w="4169" w:type="dxa"/>
            <w:gridSpan w:val="4"/>
            <w:tcBorders>
              <w:top w:val="single" w:sz="2" w:space="0" w:color="000000"/>
              <w:left w:val="single" w:sz="2" w:space="0" w:color="000000"/>
              <w:bottom w:val="single" w:sz="2" w:space="0" w:color="000000"/>
              <w:right w:val="nil"/>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ind w:firstLine="440"/>
              <w:jc w:val="center"/>
              <w:rPr>
                <w:rFonts w:ascii="Times New Roman" w:eastAsia="Times New Roman" w:hAnsi="Times New Roman"/>
                <w:sz w:val="24"/>
                <w:szCs w:val="24"/>
                <w:lang w:eastAsia="ru-RU"/>
              </w:rPr>
            </w:pPr>
            <w:proofErr w:type="gramStart"/>
            <w:r w:rsidRPr="00AB2A98">
              <w:rPr>
                <w:rFonts w:ascii="Times New Roman" w:eastAsia="Times New Roman" w:hAnsi="Times New Roman"/>
                <w:sz w:val="24"/>
                <w:szCs w:val="24"/>
                <w:lang w:eastAsia="ru-RU"/>
              </w:rPr>
              <w:t>Виды деятельности на практике, включая самостоятельную работу обучающихся и трудоемкость (в часах)</w:t>
            </w:r>
            <w:proofErr w:type="gramEnd"/>
          </w:p>
        </w:tc>
        <w:tc>
          <w:tcPr>
            <w:tcW w:w="1386" w:type="dxa"/>
            <w:vMerge w:val="restart"/>
            <w:tcBorders>
              <w:top w:val="single" w:sz="2" w:space="0" w:color="000000"/>
              <w:left w:val="single" w:sz="2" w:space="0" w:color="000000"/>
              <w:right w:val="single" w:sz="2" w:space="0" w:color="000000"/>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 xml:space="preserve">Формы </w:t>
            </w:r>
            <w:proofErr w:type="gramStart"/>
            <w:r w:rsidRPr="00AB2A98">
              <w:rPr>
                <w:rFonts w:ascii="Times New Roman" w:eastAsia="Times New Roman" w:hAnsi="Times New Roman"/>
                <w:sz w:val="24"/>
                <w:szCs w:val="24"/>
                <w:lang w:eastAsia="ru-RU"/>
              </w:rPr>
              <w:t>текущего</w:t>
            </w:r>
            <w:proofErr w:type="gramEnd"/>
          </w:p>
          <w:p w:rsidR="00953D82" w:rsidRPr="00AB2A98" w:rsidRDefault="00953D82" w:rsidP="00862A72">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контроля</w:t>
            </w:r>
          </w:p>
        </w:tc>
      </w:tr>
      <w:tr w:rsidR="00953D82" w:rsidRPr="00AB2A98" w:rsidTr="00862A72">
        <w:trPr>
          <w:trHeight w:val="1213"/>
        </w:trPr>
        <w:tc>
          <w:tcPr>
            <w:tcW w:w="560" w:type="dxa"/>
            <w:vMerge/>
            <w:tcBorders>
              <w:left w:val="single" w:sz="2" w:space="0" w:color="000000"/>
              <w:bottom w:val="single" w:sz="2" w:space="0" w:color="000000"/>
              <w:right w:val="nil"/>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456" w:type="dxa"/>
            <w:vMerge/>
            <w:tcBorders>
              <w:left w:val="single" w:sz="2" w:space="0" w:color="000000"/>
              <w:bottom w:val="single" w:sz="2" w:space="0" w:color="000000"/>
              <w:right w:val="nil"/>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111" w:type="dxa"/>
            <w:tcBorders>
              <w:top w:val="single" w:sz="2" w:space="0" w:color="000000"/>
              <w:left w:val="single" w:sz="2" w:space="0" w:color="000000"/>
              <w:bottom w:val="single" w:sz="2" w:space="0" w:color="000000"/>
              <w:right w:val="nil"/>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В организации (база практик)</w:t>
            </w:r>
          </w:p>
        </w:tc>
        <w:tc>
          <w:tcPr>
            <w:tcW w:w="1249" w:type="dxa"/>
            <w:tcBorders>
              <w:top w:val="single" w:sz="2" w:space="0" w:color="000000"/>
              <w:left w:val="single" w:sz="2" w:space="0" w:color="000000"/>
              <w:bottom w:val="single" w:sz="2" w:space="0" w:color="000000"/>
              <w:right w:val="nil"/>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Контактная работа с руководителем практики от вуза (в том числе работа в ЭИОС)</w:t>
            </w:r>
          </w:p>
        </w:tc>
        <w:tc>
          <w:tcPr>
            <w:tcW w:w="973" w:type="dxa"/>
            <w:tcBorders>
              <w:top w:val="single" w:sz="2" w:space="0" w:color="000000"/>
              <w:left w:val="single" w:sz="2" w:space="0" w:color="000000"/>
              <w:bottom w:val="single" w:sz="2" w:space="0" w:color="000000"/>
              <w:right w:val="nil"/>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Самостоятельная работа</w:t>
            </w:r>
          </w:p>
        </w:tc>
        <w:tc>
          <w:tcPr>
            <w:tcW w:w="836" w:type="dxa"/>
            <w:tcBorders>
              <w:top w:val="single" w:sz="2" w:space="0" w:color="000000"/>
              <w:left w:val="single" w:sz="2" w:space="0" w:color="000000"/>
              <w:bottom w:val="single" w:sz="2" w:space="0" w:color="000000"/>
              <w:right w:val="nil"/>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Общая трудоемкость в часах</w:t>
            </w:r>
          </w:p>
        </w:tc>
        <w:tc>
          <w:tcPr>
            <w:tcW w:w="1386" w:type="dxa"/>
            <w:vMerge/>
            <w:tcBorders>
              <w:left w:val="single" w:sz="2" w:space="0" w:color="000000"/>
              <w:bottom w:val="single" w:sz="2" w:space="0" w:color="000000"/>
              <w:right w:val="single" w:sz="2" w:space="0" w:color="000000"/>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r>
      <w:tr w:rsidR="00953D82" w:rsidRPr="00AB2A98" w:rsidTr="00862A72">
        <w:trPr>
          <w:trHeight w:val="23"/>
        </w:trPr>
        <w:tc>
          <w:tcPr>
            <w:tcW w:w="9571" w:type="dxa"/>
            <w:gridSpan w:val="7"/>
            <w:tcBorders>
              <w:top w:val="single" w:sz="2" w:space="0" w:color="000000"/>
              <w:left w:val="single" w:sz="2" w:space="0" w:color="000000"/>
              <w:bottom w:val="single" w:sz="2" w:space="0" w:color="000000"/>
              <w:right w:val="single" w:sz="2" w:space="0" w:color="000000"/>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AB2A98">
              <w:rPr>
                <w:rFonts w:ascii="Times New Roman" w:eastAsia="Times New Roman" w:hAnsi="Times New Roman"/>
                <w:bCs/>
                <w:sz w:val="24"/>
                <w:szCs w:val="24"/>
                <w:lang w:eastAsia="ru-RU"/>
              </w:rPr>
              <w:t xml:space="preserve">                                          Подготовительно-организационный этап</w:t>
            </w:r>
          </w:p>
        </w:tc>
      </w:tr>
      <w:tr w:rsidR="00953D82" w:rsidRPr="00AB2A98" w:rsidTr="00862A72">
        <w:trPr>
          <w:trHeight w:val="23"/>
        </w:trPr>
        <w:tc>
          <w:tcPr>
            <w:tcW w:w="560" w:type="dxa"/>
            <w:tcBorders>
              <w:top w:val="single" w:sz="2" w:space="0" w:color="000000"/>
              <w:left w:val="single" w:sz="2" w:space="0" w:color="000000"/>
              <w:bottom w:val="single" w:sz="2" w:space="0" w:color="000000"/>
              <w:right w:val="nil"/>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r w:rsidRPr="00AB2A98">
              <w:rPr>
                <w:rFonts w:ascii="Times New Roman" w:hAnsi="Times New Roman"/>
                <w:sz w:val="24"/>
                <w:szCs w:val="24"/>
              </w:rPr>
              <w:t>производственный инструктаж, ознакомительная лекция</w:t>
            </w:r>
          </w:p>
        </w:tc>
        <w:tc>
          <w:tcPr>
            <w:tcW w:w="1111" w:type="dxa"/>
            <w:tcBorders>
              <w:top w:val="single" w:sz="2" w:space="0" w:color="000000"/>
              <w:left w:val="single" w:sz="2" w:space="0" w:color="000000"/>
              <w:bottom w:val="single" w:sz="2" w:space="0" w:color="000000"/>
              <w:right w:val="nil"/>
            </w:tcBorders>
            <w:vAlign w:val="center"/>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4</w:t>
            </w:r>
          </w:p>
        </w:tc>
        <w:tc>
          <w:tcPr>
            <w:tcW w:w="1249" w:type="dxa"/>
            <w:tcBorders>
              <w:top w:val="single" w:sz="2" w:space="0" w:color="000000"/>
              <w:left w:val="single" w:sz="2" w:space="0" w:color="000000"/>
              <w:bottom w:val="single" w:sz="2" w:space="0" w:color="000000"/>
              <w:right w:val="nil"/>
            </w:tcBorders>
            <w:vAlign w:val="center"/>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973" w:type="dxa"/>
            <w:tcBorders>
              <w:top w:val="single" w:sz="2" w:space="0" w:color="000000"/>
              <w:left w:val="single" w:sz="2" w:space="0" w:color="000000"/>
              <w:bottom w:val="single" w:sz="2" w:space="0" w:color="000000"/>
              <w:right w:val="nil"/>
            </w:tcBorders>
            <w:vAlign w:val="center"/>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4</w:t>
            </w:r>
          </w:p>
        </w:tc>
        <w:tc>
          <w:tcPr>
            <w:tcW w:w="836" w:type="dxa"/>
            <w:tcBorders>
              <w:top w:val="single" w:sz="2" w:space="0" w:color="000000"/>
              <w:left w:val="single" w:sz="2" w:space="0" w:color="000000"/>
              <w:bottom w:val="single" w:sz="2" w:space="0" w:color="000000"/>
              <w:right w:val="nil"/>
            </w:tcBorders>
            <w:vAlign w:val="center"/>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4</w:t>
            </w:r>
          </w:p>
        </w:tc>
        <w:tc>
          <w:tcPr>
            <w:tcW w:w="1386" w:type="dxa"/>
            <w:tcBorders>
              <w:top w:val="single" w:sz="2" w:space="0" w:color="000000"/>
              <w:left w:val="single" w:sz="2" w:space="0" w:color="000000"/>
              <w:bottom w:val="single" w:sz="2" w:space="0" w:color="000000"/>
              <w:right w:val="single" w:sz="2" w:space="0" w:color="000000"/>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ind w:hanging="108"/>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Допуск</w:t>
            </w:r>
          </w:p>
        </w:tc>
      </w:tr>
      <w:tr w:rsidR="00953D82" w:rsidRPr="00AB2A98" w:rsidTr="00862A72">
        <w:trPr>
          <w:trHeight w:val="23"/>
        </w:trPr>
        <w:tc>
          <w:tcPr>
            <w:tcW w:w="9571" w:type="dxa"/>
            <w:gridSpan w:val="7"/>
            <w:tcBorders>
              <w:top w:val="single" w:sz="2" w:space="0" w:color="000000"/>
              <w:left w:val="single" w:sz="2" w:space="0" w:color="000000"/>
              <w:bottom w:val="single" w:sz="2" w:space="0" w:color="000000"/>
              <w:right w:val="single" w:sz="2" w:space="0" w:color="000000"/>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ind w:hanging="108"/>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br w:type="page"/>
            </w:r>
            <w:r w:rsidRPr="00AB2A98">
              <w:rPr>
                <w:rFonts w:ascii="Times New Roman" w:eastAsia="Times New Roman" w:hAnsi="Times New Roman"/>
                <w:bCs/>
                <w:sz w:val="24"/>
                <w:szCs w:val="24"/>
                <w:lang w:eastAsia="ru-RU"/>
              </w:rPr>
              <w:t>Производственный этап прохождения практики</w:t>
            </w:r>
          </w:p>
        </w:tc>
      </w:tr>
      <w:tr w:rsidR="00953D82" w:rsidRPr="00AB2A98" w:rsidTr="00862A72">
        <w:trPr>
          <w:trHeight w:val="23"/>
        </w:trPr>
        <w:tc>
          <w:tcPr>
            <w:tcW w:w="560" w:type="dxa"/>
            <w:tcBorders>
              <w:top w:val="single" w:sz="2" w:space="0" w:color="000000"/>
              <w:left w:val="single" w:sz="2" w:space="0" w:color="000000"/>
              <w:bottom w:val="single" w:sz="2" w:space="0" w:color="000000"/>
              <w:right w:val="nil"/>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953D82" w:rsidRPr="00AB2A98" w:rsidRDefault="00953D82" w:rsidP="00862A72">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r w:rsidRPr="00AB2A98">
              <w:rPr>
                <w:rFonts w:ascii="Times New Roman" w:hAnsi="Times New Roman"/>
                <w:sz w:val="24"/>
                <w:szCs w:val="24"/>
              </w:rPr>
              <w:t>Постановка задачи исследования</w:t>
            </w:r>
          </w:p>
        </w:tc>
        <w:tc>
          <w:tcPr>
            <w:tcW w:w="1111" w:type="dxa"/>
            <w:tcBorders>
              <w:top w:val="single" w:sz="2" w:space="0" w:color="000000"/>
              <w:left w:val="single" w:sz="2" w:space="0" w:color="000000"/>
              <w:bottom w:val="single" w:sz="2" w:space="0" w:color="000000"/>
              <w:right w:val="nil"/>
            </w:tcBorders>
            <w:vAlign w:val="center"/>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6</w:t>
            </w:r>
          </w:p>
        </w:tc>
        <w:tc>
          <w:tcPr>
            <w:tcW w:w="1249" w:type="dxa"/>
            <w:tcBorders>
              <w:top w:val="single" w:sz="2" w:space="0" w:color="000000"/>
              <w:left w:val="single" w:sz="2" w:space="0" w:color="000000"/>
              <w:bottom w:val="single" w:sz="2" w:space="0" w:color="000000"/>
              <w:right w:val="nil"/>
            </w:tcBorders>
            <w:vAlign w:val="center"/>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973" w:type="dxa"/>
            <w:tcBorders>
              <w:top w:val="single" w:sz="2" w:space="0" w:color="000000"/>
              <w:left w:val="single" w:sz="2" w:space="0" w:color="000000"/>
              <w:bottom w:val="single" w:sz="2" w:space="0" w:color="000000"/>
              <w:right w:val="nil"/>
            </w:tcBorders>
            <w:vAlign w:val="center"/>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6</w:t>
            </w:r>
          </w:p>
        </w:tc>
        <w:tc>
          <w:tcPr>
            <w:tcW w:w="836" w:type="dxa"/>
            <w:tcBorders>
              <w:top w:val="single" w:sz="2" w:space="0" w:color="000000"/>
              <w:left w:val="single" w:sz="2" w:space="0" w:color="000000"/>
              <w:bottom w:val="single" w:sz="2" w:space="0" w:color="000000"/>
              <w:right w:val="nil"/>
            </w:tcBorders>
            <w:vAlign w:val="center"/>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6</w:t>
            </w:r>
          </w:p>
        </w:tc>
        <w:tc>
          <w:tcPr>
            <w:tcW w:w="1386" w:type="dxa"/>
            <w:tcBorders>
              <w:top w:val="single" w:sz="2" w:space="0" w:color="000000"/>
              <w:left w:val="single" w:sz="2" w:space="0" w:color="000000"/>
              <w:bottom w:val="single" w:sz="2" w:space="0" w:color="000000"/>
              <w:right w:val="single" w:sz="2" w:space="0" w:color="000000"/>
            </w:tcBorders>
            <w:vAlign w:val="center"/>
          </w:tcPr>
          <w:p w:rsidR="00953D82" w:rsidRPr="00AB2A98" w:rsidRDefault="00953D82" w:rsidP="00862A72">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hAnsi="Times New Roman"/>
                <w:bCs/>
                <w:sz w:val="24"/>
                <w:szCs w:val="24"/>
              </w:rPr>
              <w:t>Отчет</w:t>
            </w:r>
          </w:p>
        </w:tc>
      </w:tr>
      <w:tr w:rsidR="00953D82" w:rsidRPr="00AB2A98" w:rsidTr="00862A72">
        <w:trPr>
          <w:trHeight w:val="23"/>
        </w:trPr>
        <w:tc>
          <w:tcPr>
            <w:tcW w:w="560" w:type="dxa"/>
            <w:tcBorders>
              <w:top w:val="single" w:sz="2" w:space="0" w:color="000000"/>
              <w:left w:val="single" w:sz="2" w:space="0" w:color="000000"/>
              <w:bottom w:val="single" w:sz="2" w:space="0" w:color="000000"/>
              <w:right w:val="nil"/>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953D82" w:rsidRPr="00AB2A98" w:rsidRDefault="00953D82" w:rsidP="00862A72">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hAnsi="Times New Roman"/>
                <w:sz w:val="24"/>
                <w:szCs w:val="24"/>
              </w:rPr>
            </w:pPr>
            <w:r w:rsidRPr="00AB2A98">
              <w:rPr>
                <w:rFonts w:ascii="Times New Roman" w:hAnsi="Times New Roman"/>
                <w:sz w:val="24"/>
                <w:szCs w:val="24"/>
              </w:rPr>
              <w:t>Планирование процесса исследования</w:t>
            </w:r>
          </w:p>
        </w:tc>
        <w:tc>
          <w:tcPr>
            <w:tcW w:w="1111" w:type="dxa"/>
            <w:tcBorders>
              <w:top w:val="single" w:sz="2" w:space="0" w:color="000000"/>
              <w:left w:val="single" w:sz="2" w:space="0" w:color="000000"/>
              <w:bottom w:val="single" w:sz="2" w:space="0" w:color="000000"/>
              <w:right w:val="nil"/>
            </w:tcBorders>
            <w:vAlign w:val="center"/>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12</w:t>
            </w:r>
          </w:p>
        </w:tc>
        <w:tc>
          <w:tcPr>
            <w:tcW w:w="1249" w:type="dxa"/>
            <w:tcBorders>
              <w:top w:val="single" w:sz="2" w:space="0" w:color="000000"/>
              <w:left w:val="single" w:sz="2" w:space="0" w:color="000000"/>
              <w:bottom w:val="single" w:sz="2" w:space="0" w:color="000000"/>
              <w:right w:val="nil"/>
            </w:tcBorders>
            <w:vAlign w:val="center"/>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973" w:type="dxa"/>
            <w:tcBorders>
              <w:top w:val="single" w:sz="2" w:space="0" w:color="000000"/>
              <w:left w:val="single" w:sz="2" w:space="0" w:color="000000"/>
              <w:bottom w:val="single" w:sz="2" w:space="0" w:color="000000"/>
              <w:right w:val="nil"/>
            </w:tcBorders>
            <w:vAlign w:val="center"/>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12</w:t>
            </w:r>
          </w:p>
        </w:tc>
        <w:tc>
          <w:tcPr>
            <w:tcW w:w="836" w:type="dxa"/>
            <w:tcBorders>
              <w:top w:val="single" w:sz="2" w:space="0" w:color="000000"/>
              <w:left w:val="single" w:sz="2" w:space="0" w:color="000000"/>
              <w:bottom w:val="single" w:sz="2" w:space="0" w:color="000000"/>
              <w:right w:val="nil"/>
            </w:tcBorders>
            <w:vAlign w:val="center"/>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12</w:t>
            </w:r>
          </w:p>
        </w:tc>
        <w:tc>
          <w:tcPr>
            <w:tcW w:w="1386" w:type="dxa"/>
            <w:tcBorders>
              <w:top w:val="single" w:sz="2" w:space="0" w:color="000000"/>
              <w:left w:val="single" w:sz="2" w:space="0" w:color="000000"/>
              <w:bottom w:val="single" w:sz="2" w:space="0" w:color="000000"/>
              <w:right w:val="single" w:sz="2" w:space="0" w:color="000000"/>
            </w:tcBorders>
            <w:vAlign w:val="center"/>
          </w:tcPr>
          <w:p w:rsidR="00953D82" w:rsidRPr="00AB2A98" w:rsidRDefault="00953D82" w:rsidP="00862A72">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Отчет</w:t>
            </w:r>
          </w:p>
        </w:tc>
      </w:tr>
      <w:tr w:rsidR="00953D82" w:rsidRPr="00AB2A98" w:rsidTr="00862A72">
        <w:trPr>
          <w:trHeight w:val="23"/>
        </w:trPr>
        <w:tc>
          <w:tcPr>
            <w:tcW w:w="560" w:type="dxa"/>
            <w:tcBorders>
              <w:top w:val="single" w:sz="2" w:space="0" w:color="000000"/>
              <w:left w:val="single" w:sz="2" w:space="0" w:color="000000"/>
              <w:bottom w:val="single" w:sz="2" w:space="0" w:color="000000"/>
              <w:right w:val="nil"/>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953D82" w:rsidRPr="00AB2A98" w:rsidRDefault="00953D82" w:rsidP="00862A72">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hAnsi="Times New Roman"/>
                <w:sz w:val="24"/>
                <w:szCs w:val="24"/>
              </w:rPr>
            </w:pPr>
            <w:r w:rsidRPr="00AB2A98">
              <w:rPr>
                <w:rFonts w:ascii="Times New Roman" w:hAnsi="Times New Roman"/>
                <w:sz w:val="24"/>
                <w:szCs w:val="24"/>
              </w:rPr>
              <w:t>Заполнение информационной карты</w:t>
            </w:r>
          </w:p>
        </w:tc>
        <w:tc>
          <w:tcPr>
            <w:tcW w:w="1111" w:type="dxa"/>
            <w:tcBorders>
              <w:top w:val="single" w:sz="2" w:space="0" w:color="000000"/>
              <w:left w:val="single" w:sz="2" w:space="0" w:color="000000"/>
              <w:bottom w:val="single" w:sz="2" w:space="0" w:color="000000"/>
              <w:right w:val="nil"/>
            </w:tcBorders>
            <w:vAlign w:val="center"/>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12</w:t>
            </w:r>
          </w:p>
        </w:tc>
        <w:tc>
          <w:tcPr>
            <w:tcW w:w="1249" w:type="dxa"/>
            <w:tcBorders>
              <w:top w:val="single" w:sz="2" w:space="0" w:color="000000"/>
              <w:left w:val="single" w:sz="2" w:space="0" w:color="000000"/>
              <w:bottom w:val="single" w:sz="2" w:space="0" w:color="000000"/>
              <w:right w:val="nil"/>
            </w:tcBorders>
            <w:vAlign w:val="center"/>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973" w:type="dxa"/>
            <w:tcBorders>
              <w:top w:val="single" w:sz="2" w:space="0" w:color="000000"/>
              <w:left w:val="single" w:sz="2" w:space="0" w:color="000000"/>
              <w:bottom w:val="single" w:sz="2" w:space="0" w:color="000000"/>
              <w:right w:val="nil"/>
            </w:tcBorders>
            <w:vAlign w:val="center"/>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12</w:t>
            </w:r>
          </w:p>
        </w:tc>
        <w:tc>
          <w:tcPr>
            <w:tcW w:w="836" w:type="dxa"/>
            <w:tcBorders>
              <w:top w:val="single" w:sz="2" w:space="0" w:color="000000"/>
              <w:left w:val="single" w:sz="2" w:space="0" w:color="000000"/>
              <w:bottom w:val="single" w:sz="2" w:space="0" w:color="000000"/>
              <w:right w:val="nil"/>
            </w:tcBorders>
            <w:vAlign w:val="center"/>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12</w:t>
            </w:r>
          </w:p>
        </w:tc>
        <w:tc>
          <w:tcPr>
            <w:tcW w:w="1386" w:type="dxa"/>
            <w:tcBorders>
              <w:top w:val="single" w:sz="2" w:space="0" w:color="000000"/>
              <w:left w:val="single" w:sz="2" w:space="0" w:color="000000"/>
              <w:bottom w:val="single" w:sz="2" w:space="0" w:color="000000"/>
              <w:right w:val="single" w:sz="2" w:space="0" w:color="000000"/>
            </w:tcBorders>
            <w:vAlign w:val="center"/>
          </w:tcPr>
          <w:p w:rsidR="00953D82" w:rsidRPr="00AB2A98" w:rsidRDefault="00953D82" w:rsidP="00862A72">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Отчет</w:t>
            </w:r>
          </w:p>
        </w:tc>
      </w:tr>
      <w:tr w:rsidR="00953D82" w:rsidRPr="00AB2A98" w:rsidTr="00862A72">
        <w:trPr>
          <w:trHeight w:val="23"/>
        </w:trPr>
        <w:tc>
          <w:tcPr>
            <w:tcW w:w="560" w:type="dxa"/>
            <w:tcBorders>
              <w:top w:val="single" w:sz="2" w:space="0" w:color="000000"/>
              <w:left w:val="single" w:sz="2" w:space="0" w:color="000000"/>
              <w:bottom w:val="single" w:sz="2" w:space="0" w:color="000000"/>
              <w:right w:val="nil"/>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953D82" w:rsidRPr="00AB2A98" w:rsidRDefault="00953D82" w:rsidP="00862A72">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hAnsi="Times New Roman"/>
                <w:sz w:val="24"/>
                <w:szCs w:val="24"/>
              </w:rPr>
            </w:pPr>
            <w:r w:rsidRPr="00AB2A98">
              <w:rPr>
                <w:rFonts w:ascii="Times New Roman" w:hAnsi="Times New Roman"/>
                <w:sz w:val="24"/>
                <w:szCs w:val="24"/>
              </w:rPr>
              <w:t>Организация и проведение исследования</w:t>
            </w:r>
          </w:p>
        </w:tc>
        <w:tc>
          <w:tcPr>
            <w:tcW w:w="1111" w:type="dxa"/>
            <w:tcBorders>
              <w:top w:val="single" w:sz="2" w:space="0" w:color="000000"/>
              <w:left w:val="single" w:sz="2" w:space="0" w:color="000000"/>
              <w:bottom w:val="single" w:sz="2" w:space="0" w:color="000000"/>
              <w:right w:val="nil"/>
            </w:tcBorders>
            <w:vAlign w:val="center"/>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24</w:t>
            </w:r>
          </w:p>
        </w:tc>
        <w:tc>
          <w:tcPr>
            <w:tcW w:w="1249" w:type="dxa"/>
            <w:tcBorders>
              <w:top w:val="single" w:sz="2" w:space="0" w:color="000000"/>
              <w:left w:val="single" w:sz="2" w:space="0" w:color="000000"/>
              <w:bottom w:val="single" w:sz="2" w:space="0" w:color="000000"/>
              <w:right w:val="nil"/>
            </w:tcBorders>
            <w:vAlign w:val="center"/>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973" w:type="dxa"/>
            <w:tcBorders>
              <w:top w:val="single" w:sz="2" w:space="0" w:color="000000"/>
              <w:left w:val="single" w:sz="2" w:space="0" w:color="000000"/>
              <w:bottom w:val="single" w:sz="2" w:space="0" w:color="000000"/>
              <w:right w:val="nil"/>
            </w:tcBorders>
            <w:vAlign w:val="center"/>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24</w:t>
            </w:r>
          </w:p>
        </w:tc>
        <w:tc>
          <w:tcPr>
            <w:tcW w:w="836" w:type="dxa"/>
            <w:tcBorders>
              <w:top w:val="single" w:sz="2" w:space="0" w:color="000000"/>
              <w:left w:val="single" w:sz="2" w:space="0" w:color="000000"/>
              <w:bottom w:val="single" w:sz="2" w:space="0" w:color="000000"/>
              <w:right w:val="nil"/>
            </w:tcBorders>
            <w:vAlign w:val="center"/>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24</w:t>
            </w:r>
          </w:p>
        </w:tc>
        <w:tc>
          <w:tcPr>
            <w:tcW w:w="1386" w:type="dxa"/>
            <w:tcBorders>
              <w:top w:val="single" w:sz="2" w:space="0" w:color="000000"/>
              <w:left w:val="single" w:sz="2" w:space="0" w:color="000000"/>
              <w:bottom w:val="single" w:sz="2" w:space="0" w:color="000000"/>
              <w:right w:val="single" w:sz="2" w:space="0" w:color="000000"/>
            </w:tcBorders>
            <w:vAlign w:val="center"/>
          </w:tcPr>
          <w:p w:rsidR="00953D82" w:rsidRPr="00AB2A98" w:rsidRDefault="00953D82" w:rsidP="00862A72">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Отчет</w:t>
            </w:r>
          </w:p>
        </w:tc>
      </w:tr>
      <w:tr w:rsidR="00953D82" w:rsidRPr="00AB2A98" w:rsidTr="00862A72">
        <w:trPr>
          <w:trHeight w:val="23"/>
        </w:trPr>
        <w:tc>
          <w:tcPr>
            <w:tcW w:w="9571" w:type="dxa"/>
            <w:gridSpan w:val="7"/>
            <w:tcBorders>
              <w:top w:val="single" w:sz="2" w:space="0" w:color="000000"/>
              <w:left w:val="single" w:sz="2" w:space="0" w:color="000000"/>
              <w:bottom w:val="single" w:sz="2" w:space="0" w:color="000000"/>
              <w:right w:val="single" w:sz="2" w:space="0" w:color="000000"/>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ind w:hanging="108"/>
              <w:jc w:val="center"/>
              <w:rPr>
                <w:rFonts w:ascii="Times New Roman" w:eastAsia="Times New Roman" w:hAnsi="Times New Roman"/>
                <w:sz w:val="24"/>
                <w:szCs w:val="24"/>
                <w:lang w:eastAsia="ru-RU"/>
              </w:rPr>
            </w:pPr>
            <w:r w:rsidRPr="00AB2A98">
              <w:rPr>
                <w:rFonts w:ascii="Times New Roman" w:eastAsia="Times New Roman" w:hAnsi="Times New Roman"/>
                <w:bCs/>
                <w:sz w:val="24"/>
                <w:szCs w:val="24"/>
                <w:lang w:eastAsia="ru-RU"/>
              </w:rPr>
              <w:t>Заключительный этап</w:t>
            </w:r>
          </w:p>
        </w:tc>
      </w:tr>
      <w:tr w:rsidR="00953D82" w:rsidRPr="00AB2A98" w:rsidTr="00862A72">
        <w:trPr>
          <w:trHeight w:val="23"/>
        </w:trPr>
        <w:tc>
          <w:tcPr>
            <w:tcW w:w="560" w:type="dxa"/>
            <w:tcBorders>
              <w:top w:val="single" w:sz="2" w:space="0" w:color="000000"/>
              <w:left w:val="single" w:sz="2" w:space="0" w:color="000000"/>
              <w:bottom w:val="single" w:sz="2" w:space="0" w:color="000000"/>
              <w:right w:val="nil"/>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953D82" w:rsidRPr="00AB2A98" w:rsidRDefault="00953D82" w:rsidP="00862A72">
            <w:pPr>
              <w:tabs>
                <w:tab w:val="left" w:pos="9360"/>
              </w:tabs>
              <w:suppressAutoHyphens/>
              <w:autoSpaceDE w:val="0"/>
              <w:autoSpaceDN w:val="0"/>
              <w:adjustRightInd w:val="0"/>
              <w:spacing w:after="0" w:line="240" w:lineRule="auto"/>
              <w:rPr>
                <w:rFonts w:ascii="Times New Roman" w:eastAsia="Times New Roman" w:hAnsi="Times New Roman"/>
                <w:sz w:val="24"/>
                <w:szCs w:val="24"/>
                <w:lang w:eastAsia="ru-RU"/>
              </w:rPr>
            </w:pPr>
            <w:r w:rsidRPr="00AB2A98">
              <w:rPr>
                <w:rFonts w:ascii="Times New Roman" w:hAnsi="Times New Roman"/>
                <w:sz w:val="24"/>
                <w:szCs w:val="24"/>
              </w:rPr>
              <w:t>Подготовка отчета</w:t>
            </w:r>
          </w:p>
        </w:tc>
        <w:tc>
          <w:tcPr>
            <w:tcW w:w="1111" w:type="dxa"/>
            <w:tcBorders>
              <w:top w:val="single" w:sz="2" w:space="0" w:color="000000"/>
              <w:left w:val="single" w:sz="2" w:space="0" w:color="000000"/>
              <w:bottom w:val="single" w:sz="2" w:space="0" w:color="000000"/>
              <w:right w:val="nil"/>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20</w:t>
            </w:r>
          </w:p>
        </w:tc>
        <w:tc>
          <w:tcPr>
            <w:tcW w:w="1249" w:type="dxa"/>
            <w:tcBorders>
              <w:top w:val="single" w:sz="2" w:space="0" w:color="000000"/>
              <w:left w:val="single" w:sz="2" w:space="0" w:color="000000"/>
              <w:bottom w:val="single" w:sz="2" w:space="0" w:color="000000"/>
              <w:right w:val="nil"/>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973" w:type="dxa"/>
            <w:tcBorders>
              <w:top w:val="single" w:sz="2" w:space="0" w:color="000000"/>
              <w:left w:val="single" w:sz="2" w:space="0" w:color="000000"/>
              <w:bottom w:val="single" w:sz="2" w:space="0" w:color="000000"/>
              <w:right w:val="nil"/>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20</w:t>
            </w:r>
          </w:p>
        </w:tc>
        <w:tc>
          <w:tcPr>
            <w:tcW w:w="836" w:type="dxa"/>
            <w:tcBorders>
              <w:top w:val="single" w:sz="2" w:space="0" w:color="000000"/>
              <w:left w:val="single" w:sz="2" w:space="0" w:color="000000"/>
              <w:bottom w:val="single" w:sz="2" w:space="0" w:color="000000"/>
              <w:right w:val="nil"/>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20</w:t>
            </w:r>
          </w:p>
        </w:tc>
        <w:tc>
          <w:tcPr>
            <w:tcW w:w="1386" w:type="dxa"/>
            <w:tcBorders>
              <w:top w:val="single" w:sz="2" w:space="0" w:color="000000"/>
              <w:left w:val="single" w:sz="2" w:space="0" w:color="000000"/>
              <w:bottom w:val="single" w:sz="2" w:space="0" w:color="000000"/>
              <w:right w:val="single" w:sz="2" w:space="0" w:color="000000"/>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ind w:hanging="108"/>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Отчет</w:t>
            </w:r>
          </w:p>
        </w:tc>
      </w:tr>
      <w:tr w:rsidR="00953D82" w:rsidRPr="00AB2A98" w:rsidTr="00862A72">
        <w:trPr>
          <w:trHeight w:val="23"/>
        </w:trPr>
        <w:tc>
          <w:tcPr>
            <w:tcW w:w="560" w:type="dxa"/>
            <w:tcBorders>
              <w:top w:val="single" w:sz="2" w:space="0" w:color="000000"/>
              <w:left w:val="single" w:sz="2" w:space="0" w:color="000000"/>
              <w:bottom w:val="single" w:sz="2" w:space="0" w:color="000000"/>
              <w:right w:val="nil"/>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953D82" w:rsidRPr="00AB2A98" w:rsidRDefault="00953D82" w:rsidP="00862A72">
            <w:pPr>
              <w:tabs>
                <w:tab w:val="left" w:pos="9360"/>
              </w:tabs>
              <w:suppressAutoHyphens/>
              <w:autoSpaceDE w:val="0"/>
              <w:autoSpaceDN w:val="0"/>
              <w:adjustRightInd w:val="0"/>
              <w:spacing w:after="0" w:line="240" w:lineRule="auto"/>
              <w:rPr>
                <w:rFonts w:ascii="Times New Roman" w:hAnsi="Times New Roman"/>
                <w:sz w:val="24"/>
                <w:szCs w:val="24"/>
              </w:rPr>
            </w:pPr>
            <w:r w:rsidRPr="00AB2A98">
              <w:rPr>
                <w:rFonts w:ascii="Times New Roman" w:hAnsi="Times New Roman"/>
                <w:sz w:val="24"/>
                <w:szCs w:val="24"/>
              </w:rPr>
              <w:t>Защита результатов</w:t>
            </w:r>
          </w:p>
        </w:tc>
        <w:tc>
          <w:tcPr>
            <w:tcW w:w="1111" w:type="dxa"/>
            <w:tcBorders>
              <w:top w:val="single" w:sz="2" w:space="0" w:color="000000"/>
              <w:left w:val="single" w:sz="2" w:space="0" w:color="000000"/>
              <w:bottom w:val="single" w:sz="2" w:space="0" w:color="000000"/>
              <w:right w:val="nil"/>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p>
        </w:tc>
        <w:tc>
          <w:tcPr>
            <w:tcW w:w="1249" w:type="dxa"/>
            <w:tcBorders>
              <w:top w:val="single" w:sz="2" w:space="0" w:color="000000"/>
              <w:left w:val="single" w:sz="2" w:space="0" w:color="000000"/>
              <w:bottom w:val="single" w:sz="2" w:space="0" w:color="000000"/>
              <w:right w:val="nil"/>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6</w:t>
            </w:r>
          </w:p>
        </w:tc>
        <w:tc>
          <w:tcPr>
            <w:tcW w:w="973" w:type="dxa"/>
            <w:tcBorders>
              <w:top w:val="single" w:sz="2" w:space="0" w:color="000000"/>
              <w:left w:val="single" w:sz="2" w:space="0" w:color="000000"/>
              <w:bottom w:val="single" w:sz="2" w:space="0" w:color="000000"/>
              <w:right w:val="nil"/>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p>
        </w:tc>
        <w:tc>
          <w:tcPr>
            <w:tcW w:w="836" w:type="dxa"/>
            <w:tcBorders>
              <w:top w:val="single" w:sz="2" w:space="0" w:color="000000"/>
              <w:left w:val="single" w:sz="2" w:space="0" w:color="000000"/>
              <w:bottom w:val="single" w:sz="2" w:space="0" w:color="000000"/>
              <w:right w:val="nil"/>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6</w:t>
            </w:r>
          </w:p>
        </w:tc>
        <w:tc>
          <w:tcPr>
            <w:tcW w:w="1386" w:type="dxa"/>
            <w:tcBorders>
              <w:top w:val="single" w:sz="2" w:space="0" w:color="000000"/>
              <w:left w:val="single" w:sz="2" w:space="0" w:color="000000"/>
              <w:bottom w:val="single" w:sz="2" w:space="0" w:color="000000"/>
              <w:right w:val="single" w:sz="2" w:space="0" w:color="000000"/>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ind w:hanging="108"/>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Презентация</w:t>
            </w:r>
          </w:p>
        </w:tc>
      </w:tr>
      <w:tr w:rsidR="00953D82" w:rsidRPr="00AB2A98" w:rsidTr="00862A72">
        <w:trPr>
          <w:trHeight w:val="23"/>
        </w:trPr>
        <w:tc>
          <w:tcPr>
            <w:tcW w:w="560" w:type="dxa"/>
            <w:tcBorders>
              <w:top w:val="single" w:sz="2" w:space="0" w:color="000000"/>
              <w:left w:val="single" w:sz="2" w:space="0" w:color="000000"/>
              <w:bottom w:val="single" w:sz="2" w:space="0" w:color="000000"/>
              <w:right w:val="nil"/>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953D82" w:rsidRPr="00AB2A98" w:rsidRDefault="00953D82" w:rsidP="00862A72">
            <w:pPr>
              <w:tabs>
                <w:tab w:val="left" w:pos="9360"/>
              </w:tabs>
              <w:suppressAutoHyphens/>
              <w:autoSpaceDE w:val="0"/>
              <w:autoSpaceDN w:val="0"/>
              <w:adjustRightInd w:val="0"/>
              <w:spacing w:after="0" w:line="240" w:lineRule="auto"/>
              <w:rPr>
                <w:rFonts w:ascii="Times New Roman" w:hAnsi="Times New Roman"/>
                <w:sz w:val="24"/>
                <w:szCs w:val="24"/>
              </w:rPr>
            </w:pPr>
            <w:r w:rsidRPr="00AB2A98">
              <w:rPr>
                <w:rFonts w:ascii="Times New Roman" w:hAnsi="Times New Roman"/>
                <w:sz w:val="24"/>
                <w:szCs w:val="24"/>
              </w:rPr>
              <w:t>Подготовка публикации</w:t>
            </w:r>
          </w:p>
        </w:tc>
        <w:tc>
          <w:tcPr>
            <w:tcW w:w="1111" w:type="dxa"/>
            <w:tcBorders>
              <w:top w:val="single" w:sz="2" w:space="0" w:color="000000"/>
              <w:left w:val="single" w:sz="2" w:space="0" w:color="000000"/>
              <w:bottom w:val="single" w:sz="2" w:space="0" w:color="000000"/>
              <w:right w:val="nil"/>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24</w:t>
            </w:r>
          </w:p>
        </w:tc>
        <w:tc>
          <w:tcPr>
            <w:tcW w:w="1249" w:type="dxa"/>
            <w:tcBorders>
              <w:top w:val="single" w:sz="2" w:space="0" w:color="000000"/>
              <w:left w:val="single" w:sz="2" w:space="0" w:color="000000"/>
              <w:bottom w:val="single" w:sz="2" w:space="0" w:color="000000"/>
              <w:right w:val="nil"/>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p>
        </w:tc>
        <w:tc>
          <w:tcPr>
            <w:tcW w:w="973" w:type="dxa"/>
            <w:tcBorders>
              <w:top w:val="single" w:sz="2" w:space="0" w:color="000000"/>
              <w:left w:val="single" w:sz="2" w:space="0" w:color="000000"/>
              <w:bottom w:val="single" w:sz="2" w:space="0" w:color="000000"/>
              <w:right w:val="nil"/>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24</w:t>
            </w:r>
          </w:p>
        </w:tc>
        <w:tc>
          <w:tcPr>
            <w:tcW w:w="836" w:type="dxa"/>
            <w:tcBorders>
              <w:top w:val="single" w:sz="2" w:space="0" w:color="000000"/>
              <w:left w:val="single" w:sz="2" w:space="0" w:color="000000"/>
              <w:bottom w:val="single" w:sz="2" w:space="0" w:color="000000"/>
              <w:right w:val="nil"/>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24</w:t>
            </w:r>
          </w:p>
        </w:tc>
        <w:tc>
          <w:tcPr>
            <w:tcW w:w="1386" w:type="dxa"/>
            <w:tcBorders>
              <w:top w:val="single" w:sz="2" w:space="0" w:color="000000"/>
              <w:left w:val="single" w:sz="2" w:space="0" w:color="000000"/>
              <w:bottom w:val="single" w:sz="2" w:space="0" w:color="000000"/>
              <w:right w:val="single" w:sz="2" w:space="0" w:color="000000"/>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ind w:hanging="108"/>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Публикация</w:t>
            </w:r>
          </w:p>
        </w:tc>
      </w:tr>
      <w:tr w:rsidR="00953D82" w:rsidRPr="00AB2A98" w:rsidTr="00862A72">
        <w:trPr>
          <w:trHeight w:val="23"/>
        </w:trPr>
        <w:tc>
          <w:tcPr>
            <w:tcW w:w="560" w:type="dxa"/>
            <w:tcBorders>
              <w:top w:val="single" w:sz="2" w:space="0" w:color="000000"/>
              <w:left w:val="single" w:sz="2" w:space="0" w:color="000000"/>
              <w:bottom w:val="single" w:sz="2" w:space="0" w:color="000000"/>
              <w:right w:val="nil"/>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953D82" w:rsidRPr="00AB2A98" w:rsidRDefault="00953D82" w:rsidP="00862A72">
            <w:pPr>
              <w:tabs>
                <w:tab w:val="left" w:pos="9360"/>
              </w:tabs>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Итого по разделу</w:t>
            </w:r>
          </w:p>
        </w:tc>
        <w:tc>
          <w:tcPr>
            <w:tcW w:w="1111" w:type="dxa"/>
            <w:tcBorders>
              <w:top w:val="single" w:sz="2" w:space="0" w:color="000000"/>
              <w:left w:val="single" w:sz="2" w:space="0" w:color="000000"/>
              <w:bottom w:val="single" w:sz="2" w:space="0" w:color="000000"/>
              <w:right w:val="nil"/>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ind w:hanging="74"/>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102</w:t>
            </w:r>
          </w:p>
        </w:tc>
        <w:tc>
          <w:tcPr>
            <w:tcW w:w="1249" w:type="dxa"/>
            <w:tcBorders>
              <w:top w:val="single" w:sz="2" w:space="0" w:color="000000"/>
              <w:left w:val="single" w:sz="2" w:space="0" w:color="000000"/>
              <w:bottom w:val="single" w:sz="2" w:space="0" w:color="000000"/>
              <w:right w:val="nil"/>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ind w:hanging="75"/>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6</w:t>
            </w:r>
          </w:p>
        </w:tc>
        <w:tc>
          <w:tcPr>
            <w:tcW w:w="973" w:type="dxa"/>
            <w:tcBorders>
              <w:top w:val="single" w:sz="2" w:space="0" w:color="000000"/>
              <w:left w:val="single" w:sz="2" w:space="0" w:color="000000"/>
              <w:bottom w:val="single" w:sz="2" w:space="0" w:color="000000"/>
              <w:right w:val="nil"/>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ind w:hanging="227"/>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102</w:t>
            </w:r>
          </w:p>
        </w:tc>
        <w:tc>
          <w:tcPr>
            <w:tcW w:w="836" w:type="dxa"/>
            <w:tcBorders>
              <w:top w:val="single" w:sz="2" w:space="0" w:color="000000"/>
              <w:left w:val="single" w:sz="2" w:space="0" w:color="000000"/>
              <w:bottom w:val="single" w:sz="2" w:space="0" w:color="000000"/>
              <w:right w:val="nil"/>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ind w:hanging="88"/>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108</w:t>
            </w:r>
          </w:p>
        </w:tc>
        <w:tc>
          <w:tcPr>
            <w:tcW w:w="1386" w:type="dxa"/>
            <w:tcBorders>
              <w:top w:val="single" w:sz="2" w:space="0" w:color="000000"/>
              <w:left w:val="single" w:sz="2" w:space="0" w:color="000000"/>
              <w:bottom w:val="single" w:sz="2" w:space="0" w:color="000000"/>
              <w:right w:val="single" w:sz="2" w:space="0" w:color="000000"/>
            </w:tcBorders>
          </w:tcPr>
          <w:p w:rsidR="00953D82" w:rsidRPr="00AB2A98" w:rsidRDefault="00953D82" w:rsidP="00862A72">
            <w:pPr>
              <w:tabs>
                <w:tab w:val="left" w:pos="708"/>
                <w:tab w:val="right" w:leader="underscore" w:pos="9639"/>
              </w:tabs>
              <w:suppressAutoHyphens/>
              <w:autoSpaceDE w:val="0"/>
              <w:autoSpaceDN w:val="0"/>
              <w:adjustRightInd w:val="0"/>
              <w:spacing w:after="0" w:line="240" w:lineRule="auto"/>
              <w:ind w:hanging="108"/>
              <w:rPr>
                <w:rFonts w:ascii="Times New Roman" w:eastAsia="Times New Roman" w:hAnsi="Times New Roman"/>
                <w:sz w:val="24"/>
                <w:szCs w:val="24"/>
                <w:lang w:eastAsia="ru-RU"/>
              </w:rPr>
            </w:pPr>
          </w:p>
        </w:tc>
      </w:tr>
    </w:tbl>
    <w:p w:rsidR="00953D82" w:rsidRPr="00AB2A98" w:rsidRDefault="00953D82" w:rsidP="00862A72">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953D82" w:rsidRPr="00AB2A98" w:rsidRDefault="00953D82" w:rsidP="00862A72">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B2A98">
        <w:rPr>
          <w:rFonts w:ascii="Times New Roman" w:eastAsia="Times New Roman" w:hAnsi="Times New Roman"/>
          <w:b/>
          <w:bCs/>
          <w:sz w:val="24"/>
          <w:szCs w:val="24"/>
          <w:lang w:eastAsia="ru-RU"/>
        </w:rPr>
        <w:t xml:space="preserve">8. Методы и технологии, используемые на практике  </w:t>
      </w:r>
    </w:p>
    <w:p w:rsidR="00953D82" w:rsidRPr="00AB2A98" w:rsidRDefault="00953D82" w:rsidP="00862A72">
      <w:pPr>
        <w:spacing w:after="0" w:line="240" w:lineRule="auto"/>
        <w:ind w:firstLine="720"/>
        <w:jc w:val="both"/>
        <w:rPr>
          <w:rFonts w:ascii="Times New Roman" w:hAnsi="Times New Roman"/>
          <w:sz w:val="24"/>
          <w:szCs w:val="24"/>
        </w:rPr>
      </w:pPr>
      <w:r w:rsidRPr="00AB2A98">
        <w:rPr>
          <w:rFonts w:ascii="Times New Roman" w:hAnsi="Times New Roman"/>
          <w:sz w:val="24"/>
          <w:szCs w:val="24"/>
        </w:rPr>
        <w:t>Система к практике на 1 курсе включает следующие элементы.</w:t>
      </w:r>
    </w:p>
    <w:p w:rsidR="00953D82" w:rsidRPr="00AB2A98" w:rsidRDefault="00953D82" w:rsidP="00862A72">
      <w:pPr>
        <w:spacing w:after="0" w:line="240" w:lineRule="auto"/>
        <w:ind w:firstLine="720"/>
        <w:jc w:val="both"/>
        <w:rPr>
          <w:rFonts w:ascii="Times New Roman" w:hAnsi="Times New Roman"/>
          <w:sz w:val="24"/>
          <w:szCs w:val="24"/>
        </w:rPr>
      </w:pPr>
      <w:r w:rsidRPr="00AB2A98">
        <w:rPr>
          <w:rFonts w:ascii="Times New Roman" w:hAnsi="Times New Roman"/>
          <w:sz w:val="24"/>
          <w:szCs w:val="24"/>
        </w:rPr>
        <w:t xml:space="preserve">1. В </w:t>
      </w:r>
      <w:r w:rsidRPr="00AB2A98">
        <w:rPr>
          <w:rFonts w:ascii="Times New Roman" w:hAnsi="Times New Roman"/>
          <w:sz w:val="24"/>
          <w:szCs w:val="24"/>
          <w:lang w:val="en-US"/>
        </w:rPr>
        <w:t>I</w:t>
      </w:r>
      <w:r w:rsidRPr="00AB2A98">
        <w:rPr>
          <w:rFonts w:ascii="Times New Roman" w:hAnsi="Times New Roman"/>
          <w:sz w:val="24"/>
          <w:szCs w:val="24"/>
        </w:rPr>
        <w:t xml:space="preserve"> и </w:t>
      </w:r>
      <w:r w:rsidRPr="00AB2A98">
        <w:rPr>
          <w:rFonts w:ascii="Times New Roman" w:hAnsi="Times New Roman"/>
          <w:sz w:val="24"/>
          <w:szCs w:val="24"/>
          <w:lang w:val="en-US"/>
        </w:rPr>
        <w:t>II</w:t>
      </w:r>
      <w:r w:rsidRPr="00AB2A98">
        <w:rPr>
          <w:rFonts w:ascii="Times New Roman" w:hAnsi="Times New Roman"/>
          <w:sz w:val="24"/>
          <w:szCs w:val="24"/>
        </w:rPr>
        <w:t xml:space="preserve"> семестрах изучаются предметные модули «Введение в специальность» и «Механика». Основная цель изучения раздела – формирование технологического подхода к организации усвоения определений понятий, правил и алгоритмов, теорем, решений ключевых задач.</w:t>
      </w:r>
    </w:p>
    <w:p w:rsidR="00953D82" w:rsidRPr="00AB2A98" w:rsidRDefault="00953D82" w:rsidP="00862A72">
      <w:pPr>
        <w:spacing w:after="0" w:line="240" w:lineRule="auto"/>
        <w:ind w:firstLine="720"/>
        <w:jc w:val="both"/>
        <w:rPr>
          <w:rFonts w:ascii="Times New Roman" w:hAnsi="Times New Roman"/>
          <w:sz w:val="24"/>
          <w:szCs w:val="24"/>
        </w:rPr>
      </w:pPr>
      <w:r w:rsidRPr="00AB2A98">
        <w:rPr>
          <w:rFonts w:ascii="Times New Roman" w:hAnsi="Times New Roman"/>
          <w:sz w:val="24"/>
          <w:szCs w:val="24"/>
        </w:rPr>
        <w:t>Деятельностный подход предполагает технологию обучения, адекватную психологической структуре учебной деятельности. Схематически она выглядит так: мотивационно-ориентировочная часть → содержательная (операционно-познавательная) часть → рефлексивно-оценочная часть.</w:t>
      </w:r>
    </w:p>
    <w:p w:rsidR="00953D82" w:rsidRPr="00AB2A98" w:rsidRDefault="00953D82" w:rsidP="00862A72">
      <w:pPr>
        <w:spacing w:after="0" w:line="240" w:lineRule="auto"/>
        <w:ind w:firstLine="720"/>
        <w:jc w:val="both"/>
        <w:rPr>
          <w:rFonts w:ascii="Times New Roman" w:hAnsi="Times New Roman"/>
          <w:sz w:val="24"/>
          <w:szCs w:val="24"/>
        </w:rPr>
      </w:pPr>
      <w:r w:rsidRPr="00AB2A98">
        <w:rPr>
          <w:rFonts w:ascii="Times New Roman" w:hAnsi="Times New Roman"/>
          <w:sz w:val="24"/>
          <w:szCs w:val="24"/>
        </w:rPr>
        <w:t>Формирование технологического подхода осуществляется в несколько этапов: на лекции студент воспринимает теорию создания модели усвоения каждой из дидактических единиц, на лабораторном занятии в совместной работе с преподавателем проектирует модель, затем в паре с другим студентом создаёт модель самостоятельно. Каждая пара студентов выполняет четыре самостоятельных работы. Одну из них пара защищает перед студентами группы в форме деловой игры, на которой защищающиеся выступают в роли учителя, а слушатели – в роли учащихся и методистов. Проигранный фрагмент урока анализируется и оценивается студентами и преподавателем.</w:t>
      </w:r>
    </w:p>
    <w:p w:rsidR="00953D82" w:rsidRPr="00AB2A98" w:rsidRDefault="00953D82" w:rsidP="00862A72">
      <w:pPr>
        <w:spacing w:after="0" w:line="240" w:lineRule="auto"/>
        <w:ind w:firstLine="720"/>
        <w:jc w:val="both"/>
        <w:rPr>
          <w:rFonts w:ascii="Times New Roman" w:hAnsi="Times New Roman"/>
          <w:sz w:val="24"/>
          <w:szCs w:val="24"/>
        </w:rPr>
      </w:pPr>
      <w:r w:rsidRPr="00AB2A98">
        <w:rPr>
          <w:rFonts w:ascii="Times New Roman" w:hAnsi="Times New Roman"/>
          <w:sz w:val="24"/>
          <w:szCs w:val="24"/>
        </w:rPr>
        <w:t>В процессе изучения модулей организуется посещение лабораторий ИПФ РАН для знакомства с передовыми исследования в области физики.</w:t>
      </w:r>
    </w:p>
    <w:p w:rsidR="00953D82" w:rsidRPr="00AB2A98" w:rsidRDefault="00953D82" w:rsidP="00862A72">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953D82" w:rsidRPr="00AB2A98" w:rsidRDefault="00953D82" w:rsidP="00862A72">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B2A98">
        <w:rPr>
          <w:rFonts w:ascii="Times New Roman" w:eastAsia="Times New Roman" w:hAnsi="Times New Roman"/>
          <w:b/>
          <w:bCs/>
          <w:sz w:val="24"/>
          <w:szCs w:val="24"/>
          <w:lang w:eastAsia="ru-RU"/>
        </w:rPr>
        <w:t xml:space="preserve">9. Рейтинг-план </w:t>
      </w:r>
    </w:p>
    <w:p w:rsidR="00953D82" w:rsidRPr="00AB2A98" w:rsidRDefault="00953D82" w:rsidP="00862A72">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p>
    <w:tbl>
      <w:tblPr>
        <w:tblW w:w="5000" w:type="pct"/>
        <w:tblLayout w:type="fixed"/>
        <w:tblLook w:val="0000" w:firstRow="0" w:lastRow="0" w:firstColumn="0" w:lastColumn="0" w:noHBand="0" w:noVBand="0"/>
      </w:tblPr>
      <w:tblGrid>
        <w:gridCol w:w="493"/>
        <w:gridCol w:w="1321"/>
        <w:gridCol w:w="1839"/>
        <w:gridCol w:w="1698"/>
        <w:gridCol w:w="1698"/>
        <w:gridCol w:w="1135"/>
        <w:gridCol w:w="854"/>
        <w:gridCol w:w="816"/>
      </w:tblGrid>
      <w:tr w:rsidR="00953D82" w:rsidRPr="00AB2A98" w:rsidTr="00862A72">
        <w:trPr>
          <w:trHeight w:val="600"/>
        </w:trPr>
        <w:tc>
          <w:tcPr>
            <w:tcW w:w="480" w:type="dxa"/>
            <w:vMerge w:val="restart"/>
            <w:tcBorders>
              <w:top w:val="single" w:sz="2" w:space="0" w:color="000000"/>
              <w:left w:val="single" w:sz="2" w:space="0" w:color="000000"/>
              <w:bottom w:val="nil"/>
              <w:right w:val="single" w:sz="2" w:space="0" w:color="000000"/>
            </w:tcBorders>
            <w:shd w:val="clear" w:color="000000" w:fill="FFFFFF"/>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color w:val="000000"/>
                <w:sz w:val="24"/>
                <w:szCs w:val="24"/>
                <w:lang w:eastAsia="ru-RU"/>
              </w:rPr>
              <w:t xml:space="preserve">№ </w:t>
            </w:r>
            <w:proofErr w:type="gramStart"/>
            <w:r w:rsidRPr="00AB2A98">
              <w:rPr>
                <w:rFonts w:ascii="Times New Roman" w:eastAsia="Times New Roman" w:hAnsi="Times New Roman"/>
                <w:color w:val="000000"/>
                <w:sz w:val="24"/>
                <w:szCs w:val="24"/>
                <w:lang w:eastAsia="ru-RU"/>
              </w:rPr>
              <w:t>п</w:t>
            </w:r>
            <w:proofErr w:type="gramEnd"/>
            <w:r w:rsidRPr="00AB2A98">
              <w:rPr>
                <w:rFonts w:ascii="Times New Roman" w:eastAsia="Times New Roman" w:hAnsi="Times New Roman"/>
                <w:color w:val="000000"/>
                <w:sz w:val="24"/>
                <w:szCs w:val="24"/>
                <w:lang w:eastAsia="ru-RU"/>
              </w:rPr>
              <w:t>/п</w:t>
            </w:r>
          </w:p>
        </w:tc>
        <w:tc>
          <w:tcPr>
            <w:tcW w:w="1283" w:type="dxa"/>
            <w:vMerge w:val="restart"/>
            <w:tcBorders>
              <w:top w:val="single" w:sz="2" w:space="0" w:color="000000"/>
              <w:left w:val="single" w:sz="2" w:space="0" w:color="000000"/>
              <w:right w:val="single" w:sz="2" w:space="0" w:color="000000"/>
            </w:tcBorders>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AB2A98">
              <w:rPr>
                <w:rFonts w:ascii="Times New Roman" w:eastAsia="Times New Roman" w:hAnsi="Times New Roman"/>
                <w:color w:val="000000"/>
                <w:sz w:val="24"/>
                <w:szCs w:val="24"/>
                <w:lang w:eastAsia="ru-RU"/>
              </w:rPr>
              <w:t>Код ОР практики</w:t>
            </w:r>
          </w:p>
        </w:tc>
        <w:tc>
          <w:tcPr>
            <w:tcW w:w="1786" w:type="dxa"/>
            <w:vMerge w:val="restart"/>
            <w:tcBorders>
              <w:top w:val="single" w:sz="2" w:space="0" w:color="000000"/>
              <w:left w:val="single" w:sz="2" w:space="0" w:color="000000"/>
              <w:bottom w:val="single" w:sz="2" w:space="0" w:color="000000"/>
              <w:right w:val="single" w:sz="2" w:space="0" w:color="000000"/>
            </w:tcBorders>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AB2A98">
              <w:rPr>
                <w:rFonts w:ascii="Times New Roman" w:eastAsia="Times New Roman" w:hAnsi="Times New Roman"/>
                <w:color w:val="000000"/>
                <w:sz w:val="24"/>
                <w:szCs w:val="24"/>
                <w:lang w:eastAsia="ru-RU"/>
              </w:rPr>
              <w:t>Виды учебной деятельности</w:t>
            </w:r>
          </w:p>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color w:val="000000"/>
                <w:sz w:val="24"/>
                <w:szCs w:val="24"/>
                <w:lang w:eastAsia="ru-RU"/>
              </w:rPr>
              <w:t>обучающегося</w:t>
            </w:r>
          </w:p>
        </w:tc>
        <w:tc>
          <w:tcPr>
            <w:tcW w:w="1649" w:type="dxa"/>
            <w:vMerge w:val="restart"/>
            <w:tcBorders>
              <w:top w:val="single" w:sz="2" w:space="0" w:color="000000"/>
              <w:left w:val="single" w:sz="2" w:space="0" w:color="000000"/>
              <w:right w:val="single" w:sz="2" w:space="0" w:color="000000"/>
            </w:tcBorders>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AB2A98">
              <w:rPr>
                <w:rFonts w:ascii="Times New Roman" w:eastAsia="Times New Roman" w:hAnsi="Times New Roman"/>
                <w:color w:val="000000"/>
                <w:sz w:val="24"/>
                <w:szCs w:val="24"/>
                <w:lang w:eastAsia="ru-RU"/>
              </w:rPr>
              <w:t>Средства оценивания</w:t>
            </w:r>
          </w:p>
        </w:tc>
        <w:tc>
          <w:tcPr>
            <w:tcW w:w="1649" w:type="dxa"/>
            <w:vMerge w:val="restart"/>
            <w:tcBorders>
              <w:top w:val="single" w:sz="2" w:space="0" w:color="000000"/>
              <w:left w:val="single" w:sz="2" w:space="0" w:color="000000"/>
              <w:right w:val="single" w:sz="2" w:space="0" w:color="000000"/>
            </w:tcBorders>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r w:rsidRPr="00AB2A98">
              <w:rPr>
                <w:rFonts w:ascii="Times New Roman" w:eastAsia="Times New Roman" w:hAnsi="Times New Roman"/>
                <w:color w:val="000000"/>
                <w:sz w:val="24"/>
                <w:szCs w:val="24"/>
                <w:lang w:eastAsia="ru-RU"/>
              </w:rPr>
              <w:t>Балл за конкретное задание</w:t>
            </w:r>
          </w:p>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color w:val="000000"/>
                <w:sz w:val="24"/>
                <w:szCs w:val="24"/>
                <w:lang w:eastAsia="ru-RU"/>
              </w:rPr>
              <w:t>(</w:t>
            </w:r>
            <w:r w:rsidRPr="00AB2A98">
              <w:rPr>
                <w:rFonts w:ascii="Times New Roman" w:eastAsia="Times New Roman" w:hAnsi="Times New Roman"/>
                <w:color w:val="000000"/>
                <w:sz w:val="24"/>
                <w:szCs w:val="24"/>
                <w:lang w:val="en-US" w:eastAsia="ru-RU"/>
              </w:rPr>
              <w:t>min</w:t>
            </w:r>
            <w:r w:rsidRPr="00AB2A98">
              <w:rPr>
                <w:rFonts w:ascii="Times New Roman" w:eastAsia="Times New Roman" w:hAnsi="Times New Roman"/>
                <w:color w:val="000000"/>
                <w:sz w:val="24"/>
                <w:szCs w:val="24"/>
                <w:lang w:eastAsia="ru-RU"/>
              </w:rPr>
              <w:t>-</w:t>
            </w:r>
            <w:r w:rsidRPr="00AB2A98">
              <w:rPr>
                <w:rFonts w:ascii="Times New Roman" w:eastAsia="Times New Roman" w:hAnsi="Times New Roman"/>
                <w:color w:val="000000"/>
                <w:sz w:val="24"/>
                <w:szCs w:val="24"/>
                <w:lang w:val="en-US" w:eastAsia="ru-RU"/>
              </w:rPr>
              <w:t>max</w:t>
            </w:r>
            <w:r w:rsidRPr="00AB2A98">
              <w:rPr>
                <w:rFonts w:ascii="Times New Roman" w:eastAsia="Times New Roman" w:hAnsi="Times New Roman"/>
                <w:color w:val="000000"/>
                <w:sz w:val="24"/>
                <w:szCs w:val="24"/>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color w:val="000000"/>
                <w:sz w:val="24"/>
                <w:szCs w:val="24"/>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color w:val="000000"/>
                <w:sz w:val="24"/>
                <w:szCs w:val="24"/>
                <w:lang w:eastAsia="ru-RU"/>
              </w:rPr>
              <w:t>Баллы</w:t>
            </w:r>
          </w:p>
        </w:tc>
      </w:tr>
      <w:tr w:rsidR="00953D82" w:rsidRPr="00AB2A98" w:rsidTr="00862A72">
        <w:trPr>
          <w:trHeight w:val="300"/>
        </w:trPr>
        <w:tc>
          <w:tcPr>
            <w:tcW w:w="480" w:type="dxa"/>
            <w:vMerge/>
            <w:tcBorders>
              <w:top w:val="nil"/>
              <w:left w:val="single" w:sz="2" w:space="0" w:color="000000"/>
              <w:bottom w:val="single" w:sz="2" w:space="0" w:color="000000"/>
              <w:right w:val="single" w:sz="2" w:space="0" w:color="000000"/>
            </w:tcBorders>
            <w:shd w:val="clear" w:color="000000" w:fill="FFFFFF"/>
          </w:tcPr>
          <w:p w:rsidR="00953D82" w:rsidRPr="00AB2A98" w:rsidRDefault="00953D82" w:rsidP="00862A72">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283" w:type="dxa"/>
            <w:vMerge/>
            <w:tcBorders>
              <w:left w:val="single" w:sz="2" w:space="0" w:color="000000"/>
              <w:bottom w:val="single" w:sz="2" w:space="0" w:color="000000"/>
              <w:right w:val="single" w:sz="2" w:space="0" w:color="000000"/>
            </w:tcBorders>
            <w:shd w:val="clear" w:color="000000" w:fill="FFFFFF"/>
          </w:tcPr>
          <w:p w:rsidR="00953D82" w:rsidRPr="00AB2A98" w:rsidRDefault="00953D82" w:rsidP="00862A72">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786"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53D82" w:rsidRPr="00AB2A98" w:rsidRDefault="00953D82" w:rsidP="00862A72">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953D82" w:rsidRPr="00AB2A98" w:rsidRDefault="00953D82" w:rsidP="00862A72">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953D82" w:rsidRPr="00AB2A98" w:rsidRDefault="00953D82" w:rsidP="00862A72">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953D82" w:rsidRPr="00AB2A98" w:rsidRDefault="00953D82" w:rsidP="00862A72">
            <w:pPr>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829" w:type="dxa"/>
            <w:tcBorders>
              <w:top w:val="nil"/>
              <w:left w:val="nil"/>
              <w:bottom w:val="single" w:sz="2" w:space="0" w:color="000000"/>
              <w:right w:val="single" w:sz="2" w:space="0" w:color="000000"/>
            </w:tcBorders>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color w:val="000000"/>
                <w:sz w:val="24"/>
                <w:szCs w:val="24"/>
                <w:lang w:eastAsia="ru-RU"/>
              </w:rPr>
              <w:t>Минимальный</w:t>
            </w:r>
          </w:p>
        </w:tc>
        <w:tc>
          <w:tcPr>
            <w:tcW w:w="793" w:type="dxa"/>
            <w:tcBorders>
              <w:top w:val="nil"/>
              <w:left w:val="nil"/>
              <w:bottom w:val="single" w:sz="2" w:space="0" w:color="000000"/>
              <w:right w:val="single" w:sz="2" w:space="0" w:color="000000"/>
            </w:tcBorders>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color w:val="000000"/>
                <w:sz w:val="24"/>
                <w:szCs w:val="24"/>
                <w:lang w:eastAsia="ru-RU"/>
              </w:rPr>
              <w:t>Максимальный</w:t>
            </w:r>
          </w:p>
        </w:tc>
      </w:tr>
      <w:tr w:rsidR="00953D82" w:rsidRPr="00AB2A98" w:rsidTr="00862A72">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tcPr>
          <w:p w:rsidR="00953D82" w:rsidRPr="00AB2A98" w:rsidRDefault="00953D82" w:rsidP="00862A72">
            <w:pPr>
              <w:suppressAutoHyphens/>
              <w:autoSpaceDE w:val="0"/>
              <w:autoSpaceDN w:val="0"/>
              <w:adjustRightInd w:val="0"/>
              <w:spacing w:after="0" w:line="240" w:lineRule="auto"/>
              <w:jc w:val="both"/>
              <w:rPr>
                <w:rFonts w:ascii="Times New Roman" w:eastAsia="Times New Roman" w:hAnsi="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953D82" w:rsidRPr="00AB2A98" w:rsidRDefault="00953D82" w:rsidP="00862A72">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ОР.1</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D82" w:rsidRPr="00AB2A98" w:rsidRDefault="00953D82" w:rsidP="00862A72">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AB2A98">
              <w:rPr>
                <w:rFonts w:ascii="Times New Roman" w:hAnsi="Times New Roman"/>
                <w:sz w:val="24"/>
                <w:szCs w:val="24"/>
              </w:rPr>
              <w:t>производственный инструктаж, ознакомительная лекция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Допуск</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5-10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5</w:t>
            </w:r>
          </w:p>
        </w:tc>
        <w:tc>
          <w:tcPr>
            <w:tcW w:w="793" w:type="dxa"/>
            <w:tcBorders>
              <w:top w:val="single" w:sz="2" w:space="0" w:color="000000"/>
              <w:left w:val="nil"/>
              <w:bottom w:val="single" w:sz="2" w:space="0" w:color="000000"/>
              <w:right w:val="single" w:sz="2" w:space="0" w:color="000000"/>
            </w:tcBorders>
            <w:vAlign w:val="center"/>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10</w:t>
            </w:r>
          </w:p>
        </w:tc>
      </w:tr>
      <w:tr w:rsidR="00953D82" w:rsidRPr="00AB2A98" w:rsidTr="00862A72">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tcPr>
          <w:p w:rsidR="00953D82" w:rsidRPr="00AB2A98" w:rsidRDefault="00953D82" w:rsidP="00862A72">
            <w:pPr>
              <w:suppressAutoHyphens/>
              <w:autoSpaceDE w:val="0"/>
              <w:autoSpaceDN w:val="0"/>
              <w:adjustRightInd w:val="0"/>
              <w:spacing w:after="0" w:line="240" w:lineRule="auto"/>
              <w:jc w:val="both"/>
              <w:rPr>
                <w:rFonts w:ascii="Times New Roman" w:eastAsia="Times New Roman" w:hAnsi="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953D82" w:rsidRDefault="00953D82">
            <w:r w:rsidRPr="0037729B">
              <w:rPr>
                <w:rFonts w:ascii="Times New Roman" w:eastAsia="Times New Roman" w:hAnsi="Times New Roman"/>
                <w:sz w:val="24"/>
                <w:szCs w:val="24"/>
                <w:lang w:eastAsia="ru-RU"/>
              </w:rPr>
              <w:t>ОР.1</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D82" w:rsidRPr="00AB2A98" w:rsidRDefault="00953D82" w:rsidP="00862A72">
            <w:pPr>
              <w:suppressAutoHyphens/>
              <w:autoSpaceDE w:val="0"/>
              <w:autoSpaceDN w:val="0"/>
              <w:adjustRightInd w:val="0"/>
              <w:spacing w:after="0" w:line="240" w:lineRule="auto"/>
              <w:jc w:val="both"/>
              <w:rPr>
                <w:rFonts w:ascii="Times New Roman" w:eastAsia="Times New Roman" w:hAnsi="Times New Roman"/>
                <w:sz w:val="24"/>
                <w:szCs w:val="24"/>
                <w:lang w:eastAsia="ru-RU"/>
              </w:rPr>
            </w:pPr>
            <w:r w:rsidRPr="00AB2A98">
              <w:rPr>
                <w:rFonts w:ascii="Times New Roman" w:hAnsi="Times New Roman"/>
                <w:sz w:val="24"/>
                <w:szCs w:val="24"/>
              </w:rPr>
              <w:t>Постановка задачи исследования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Отчет</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tcPr>
          <w:p w:rsidR="00953D82" w:rsidRPr="00AB2A98" w:rsidRDefault="00953D82" w:rsidP="00862A72">
            <w:pPr>
              <w:spacing w:after="0" w:line="240" w:lineRule="auto"/>
              <w:jc w:val="center"/>
              <w:rPr>
                <w:rFonts w:ascii="Times New Roman" w:hAnsi="Times New Roman"/>
                <w:sz w:val="24"/>
                <w:szCs w:val="24"/>
              </w:rPr>
            </w:pPr>
            <w:r w:rsidRPr="00AB2A98">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7</w:t>
            </w:r>
          </w:p>
        </w:tc>
        <w:tc>
          <w:tcPr>
            <w:tcW w:w="793" w:type="dxa"/>
            <w:tcBorders>
              <w:top w:val="single" w:sz="2" w:space="0" w:color="000000"/>
              <w:left w:val="nil"/>
              <w:bottom w:val="single" w:sz="2" w:space="0" w:color="000000"/>
              <w:right w:val="single" w:sz="2" w:space="0" w:color="000000"/>
            </w:tcBorders>
            <w:vAlign w:val="center"/>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10</w:t>
            </w:r>
          </w:p>
        </w:tc>
      </w:tr>
      <w:tr w:rsidR="00953D82" w:rsidRPr="00AB2A98" w:rsidTr="00862A72">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tcPr>
          <w:p w:rsidR="00953D82" w:rsidRPr="00AB2A98" w:rsidRDefault="00953D82" w:rsidP="00862A72">
            <w:pPr>
              <w:suppressAutoHyphens/>
              <w:autoSpaceDE w:val="0"/>
              <w:autoSpaceDN w:val="0"/>
              <w:adjustRightInd w:val="0"/>
              <w:spacing w:after="0" w:line="240" w:lineRule="auto"/>
              <w:jc w:val="both"/>
              <w:rPr>
                <w:rFonts w:ascii="Times New Roman" w:eastAsia="Times New Roman" w:hAnsi="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953D82" w:rsidRDefault="00953D82">
            <w:r w:rsidRPr="0037729B">
              <w:rPr>
                <w:rFonts w:ascii="Times New Roman" w:eastAsia="Times New Roman" w:hAnsi="Times New Roman"/>
                <w:sz w:val="24"/>
                <w:szCs w:val="24"/>
                <w:lang w:eastAsia="ru-RU"/>
              </w:rPr>
              <w:t>ОР.1</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D82" w:rsidRPr="00AB2A98" w:rsidRDefault="00953D82" w:rsidP="00862A72">
            <w:pPr>
              <w:suppressAutoHyphens/>
              <w:autoSpaceDE w:val="0"/>
              <w:autoSpaceDN w:val="0"/>
              <w:adjustRightInd w:val="0"/>
              <w:spacing w:after="0" w:line="240" w:lineRule="auto"/>
              <w:jc w:val="both"/>
              <w:rPr>
                <w:rFonts w:ascii="Times New Roman" w:hAnsi="Times New Roman"/>
                <w:sz w:val="24"/>
                <w:szCs w:val="24"/>
              </w:rPr>
            </w:pPr>
            <w:r w:rsidRPr="00AB2A98">
              <w:rPr>
                <w:rFonts w:ascii="Times New Roman" w:hAnsi="Times New Roman"/>
                <w:sz w:val="24"/>
                <w:szCs w:val="24"/>
              </w:rPr>
              <w:t>Планирование процесса исследования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953D82" w:rsidRPr="00AB2A98" w:rsidRDefault="00953D82" w:rsidP="00862A72">
            <w:pPr>
              <w:spacing w:after="0" w:line="240" w:lineRule="auto"/>
              <w:jc w:val="center"/>
              <w:rPr>
                <w:rFonts w:ascii="Times New Roman" w:hAnsi="Times New Roman"/>
                <w:sz w:val="24"/>
                <w:szCs w:val="24"/>
              </w:rPr>
            </w:pPr>
            <w:r w:rsidRPr="00AB2A98">
              <w:rPr>
                <w:rFonts w:ascii="Times New Roman" w:eastAsia="Times New Roman" w:hAnsi="Times New Roman"/>
                <w:sz w:val="24"/>
                <w:szCs w:val="24"/>
                <w:lang w:eastAsia="ru-RU"/>
              </w:rPr>
              <w:t>Отчет</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953D82" w:rsidRPr="00AB2A98" w:rsidRDefault="00953D82" w:rsidP="00862A72">
            <w:pPr>
              <w:spacing w:after="0" w:line="240" w:lineRule="auto"/>
              <w:jc w:val="center"/>
              <w:rPr>
                <w:rFonts w:ascii="Times New Roman" w:hAnsi="Times New Roman"/>
                <w:sz w:val="24"/>
                <w:szCs w:val="24"/>
              </w:rPr>
            </w:pPr>
            <w:r w:rsidRPr="00AB2A98">
              <w:rPr>
                <w:rFonts w:ascii="Times New Roman" w:eastAsia="Times New Roman" w:hAnsi="Times New Roman"/>
                <w:sz w:val="24"/>
                <w:szCs w:val="24"/>
                <w:lang w:eastAsia="ru-RU"/>
              </w:rPr>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tcPr>
          <w:p w:rsidR="00953D82" w:rsidRPr="00AB2A98" w:rsidRDefault="00953D82" w:rsidP="00862A72">
            <w:pPr>
              <w:spacing w:after="0" w:line="240" w:lineRule="auto"/>
              <w:jc w:val="center"/>
              <w:rPr>
                <w:rFonts w:ascii="Times New Roman" w:hAnsi="Times New Roman"/>
                <w:sz w:val="24"/>
                <w:szCs w:val="24"/>
              </w:rPr>
            </w:pPr>
            <w:r w:rsidRPr="00AB2A98">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7</w:t>
            </w:r>
          </w:p>
        </w:tc>
        <w:tc>
          <w:tcPr>
            <w:tcW w:w="793" w:type="dxa"/>
            <w:tcBorders>
              <w:top w:val="single" w:sz="2" w:space="0" w:color="000000"/>
              <w:left w:val="nil"/>
              <w:bottom w:val="single" w:sz="2" w:space="0" w:color="000000"/>
              <w:right w:val="single" w:sz="2" w:space="0" w:color="000000"/>
            </w:tcBorders>
            <w:vAlign w:val="center"/>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10</w:t>
            </w:r>
          </w:p>
        </w:tc>
      </w:tr>
      <w:tr w:rsidR="00953D82" w:rsidRPr="00AB2A98" w:rsidTr="00862A72">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tcPr>
          <w:p w:rsidR="00953D82" w:rsidRPr="00AB2A98" w:rsidRDefault="00953D82" w:rsidP="00862A72">
            <w:pPr>
              <w:suppressAutoHyphens/>
              <w:autoSpaceDE w:val="0"/>
              <w:autoSpaceDN w:val="0"/>
              <w:adjustRightInd w:val="0"/>
              <w:spacing w:after="0" w:line="240" w:lineRule="auto"/>
              <w:jc w:val="both"/>
              <w:rPr>
                <w:rFonts w:ascii="Times New Roman" w:eastAsia="Times New Roman" w:hAnsi="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953D82" w:rsidRDefault="00953D82">
            <w:r w:rsidRPr="0037729B">
              <w:rPr>
                <w:rFonts w:ascii="Times New Roman" w:eastAsia="Times New Roman" w:hAnsi="Times New Roman"/>
                <w:sz w:val="24"/>
                <w:szCs w:val="24"/>
                <w:lang w:eastAsia="ru-RU"/>
              </w:rPr>
              <w:t>ОР.1</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D82" w:rsidRPr="00AB2A98" w:rsidRDefault="00953D82" w:rsidP="00862A72">
            <w:pPr>
              <w:suppressAutoHyphens/>
              <w:autoSpaceDE w:val="0"/>
              <w:autoSpaceDN w:val="0"/>
              <w:adjustRightInd w:val="0"/>
              <w:spacing w:after="0" w:line="240" w:lineRule="auto"/>
              <w:jc w:val="both"/>
              <w:rPr>
                <w:rFonts w:ascii="Times New Roman" w:hAnsi="Times New Roman"/>
                <w:sz w:val="24"/>
                <w:szCs w:val="24"/>
              </w:rPr>
            </w:pPr>
            <w:r w:rsidRPr="00AB2A98">
              <w:rPr>
                <w:rFonts w:ascii="Times New Roman" w:hAnsi="Times New Roman"/>
                <w:sz w:val="24"/>
                <w:szCs w:val="24"/>
              </w:rPr>
              <w:t>Заполнение информационной карты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953D82" w:rsidRPr="00AB2A98" w:rsidRDefault="00953D82" w:rsidP="00862A72">
            <w:pPr>
              <w:spacing w:after="0" w:line="240" w:lineRule="auto"/>
              <w:jc w:val="center"/>
              <w:rPr>
                <w:rFonts w:ascii="Times New Roman" w:hAnsi="Times New Roman"/>
                <w:sz w:val="24"/>
                <w:szCs w:val="24"/>
              </w:rPr>
            </w:pPr>
            <w:r w:rsidRPr="00AB2A98">
              <w:rPr>
                <w:rFonts w:ascii="Times New Roman" w:eastAsia="Times New Roman" w:hAnsi="Times New Roman"/>
                <w:sz w:val="24"/>
                <w:szCs w:val="24"/>
                <w:lang w:eastAsia="ru-RU"/>
              </w:rPr>
              <w:t>Отчет</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953D82" w:rsidRPr="00AB2A98" w:rsidRDefault="00953D82" w:rsidP="00862A72">
            <w:pPr>
              <w:spacing w:after="0" w:line="240" w:lineRule="auto"/>
              <w:jc w:val="center"/>
              <w:rPr>
                <w:rFonts w:ascii="Times New Roman" w:hAnsi="Times New Roman"/>
                <w:sz w:val="24"/>
                <w:szCs w:val="24"/>
              </w:rPr>
            </w:pPr>
            <w:r w:rsidRPr="00AB2A98">
              <w:rPr>
                <w:rFonts w:ascii="Times New Roman" w:eastAsia="Times New Roman" w:hAnsi="Times New Roman"/>
                <w:sz w:val="24"/>
                <w:szCs w:val="24"/>
                <w:lang w:eastAsia="ru-RU"/>
              </w:rPr>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tcPr>
          <w:p w:rsidR="00953D82" w:rsidRPr="00AB2A98" w:rsidRDefault="00953D82" w:rsidP="00862A72">
            <w:pPr>
              <w:spacing w:after="0" w:line="240" w:lineRule="auto"/>
              <w:jc w:val="center"/>
              <w:rPr>
                <w:rFonts w:ascii="Times New Roman" w:hAnsi="Times New Roman"/>
                <w:sz w:val="24"/>
                <w:szCs w:val="24"/>
              </w:rPr>
            </w:pPr>
            <w:r w:rsidRPr="00AB2A98">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7</w:t>
            </w:r>
          </w:p>
        </w:tc>
        <w:tc>
          <w:tcPr>
            <w:tcW w:w="793" w:type="dxa"/>
            <w:tcBorders>
              <w:top w:val="single" w:sz="2" w:space="0" w:color="000000"/>
              <w:left w:val="nil"/>
              <w:bottom w:val="single" w:sz="2" w:space="0" w:color="000000"/>
              <w:right w:val="single" w:sz="2" w:space="0" w:color="000000"/>
            </w:tcBorders>
            <w:vAlign w:val="center"/>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10</w:t>
            </w:r>
          </w:p>
        </w:tc>
      </w:tr>
      <w:tr w:rsidR="00953D82" w:rsidRPr="00AB2A98" w:rsidTr="00862A72">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tcPr>
          <w:p w:rsidR="00953D82" w:rsidRPr="00AB2A98" w:rsidRDefault="00953D82" w:rsidP="00862A72">
            <w:pPr>
              <w:suppressAutoHyphens/>
              <w:autoSpaceDE w:val="0"/>
              <w:autoSpaceDN w:val="0"/>
              <w:adjustRightInd w:val="0"/>
              <w:spacing w:after="0" w:line="240" w:lineRule="auto"/>
              <w:jc w:val="both"/>
              <w:rPr>
                <w:rFonts w:ascii="Times New Roman" w:eastAsia="Times New Roman" w:hAnsi="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953D82" w:rsidRDefault="00953D82">
            <w:r w:rsidRPr="0037729B">
              <w:rPr>
                <w:rFonts w:ascii="Times New Roman" w:eastAsia="Times New Roman" w:hAnsi="Times New Roman"/>
                <w:sz w:val="24"/>
                <w:szCs w:val="24"/>
                <w:lang w:eastAsia="ru-RU"/>
              </w:rPr>
              <w:t>ОР.1</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D82" w:rsidRPr="00AB2A98" w:rsidRDefault="00953D82" w:rsidP="00862A72">
            <w:pPr>
              <w:suppressAutoHyphens/>
              <w:autoSpaceDE w:val="0"/>
              <w:autoSpaceDN w:val="0"/>
              <w:adjustRightInd w:val="0"/>
              <w:spacing w:after="0" w:line="240" w:lineRule="auto"/>
              <w:jc w:val="both"/>
              <w:rPr>
                <w:rFonts w:ascii="Times New Roman" w:hAnsi="Times New Roman"/>
                <w:sz w:val="24"/>
                <w:szCs w:val="24"/>
              </w:rPr>
            </w:pPr>
            <w:r w:rsidRPr="00AB2A98">
              <w:rPr>
                <w:rFonts w:ascii="Times New Roman" w:hAnsi="Times New Roman"/>
                <w:sz w:val="24"/>
                <w:szCs w:val="24"/>
              </w:rPr>
              <w:t>Организация и проведение исследования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953D82" w:rsidRPr="00AB2A98" w:rsidRDefault="00953D82" w:rsidP="00862A72">
            <w:pPr>
              <w:spacing w:after="0" w:line="240" w:lineRule="auto"/>
              <w:jc w:val="center"/>
              <w:rPr>
                <w:rFonts w:ascii="Times New Roman" w:hAnsi="Times New Roman"/>
                <w:sz w:val="24"/>
                <w:szCs w:val="24"/>
              </w:rPr>
            </w:pPr>
            <w:r w:rsidRPr="00AB2A98">
              <w:rPr>
                <w:rFonts w:ascii="Times New Roman" w:eastAsia="Times New Roman" w:hAnsi="Times New Roman"/>
                <w:sz w:val="24"/>
                <w:szCs w:val="24"/>
                <w:lang w:eastAsia="ru-RU"/>
              </w:rPr>
              <w:t>Отчет</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953D82" w:rsidRPr="00AB2A98" w:rsidRDefault="00953D82" w:rsidP="00862A72">
            <w:pPr>
              <w:spacing w:after="0" w:line="240" w:lineRule="auto"/>
              <w:jc w:val="center"/>
              <w:rPr>
                <w:rFonts w:ascii="Times New Roman" w:hAnsi="Times New Roman"/>
                <w:sz w:val="24"/>
                <w:szCs w:val="24"/>
              </w:rPr>
            </w:pPr>
            <w:r w:rsidRPr="00AB2A98">
              <w:rPr>
                <w:rFonts w:ascii="Times New Roman" w:eastAsia="Times New Roman" w:hAnsi="Times New Roman"/>
                <w:sz w:val="24"/>
                <w:szCs w:val="24"/>
                <w:lang w:eastAsia="ru-RU"/>
              </w:rPr>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tcPr>
          <w:p w:rsidR="00953D82" w:rsidRPr="00AB2A98" w:rsidRDefault="00953D82" w:rsidP="00862A72">
            <w:pPr>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7</w:t>
            </w:r>
          </w:p>
        </w:tc>
        <w:tc>
          <w:tcPr>
            <w:tcW w:w="793" w:type="dxa"/>
            <w:tcBorders>
              <w:top w:val="single" w:sz="2" w:space="0" w:color="000000"/>
              <w:left w:val="nil"/>
              <w:bottom w:val="single" w:sz="2" w:space="0" w:color="000000"/>
              <w:right w:val="single" w:sz="2" w:space="0" w:color="000000"/>
            </w:tcBorders>
            <w:vAlign w:val="center"/>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10</w:t>
            </w:r>
          </w:p>
        </w:tc>
      </w:tr>
      <w:tr w:rsidR="00953D82" w:rsidRPr="00AB2A98" w:rsidTr="00862A72">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tcPr>
          <w:p w:rsidR="00953D82" w:rsidRPr="00AB2A98" w:rsidRDefault="00953D82" w:rsidP="00862A72">
            <w:pPr>
              <w:suppressAutoHyphens/>
              <w:autoSpaceDE w:val="0"/>
              <w:autoSpaceDN w:val="0"/>
              <w:adjustRightInd w:val="0"/>
              <w:spacing w:after="0" w:line="240" w:lineRule="auto"/>
              <w:jc w:val="both"/>
              <w:rPr>
                <w:rFonts w:ascii="Times New Roman" w:eastAsia="Times New Roman" w:hAnsi="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953D82" w:rsidRDefault="00953D82">
            <w:r w:rsidRPr="0037729B">
              <w:rPr>
                <w:rFonts w:ascii="Times New Roman" w:eastAsia="Times New Roman" w:hAnsi="Times New Roman"/>
                <w:sz w:val="24"/>
                <w:szCs w:val="24"/>
                <w:lang w:eastAsia="ru-RU"/>
              </w:rPr>
              <w:t>ОР.1</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D82" w:rsidRPr="00AB2A98" w:rsidRDefault="00953D82" w:rsidP="00862A72">
            <w:pPr>
              <w:suppressAutoHyphens/>
              <w:autoSpaceDE w:val="0"/>
              <w:autoSpaceDN w:val="0"/>
              <w:adjustRightInd w:val="0"/>
              <w:spacing w:after="0" w:line="240" w:lineRule="auto"/>
              <w:jc w:val="both"/>
              <w:rPr>
                <w:rFonts w:ascii="Times New Roman" w:hAnsi="Times New Roman"/>
                <w:sz w:val="24"/>
                <w:szCs w:val="24"/>
              </w:rPr>
            </w:pPr>
            <w:r w:rsidRPr="00AB2A98">
              <w:rPr>
                <w:rFonts w:ascii="Times New Roman" w:hAnsi="Times New Roman"/>
                <w:sz w:val="24"/>
                <w:szCs w:val="24"/>
              </w:rPr>
              <w:t>Подготовка отчета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953D82" w:rsidRPr="00AB2A98" w:rsidRDefault="00953D82" w:rsidP="00862A72">
            <w:pPr>
              <w:spacing w:after="0" w:line="240" w:lineRule="auto"/>
              <w:jc w:val="center"/>
              <w:rPr>
                <w:rFonts w:ascii="Times New Roman" w:hAnsi="Times New Roman"/>
                <w:sz w:val="24"/>
                <w:szCs w:val="24"/>
              </w:rPr>
            </w:pPr>
            <w:r w:rsidRPr="00AB2A98">
              <w:rPr>
                <w:rFonts w:ascii="Times New Roman" w:eastAsia="Times New Roman" w:hAnsi="Times New Roman"/>
                <w:sz w:val="24"/>
                <w:szCs w:val="24"/>
                <w:lang w:eastAsia="ru-RU"/>
              </w:rPr>
              <w:t>Отчет</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953D82" w:rsidRPr="00AB2A98" w:rsidRDefault="00953D82" w:rsidP="00862A72">
            <w:pPr>
              <w:spacing w:after="0" w:line="240" w:lineRule="auto"/>
              <w:jc w:val="center"/>
              <w:rPr>
                <w:rFonts w:ascii="Times New Roman" w:hAnsi="Times New Roman"/>
                <w:sz w:val="24"/>
                <w:szCs w:val="24"/>
              </w:rPr>
            </w:pPr>
            <w:r w:rsidRPr="00AB2A98">
              <w:rPr>
                <w:rFonts w:ascii="Times New Roman" w:eastAsia="Times New Roman" w:hAnsi="Times New Roman"/>
                <w:sz w:val="24"/>
                <w:szCs w:val="24"/>
                <w:lang w:eastAsia="ru-RU"/>
              </w:rPr>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tcPr>
          <w:p w:rsidR="00953D82" w:rsidRPr="00AB2A98" w:rsidRDefault="00953D82" w:rsidP="00862A72">
            <w:pPr>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7</w:t>
            </w:r>
          </w:p>
        </w:tc>
        <w:tc>
          <w:tcPr>
            <w:tcW w:w="793" w:type="dxa"/>
            <w:tcBorders>
              <w:top w:val="single" w:sz="2" w:space="0" w:color="000000"/>
              <w:left w:val="nil"/>
              <w:bottom w:val="single" w:sz="2" w:space="0" w:color="000000"/>
              <w:right w:val="single" w:sz="2" w:space="0" w:color="000000"/>
            </w:tcBorders>
            <w:vAlign w:val="center"/>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10</w:t>
            </w:r>
          </w:p>
        </w:tc>
      </w:tr>
      <w:tr w:rsidR="00953D82" w:rsidRPr="00AB2A98" w:rsidTr="00862A72">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tcPr>
          <w:p w:rsidR="00953D82" w:rsidRPr="00AB2A98" w:rsidRDefault="00953D82" w:rsidP="00862A72">
            <w:pPr>
              <w:suppressAutoHyphens/>
              <w:autoSpaceDE w:val="0"/>
              <w:autoSpaceDN w:val="0"/>
              <w:adjustRightInd w:val="0"/>
              <w:spacing w:after="0" w:line="240" w:lineRule="auto"/>
              <w:jc w:val="both"/>
              <w:rPr>
                <w:rFonts w:ascii="Times New Roman" w:eastAsia="Times New Roman" w:hAnsi="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953D82" w:rsidRDefault="00953D82">
            <w:r w:rsidRPr="0037729B">
              <w:rPr>
                <w:rFonts w:ascii="Times New Roman" w:eastAsia="Times New Roman" w:hAnsi="Times New Roman"/>
                <w:sz w:val="24"/>
                <w:szCs w:val="24"/>
                <w:lang w:eastAsia="ru-RU"/>
              </w:rPr>
              <w:t>ОР.1</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D82" w:rsidRPr="00AB2A98" w:rsidRDefault="00953D82" w:rsidP="00862A72">
            <w:pPr>
              <w:suppressAutoHyphens/>
              <w:autoSpaceDE w:val="0"/>
              <w:autoSpaceDN w:val="0"/>
              <w:adjustRightInd w:val="0"/>
              <w:spacing w:after="0" w:line="240" w:lineRule="auto"/>
              <w:jc w:val="both"/>
              <w:rPr>
                <w:rFonts w:ascii="Times New Roman" w:hAnsi="Times New Roman"/>
                <w:sz w:val="24"/>
                <w:szCs w:val="24"/>
              </w:rPr>
            </w:pPr>
            <w:r w:rsidRPr="00AB2A98">
              <w:rPr>
                <w:rFonts w:ascii="Times New Roman" w:hAnsi="Times New Roman"/>
                <w:sz w:val="24"/>
                <w:szCs w:val="24"/>
              </w:rPr>
              <w:t>Защита результатов</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953D82" w:rsidRPr="00AB2A98" w:rsidRDefault="00953D82" w:rsidP="00862A72">
            <w:pPr>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Презентация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5-10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tcPr>
          <w:p w:rsidR="00953D82" w:rsidRPr="00AB2A98" w:rsidRDefault="00953D82" w:rsidP="00862A72">
            <w:pPr>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5</w:t>
            </w:r>
          </w:p>
        </w:tc>
        <w:tc>
          <w:tcPr>
            <w:tcW w:w="793" w:type="dxa"/>
            <w:tcBorders>
              <w:top w:val="single" w:sz="2" w:space="0" w:color="000000"/>
              <w:left w:val="nil"/>
              <w:bottom w:val="single" w:sz="2" w:space="0" w:color="000000"/>
              <w:right w:val="single" w:sz="2" w:space="0" w:color="000000"/>
            </w:tcBorders>
            <w:vAlign w:val="center"/>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10</w:t>
            </w:r>
          </w:p>
        </w:tc>
      </w:tr>
      <w:tr w:rsidR="00953D82" w:rsidRPr="00AB2A98" w:rsidTr="00862A72">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tcPr>
          <w:p w:rsidR="00953D82" w:rsidRPr="00AB2A98" w:rsidRDefault="00953D82" w:rsidP="00862A72">
            <w:pPr>
              <w:suppressAutoHyphens/>
              <w:autoSpaceDE w:val="0"/>
              <w:autoSpaceDN w:val="0"/>
              <w:adjustRightInd w:val="0"/>
              <w:spacing w:after="0" w:line="240" w:lineRule="auto"/>
              <w:jc w:val="both"/>
              <w:rPr>
                <w:rFonts w:ascii="Times New Roman" w:eastAsia="Times New Roman" w:hAnsi="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953D82" w:rsidRDefault="00953D82">
            <w:r w:rsidRPr="0037729B">
              <w:rPr>
                <w:rFonts w:ascii="Times New Roman" w:eastAsia="Times New Roman" w:hAnsi="Times New Roman"/>
                <w:sz w:val="24"/>
                <w:szCs w:val="24"/>
                <w:lang w:eastAsia="ru-RU"/>
              </w:rPr>
              <w:t>ОР.1</w:t>
            </w: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D82" w:rsidRPr="00AB2A98" w:rsidRDefault="00953D82" w:rsidP="00862A72">
            <w:pPr>
              <w:suppressAutoHyphens/>
              <w:autoSpaceDE w:val="0"/>
              <w:autoSpaceDN w:val="0"/>
              <w:adjustRightInd w:val="0"/>
              <w:spacing w:after="0" w:line="240" w:lineRule="auto"/>
              <w:jc w:val="both"/>
              <w:rPr>
                <w:rFonts w:ascii="Times New Roman" w:hAnsi="Times New Roman"/>
                <w:sz w:val="24"/>
                <w:szCs w:val="24"/>
              </w:rPr>
            </w:pPr>
            <w:r w:rsidRPr="00AB2A98">
              <w:rPr>
                <w:rFonts w:ascii="Times New Roman" w:hAnsi="Times New Roman"/>
                <w:sz w:val="24"/>
                <w:szCs w:val="24"/>
              </w:rPr>
              <w:t>Подготовка публикации</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953D82" w:rsidRPr="00AB2A98" w:rsidRDefault="00953D82" w:rsidP="00862A72">
            <w:pPr>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Публикация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10-30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tcPr>
          <w:p w:rsidR="00953D82" w:rsidRPr="00AB2A98" w:rsidRDefault="00953D82" w:rsidP="00862A72">
            <w:pPr>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10</w:t>
            </w:r>
          </w:p>
        </w:tc>
        <w:tc>
          <w:tcPr>
            <w:tcW w:w="793" w:type="dxa"/>
            <w:tcBorders>
              <w:top w:val="single" w:sz="2" w:space="0" w:color="000000"/>
              <w:left w:val="nil"/>
              <w:bottom w:val="single" w:sz="2" w:space="0" w:color="000000"/>
              <w:right w:val="single" w:sz="2" w:space="0" w:color="000000"/>
            </w:tcBorders>
            <w:vAlign w:val="center"/>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30</w:t>
            </w:r>
          </w:p>
        </w:tc>
      </w:tr>
      <w:tr w:rsidR="00953D82" w:rsidRPr="00AB2A98" w:rsidTr="00862A72">
        <w:trPr>
          <w:trHeight w:val="300"/>
        </w:trPr>
        <w:tc>
          <w:tcPr>
            <w:tcW w:w="480" w:type="dxa"/>
            <w:tcBorders>
              <w:top w:val="single" w:sz="2" w:space="0" w:color="000000"/>
              <w:left w:val="single" w:sz="2" w:space="0" w:color="000000"/>
              <w:bottom w:val="single" w:sz="2" w:space="0" w:color="000000"/>
              <w:right w:val="single" w:sz="2" w:space="0" w:color="000000"/>
            </w:tcBorders>
            <w:shd w:val="clear" w:color="000000" w:fill="FFFFFF"/>
          </w:tcPr>
          <w:p w:rsidR="00953D82" w:rsidRPr="00AB2A98" w:rsidRDefault="00953D82" w:rsidP="00862A72">
            <w:pPr>
              <w:suppressAutoHyphens/>
              <w:autoSpaceDE w:val="0"/>
              <w:autoSpaceDN w:val="0"/>
              <w:adjustRightInd w:val="0"/>
              <w:spacing w:after="0" w:line="240" w:lineRule="auto"/>
              <w:jc w:val="both"/>
              <w:rPr>
                <w:rFonts w:ascii="Times New Roman" w:eastAsia="Times New Roman" w:hAnsi="Times New Roman"/>
                <w:sz w:val="24"/>
                <w:szCs w:val="24"/>
                <w:lang w:eastAsia="ru-RU"/>
              </w:rPr>
            </w:pPr>
          </w:p>
        </w:tc>
        <w:tc>
          <w:tcPr>
            <w:tcW w:w="1283" w:type="dxa"/>
            <w:tcBorders>
              <w:top w:val="single" w:sz="2" w:space="0" w:color="000000"/>
              <w:left w:val="single" w:sz="2" w:space="0" w:color="000000"/>
              <w:bottom w:val="single" w:sz="2" w:space="0" w:color="000000"/>
              <w:right w:val="single" w:sz="2" w:space="0" w:color="000000"/>
            </w:tcBorders>
            <w:shd w:val="clear" w:color="000000" w:fill="FFFFFF"/>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color w:val="000000"/>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953D82" w:rsidRPr="00AB2A98" w:rsidRDefault="00953D82" w:rsidP="00862A72">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AB2A98">
              <w:rPr>
                <w:rFonts w:ascii="Times New Roman" w:eastAsia="Times New Roman" w:hAnsi="Times New Roman"/>
                <w:sz w:val="24"/>
                <w:szCs w:val="24"/>
                <w:lang w:eastAsia="ru-RU"/>
              </w:rPr>
              <w:t>100</w:t>
            </w:r>
          </w:p>
        </w:tc>
      </w:tr>
    </w:tbl>
    <w:p w:rsidR="00953D82" w:rsidRPr="00AB2A98" w:rsidRDefault="00953D82" w:rsidP="00862A72">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953D82" w:rsidRPr="00AB2A98" w:rsidRDefault="00953D82" w:rsidP="00862A72">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B2A98">
        <w:rPr>
          <w:rFonts w:ascii="Times New Roman" w:eastAsia="Times New Roman" w:hAnsi="Times New Roman"/>
          <w:b/>
          <w:bCs/>
          <w:sz w:val="24"/>
          <w:szCs w:val="24"/>
          <w:lang w:eastAsia="ru-RU"/>
        </w:rPr>
        <w:t xml:space="preserve">10. Формы отчётности по итогам практики  </w:t>
      </w:r>
    </w:p>
    <w:p w:rsidR="00953D82" w:rsidRPr="00AB2A98" w:rsidRDefault="00953D82" w:rsidP="00862A72">
      <w:pPr>
        <w:tabs>
          <w:tab w:val="left" w:pos="0"/>
          <w:tab w:val="right" w:leader="underscore" w:pos="9639"/>
        </w:tabs>
        <w:suppressAutoHyphens/>
        <w:spacing w:after="0" w:line="240" w:lineRule="auto"/>
        <w:ind w:firstLine="709"/>
        <w:jc w:val="both"/>
        <w:rPr>
          <w:rFonts w:ascii="Times New Roman" w:eastAsia="Times New Roman" w:hAnsi="Times New Roman"/>
          <w:sz w:val="24"/>
          <w:szCs w:val="24"/>
          <w:lang w:eastAsia="ar-SA"/>
        </w:rPr>
      </w:pPr>
    </w:p>
    <w:p w:rsidR="00610862" w:rsidRDefault="00953D82" w:rsidP="00862A72">
      <w:pPr>
        <w:tabs>
          <w:tab w:val="left" w:pos="0"/>
          <w:tab w:val="right" w:leader="underscore" w:pos="9639"/>
        </w:tabs>
        <w:suppressAutoHyphens/>
        <w:spacing w:after="0" w:line="240" w:lineRule="auto"/>
        <w:ind w:firstLine="709"/>
        <w:jc w:val="both"/>
        <w:rPr>
          <w:rFonts w:ascii="Times New Roman" w:hAnsi="Times New Roman"/>
          <w:sz w:val="24"/>
          <w:szCs w:val="24"/>
        </w:rPr>
      </w:pPr>
      <w:r w:rsidRPr="00AB2A98">
        <w:rPr>
          <w:rFonts w:ascii="Times New Roman" w:hAnsi="Times New Roman"/>
          <w:sz w:val="24"/>
          <w:szCs w:val="24"/>
        </w:rPr>
        <w:t xml:space="preserve">Формами отчетности по практике являются: </w:t>
      </w:r>
    </w:p>
    <w:p w:rsidR="00953D82" w:rsidRPr="00AB2A98" w:rsidRDefault="00953D82" w:rsidP="00862A72">
      <w:pPr>
        <w:tabs>
          <w:tab w:val="left" w:pos="0"/>
          <w:tab w:val="right" w:leader="underscore" w:pos="9639"/>
        </w:tabs>
        <w:suppressAutoHyphens/>
        <w:spacing w:after="0" w:line="240" w:lineRule="auto"/>
        <w:ind w:firstLine="709"/>
        <w:jc w:val="both"/>
        <w:rPr>
          <w:rFonts w:ascii="Times New Roman" w:hAnsi="Times New Roman"/>
          <w:sz w:val="24"/>
          <w:szCs w:val="24"/>
        </w:rPr>
      </w:pPr>
      <w:r w:rsidRPr="00AB2A98">
        <w:rPr>
          <w:rFonts w:ascii="Times New Roman" w:hAnsi="Times New Roman"/>
          <w:sz w:val="24"/>
          <w:szCs w:val="24"/>
        </w:rPr>
        <w:t xml:space="preserve">- сброшюрованный и подписанный отчет по практике, содержащий ответы на основные вопросы практики; </w:t>
      </w:r>
    </w:p>
    <w:p w:rsidR="00953D82" w:rsidRPr="00AB2A98" w:rsidRDefault="00953D82" w:rsidP="00862A72">
      <w:pPr>
        <w:tabs>
          <w:tab w:val="left" w:pos="0"/>
          <w:tab w:val="right" w:leader="underscore" w:pos="9639"/>
        </w:tabs>
        <w:suppressAutoHyphens/>
        <w:spacing w:after="0" w:line="240" w:lineRule="auto"/>
        <w:ind w:firstLine="709"/>
        <w:jc w:val="both"/>
        <w:rPr>
          <w:rFonts w:ascii="Times New Roman" w:hAnsi="Times New Roman"/>
          <w:sz w:val="24"/>
          <w:szCs w:val="24"/>
        </w:rPr>
      </w:pPr>
      <w:r w:rsidRPr="00AB2A98">
        <w:rPr>
          <w:rFonts w:ascii="Times New Roman" w:hAnsi="Times New Roman"/>
          <w:sz w:val="24"/>
          <w:szCs w:val="24"/>
        </w:rPr>
        <w:t xml:space="preserve">- дневник практики, заверенный подписью руководителя практики от организации и печатью организации; </w:t>
      </w:r>
    </w:p>
    <w:p w:rsidR="00953D82" w:rsidRPr="00AB2A98" w:rsidRDefault="00953D82" w:rsidP="00862A72">
      <w:pPr>
        <w:tabs>
          <w:tab w:val="left" w:pos="0"/>
          <w:tab w:val="right" w:leader="underscore" w:pos="9639"/>
        </w:tabs>
        <w:suppressAutoHyphens/>
        <w:spacing w:after="0" w:line="240" w:lineRule="auto"/>
        <w:ind w:firstLine="709"/>
        <w:jc w:val="both"/>
        <w:rPr>
          <w:rFonts w:ascii="Times New Roman" w:hAnsi="Times New Roman"/>
          <w:sz w:val="24"/>
          <w:szCs w:val="24"/>
        </w:rPr>
      </w:pPr>
      <w:r w:rsidRPr="00AB2A98">
        <w:rPr>
          <w:rFonts w:ascii="Times New Roman" w:hAnsi="Times New Roman"/>
          <w:sz w:val="24"/>
          <w:szCs w:val="24"/>
        </w:rPr>
        <w:t>- рабочий график (план);</w:t>
      </w:r>
    </w:p>
    <w:p w:rsidR="00953D82" w:rsidRPr="00AB2A98" w:rsidRDefault="00953D82" w:rsidP="00862A72">
      <w:pPr>
        <w:tabs>
          <w:tab w:val="left" w:pos="0"/>
          <w:tab w:val="right" w:leader="underscore" w:pos="9639"/>
        </w:tabs>
        <w:suppressAutoHyphens/>
        <w:spacing w:after="0" w:line="240" w:lineRule="auto"/>
        <w:ind w:firstLine="709"/>
        <w:jc w:val="both"/>
        <w:rPr>
          <w:rFonts w:ascii="Times New Roman" w:hAnsi="Times New Roman"/>
          <w:sz w:val="24"/>
          <w:szCs w:val="24"/>
        </w:rPr>
      </w:pPr>
      <w:r w:rsidRPr="00AB2A98">
        <w:rPr>
          <w:rFonts w:ascii="Times New Roman" w:hAnsi="Times New Roman"/>
          <w:sz w:val="24"/>
          <w:szCs w:val="24"/>
        </w:rPr>
        <w:t xml:space="preserve"> -индивидуальное задание; </w:t>
      </w:r>
    </w:p>
    <w:p w:rsidR="00953D82" w:rsidRPr="00AB2A98" w:rsidRDefault="00953D82" w:rsidP="00862A72">
      <w:pPr>
        <w:tabs>
          <w:tab w:val="left" w:pos="0"/>
          <w:tab w:val="right" w:leader="underscore" w:pos="9639"/>
        </w:tabs>
        <w:suppressAutoHyphens/>
        <w:spacing w:after="0" w:line="240" w:lineRule="auto"/>
        <w:ind w:firstLine="709"/>
        <w:jc w:val="both"/>
        <w:rPr>
          <w:rFonts w:ascii="Times New Roman" w:hAnsi="Times New Roman"/>
          <w:sz w:val="24"/>
          <w:szCs w:val="24"/>
        </w:rPr>
      </w:pPr>
      <w:r w:rsidRPr="00AB2A98">
        <w:rPr>
          <w:rFonts w:ascii="Times New Roman" w:hAnsi="Times New Roman"/>
          <w:sz w:val="24"/>
          <w:szCs w:val="24"/>
        </w:rPr>
        <w:t xml:space="preserve"> - отзыв руководителя </w:t>
      </w:r>
      <w:proofErr w:type="gramStart"/>
      <w:r w:rsidRPr="00AB2A98">
        <w:rPr>
          <w:rFonts w:ascii="Times New Roman" w:hAnsi="Times New Roman"/>
          <w:sz w:val="24"/>
          <w:szCs w:val="24"/>
        </w:rPr>
        <w:t>практики</w:t>
      </w:r>
      <w:proofErr w:type="gramEnd"/>
      <w:r w:rsidRPr="00AB2A98">
        <w:rPr>
          <w:rFonts w:ascii="Times New Roman" w:hAnsi="Times New Roman"/>
          <w:sz w:val="24"/>
          <w:szCs w:val="24"/>
        </w:rPr>
        <w:t xml:space="preserve"> с дифференцированной оценкой работы студента заверенный подписью руководителя практики от организации и печатью организации. </w:t>
      </w:r>
    </w:p>
    <w:p w:rsidR="00953D82" w:rsidRPr="00AB2A98" w:rsidRDefault="00953D82" w:rsidP="00862A72">
      <w:pPr>
        <w:tabs>
          <w:tab w:val="left" w:pos="0"/>
          <w:tab w:val="right" w:leader="underscore" w:pos="9639"/>
        </w:tabs>
        <w:suppressAutoHyphens/>
        <w:spacing w:after="0" w:line="240" w:lineRule="auto"/>
        <w:ind w:firstLine="709"/>
        <w:jc w:val="both"/>
        <w:rPr>
          <w:rFonts w:ascii="Times New Roman" w:hAnsi="Times New Roman"/>
          <w:sz w:val="24"/>
          <w:szCs w:val="24"/>
        </w:rPr>
      </w:pPr>
      <w:r w:rsidRPr="00AB2A98">
        <w:rPr>
          <w:rFonts w:ascii="Times New Roman" w:hAnsi="Times New Roman"/>
          <w:sz w:val="24"/>
          <w:szCs w:val="24"/>
        </w:rPr>
        <w:t xml:space="preserve">Отчет по практике оформляется в соответствии с ГОСТ 7.32-2001 «Отчет о научно-исследовательской работе. Структура и правила оформления», ГОСТ 2.105-1995 «Общие требования к текстовым документам», ГОСТ 7.1-2003 «Библиографическая запись. Библиографическое описание. Общие требования и правила составления». </w:t>
      </w:r>
    </w:p>
    <w:p w:rsidR="00953D82" w:rsidRPr="00AB2A98" w:rsidRDefault="00953D82" w:rsidP="00862A72">
      <w:pPr>
        <w:tabs>
          <w:tab w:val="left" w:pos="0"/>
          <w:tab w:val="right" w:leader="underscore" w:pos="9639"/>
        </w:tabs>
        <w:suppressAutoHyphens/>
        <w:spacing w:after="0" w:line="240" w:lineRule="auto"/>
        <w:ind w:firstLine="709"/>
        <w:jc w:val="both"/>
        <w:rPr>
          <w:rFonts w:ascii="Times New Roman" w:hAnsi="Times New Roman"/>
          <w:b/>
          <w:sz w:val="24"/>
          <w:szCs w:val="24"/>
        </w:rPr>
      </w:pPr>
      <w:r w:rsidRPr="00AB2A98">
        <w:rPr>
          <w:rFonts w:ascii="Times New Roman" w:hAnsi="Times New Roman"/>
          <w:b/>
          <w:sz w:val="24"/>
          <w:szCs w:val="24"/>
        </w:rPr>
        <w:t xml:space="preserve">1. Структура отчета: </w:t>
      </w:r>
    </w:p>
    <w:p w:rsidR="00953D82" w:rsidRPr="00AB2A98" w:rsidRDefault="00953D82" w:rsidP="00862A72">
      <w:pPr>
        <w:tabs>
          <w:tab w:val="left" w:pos="0"/>
          <w:tab w:val="right" w:leader="underscore" w:pos="9639"/>
        </w:tabs>
        <w:suppressAutoHyphens/>
        <w:spacing w:after="0" w:line="240" w:lineRule="auto"/>
        <w:ind w:firstLine="709"/>
        <w:jc w:val="both"/>
        <w:rPr>
          <w:rFonts w:ascii="Times New Roman" w:hAnsi="Times New Roman"/>
          <w:sz w:val="24"/>
          <w:szCs w:val="24"/>
        </w:rPr>
      </w:pPr>
      <w:r w:rsidRPr="00AB2A98">
        <w:rPr>
          <w:rFonts w:ascii="Times New Roman" w:hAnsi="Times New Roman"/>
          <w:sz w:val="24"/>
          <w:szCs w:val="24"/>
        </w:rPr>
        <w:t xml:space="preserve">1. Титульный лист. </w:t>
      </w:r>
    </w:p>
    <w:p w:rsidR="00953D82" w:rsidRPr="00AB2A98" w:rsidRDefault="00953D82" w:rsidP="00862A72">
      <w:pPr>
        <w:tabs>
          <w:tab w:val="left" w:pos="0"/>
          <w:tab w:val="right" w:leader="underscore" w:pos="9639"/>
        </w:tabs>
        <w:suppressAutoHyphens/>
        <w:spacing w:after="0" w:line="240" w:lineRule="auto"/>
        <w:ind w:firstLine="709"/>
        <w:jc w:val="both"/>
        <w:rPr>
          <w:rFonts w:ascii="Times New Roman" w:hAnsi="Times New Roman"/>
          <w:sz w:val="24"/>
          <w:szCs w:val="24"/>
        </w:rPr>
      </w:pPr>
      <w:r w:rsidRPr="00AB2A98">
        <w:rPr>
          <w:rFonts w:ascii="Times New Roman" w:hAnsi="Times New Roman"/>
          <w:sz w:val="24"/>
          <w:szCs w:val="24"/>
        </w:rPr>
        <w:t xml:space="preserve">Титульный лист оформляется по установленной единой форме. На титульном листе указывается название вуза, вид практики; ФИО студента, руководителя практики. </w:t>
      </w:r>
    </w:p>
    <w:p w:rsidR="00953D82" w:rsidRPr="00AB2A98" w:rsidRDefault="00953D82" w:rsidP="00862A72">
      <w:pPr>
        <w:tabs>
          <w:tab w:val="left" w:pos="0"/>
          <w:tab w:val="right" w:leader="underscore" w:pos="9639"/>
        </w:tabs>
        <w:suppressAutoHyphens/>
        <w:spacing w:after="0" w:line="240" w:lineRule="auto"/>
        <w:ind w:firstLine="709"/>
        <w:jc w:val="both"/>
        <w:rPr>
          <w:rFonts w:ascii="Times New Roman" w:hAnsi="Times New Roman"/>
          <w:sz w:val="24"/>
          <w:szCs w:val="24"/>
        </w:rPr>
      </w:pPr>
      <w:r w:rsidRPr="00AB2A98">
        <w:rPr>
          <w:rFonts w:ascii="Times New Roman" w:hAnsi="Times New Roman"/>
          <w:sz w:val="24"/>
          <w:szCs w:val="24"/>
        </w:rPr>
        <w:t xml:space="preserve">2. Содержание. </w:t>
      </w:r>
    </w:p>
    <w:p w:rsidR="00953D82" w:rsidRPr="00AB2A98" w:rsidRDefault="00953D82" w:rsidP="00862A72">
      <w:pPr>
        <w:tabs>
          <w:tab w:val="left" w:pos="0"/>
          <w:tab w:val="right" w:leader="underscore" w:pos="9639"/>
        </w:tabs>
        <w:suppressAutoHyphens/>
        <w:spacing w:after="0" w:line="240" w:lineRule="auto"/>
        <w:ind w:firstLine="709"/>
        <w:jc w:val="both"/>
        <w:rPr>
          <w:rFonts w:ascii="Times New Roman" w:hAnsi="Times New Roman"/>
          <w:sz w:val="24"/>
          <w:szCs w:val="24"/>
        </w:rPr>
      </w:pPr>
      <w:r w:rsidRPr="00AB2A98">
        <w:rPr>
          <w:rFonts w:ascii="Times New Roman" w:hAnsi="Times New Roman"/>
          <w:sz w:val="24"/>
          <w:szCs w:val="24"/>
        </w:rPr>
        <w:t xml:space="preserve">(с указанием страниц разделов отчета о практике) </w:t>
      </w:r>
    </w:p>
    <w:p w:rsidR="00953D82" w:rsidRPr="00AB2A98" w:rsidRDefault="00953D82" w:rsidP="00862A72">
      <w:pPr>
        <w:tabs>
          <w:tab w:val="left" w:pos="0"/>
          <w:tab w:val="right" w:leader="underscore" w:pos="9639"/>
        </w:tabs>
        <w:suppressAutoHyphens/>
        <w:spacing w:after="0" w:line="240" w:lineRule="auto"/>
        <w:ind w:firstLine="709"/>
        <w:jc w:val="both"/>
        <w:rPr>
          <w:rFonts w:ascii="Times New Roman" w:hAnsi="Times New Roman"/>
          <w:sz w:val="24"/>
          <w:szCs w:val="24"/>
        </w:rPr>
      </w:pPr>
      <w:r w:rsidRPr="00AB2A98">
        <w:rPr>
          <w:rFonts w:ascii="Times New Roman" w:hAnsi="Times New Roman"/>
          <w:sz w:val="24"/>
          <w:szCs w:val="24"/>
        </w:rPr>
        <w:t xml:space="preserve">3. Введение. </w:t>
      </w:r>
    </w:p>
    <w:p w:rsidR="00953D82" w:rsidRPr="00AB2A98" w:rsidRDefault="00953D82" w:rsidP="00862A72">
      <w:pPr>
        <w:tabs>
          <w:tab w:val="left" w:pos="0"/>
          <w:tab w:val="right" w:leader="underscore" w:pos="9639"/>
        </w:tabs>
        <w:suppressAutoHyphens/>
        <w:spacing w:after="0" w:line="240" w:lineRule="auto"/>
        <w:ind w:firstLine="709"/>
        <w:jc w:val="both"/>
        <w:rPr>
          <w:rFonts w:ascii="Times New Roman" w:hAnsi="Times New Roman"/>
          <w:sz w:val="24"/>
          <w:szCs w:val="24"/>
        </w:rPr>
      </w:pPr>
      <w:r w:rsidRPr="00AB2A98">
        <w:rPr>
          <w:rFonts w:ascii="Times New Roman" w:hAnsi="Times New Roman"/>
          <w:sz w:val="24"/>
          <w:szCs w:val="24"/>
        </w:rPr>
        <w:t xml:space="preserve">В разделе должны быть приведены цели и задачи практики. </w:t>
      </w:r>
    </w:p>
    <w:p w:rsidR="00953D82" w:rsidRPr="00AB2A98" w:rsidRDefault="00953D82" w:rsidP="00862A72">
      <w:pPr>
        <w:tabs>
          <w:tab w:val="left" w:pos="0"/>
          <w:tab w:val="right" w:leader="underscore" w:pos="9639"/>
        </w:tabs>
        <w:suppressAutoHyphens/>
        <w:spacing w:after="0" w:line="240" w:lineRule="auto"/>
        <w:ind w:firstLine="709"/>
        <w:jc w:val="both"/>
        <w:rPr>
          <w:rFonts w:ascii="Times New Roman" w:hAnsi="Times New Roman"/>
          <w:sz w:val="24"/>
          <w:szCs w:val="24"/>
        </w:rPr>
      </w:pPr>
      <w:r w:rsidRPr="00AB2A98">
        <w:rPr>
          <w:rFonts w:ascii="Times New Roman" w:hAnsi="Times New Roman"/>
          <w:sz w:val="24"/>
          <w:szCs w:val="24"/>
        </w:rPr>
        <w:t xml:space="preserve">4. Основная часть. </w:t>
      </w:r>
    </w:p>
    <w:p w:rsidR="00953D82" w:rsidRPr="00AB2A98" w:rsidRDefault="00953D82" w:rsidP="00862A72">
      <w:pPr>
        <w:tabs>
          <w:tab w:val="left" w:pos="0"/>
          <w:tab w:val="right" w:leader="underscore" w:pos="9639"/>
        </w:tabs>
        <w:suppressAutoHyphens/>
        <w:spacing w:after="0" w:line="240" w:lineRule="auto"/>
        <w:ind w:firstLine="709"/>
        <w:jc w:val="both"/>
        <w:rPr>
          <w:rFonts w:ascii="Times New Roman" w:hAnsi="Times New Roman"/>
          <w:sz w:val="24"/>
          <w:szCs w:val="24"/>
        </w:rPr>
      </w:pPr>
      <w:r w:rsidRPr="00AB2A98">
        <w:rPr>
          <w:rFonts w:ascii="Times New Roman" w:hAnsi="Times New Roman"/>
          <w:sz w:val="24"/>
          <w:szCs w:val="24"/>
        </w:rPr>
        <w:t xml:space="preserve">В разделе должна быть характеристика организации (подразделения организации), в которой студент проходил практику; характеристика проделанной студентом работы (в соответствии с целями и задачами программы практики и индивидуальным заданием). В отчете должны быть отражены результаты эмпирического исследования по теме НИР. </w:t>
      </w:r>
    </w:p>
    <w:p w:rsidR="00953D82" w:rsidRPr="00AB2A98" w:rsidRDefault="00953D82" w:rsidP="00862A72">
      <w:pPr>
        <w:tabs>
          <w:tab w:val="left" w:pos="0"/>
          <w:tab w:val="right" w:leader="underscore" w:pos="9639"/>
        </w:tabs>
        <w:suppressAutoHyphens/>
        <w:spacing w:after="0" w:line="240" w:lineRule="auto"/>
        <w:ind w:firstLine="709"/>
        <w:jc w:val="both"/>
        <w:rPr>
          <w:rFonts w:ascii="Times New Roman" w:hAnsi="Times New Roman"/>
          <w:sz w:val="24"/>
          <w:szCs w:val="24"/>
        </w:rPr>
      </w:pPr>
      <w:r w:rsidRPr="00AB2A98">
        <w:rPr>
          <w:rFonts w:ascii="Times New Roman" w:hAnsi="Times New Roman"/>
          <w:sz w:val="24"/>
          <w:szCs w:val="24"/>
        </w:rPr>
        <w:t xml:space="preserve">5. Заключение. </w:t>
      </w:r>
    </w:p>
    <w:p w:rsidR="00953D82" w:rsidRPr="00AB2A98" w:rsidRDefault="00953D82" w:rsidP="00862A72">
      <w:pPr>
        <w:tabs>
          <w:tab w:val="left" w:pos="0"/>
          <w:tab w:val="right" w:leader="underscore" w:pos="9639"/>
        </w:tabs>
        <w:suppressAutoHyphens/>
        <w:spacing w:after="0" w:line="240" w:lineRule="auto"/>
        <w:ind w:firstLine="709"/>
        <w:jc w:val="both"/>
        <w:rPr>
          <w:rFonts w:ascii="Times New Roman" w:hAnsi="Times New Roman"/>
          <w:sz w:val="24"/>
          <w:szCs w:val="24"/>
        </w:rPr>
      </w:pPr>
      <w:r w:rsidRPr="00AB2A98">
        <w:rPr>
          <w:rFonts w:ascii="Times New Roman" w:hAnsi="Times New Roman"/>
          <w:sz w:val="24"/>
          <w:szCs w:val="24"/>
        </w:rPr>
        <w:t xml:space="preserve">В заключении должны быть представлены краткие выводы по результатам практики. </w:t>
      </w:r>
    </w:p>
    <w:p w:rsidR="00953D82" w:rsidRPr="00AB2A98" w:rsidRDefault="00953D82" w:rsidP="00862A72">
      <w:pPr>
        <w:tabs>
          <w:tab w:val="left" w:pos="0"/>
          <w:tab w:val="right" w:leader="underscore" w:pos="9639"/>
        </w:tabs>
        <w:suppressAutoHyphens/>
        <w:spacing w:after="0" w:line="240" w:lineRule="auto"/>
        <w:ind w:firstLine="709"/>
        <w:jc w:val="both"/>
        <w:rPr>
          <w:rFonts w:ascii="Times New Roman" w:hAnsi="Times New Roman"/>
          <w:sz w:val="24"/>
          <w:szCs w:val="24"/>
        </w:rPr>
      </w:pPr>
      <w:r w:rsidRPr="00AB2A98">
        <w:rPr>
          <w:rFonts w:ascii="Times New Roman" w:hAnsi="Times New Roman"/>
          <w:sz w:val="24"/>
          <w:szCs w:val="24"/>
        </w:rPr>
        <w:t>6. Список использованных источников.</w:t>
      </w:r>
    </w:p>
    <w:p w:rsidR="00953D82" w:rsidRPr="00AB2A98" w:rsidRDefault="00953D82" w:rsidP="00862A72">
      <w:pPr>
        <w:tabs>
          <w:tab w:val="left" w:pos="0"/>
          <w:tab w:val="right" w:leader="underscore" w:pos="9639"/>
        </w:tabs>
        <w:suppressAutoHyphens/>
        <w:spacing w:after="0" w:line="240" w:lineRule="auto"/>
        <w:ind w:firstLine="709"/>
        <w:jc w:val="both"/>
        <w:rPr>
          <w:rFonts w:ascii="Times New Roman" w:hAnsi="Times New Roman"/>
          <w:sz w:val="24"/>
          <w:szCs w:val="24"/>
        </w:rPr>
      </w:pPr>
      <w:r w:rsidRPr="00AB2A98">
        <w:rPr>
          <w:rFonts w:ascii="Times New Roman" w:hAnsi="Times New Roman"/>
          <w:sz w:val="24"/>
          <w:szCs w:val="24"/>
        </w:rPr>
        <w:t xml:space="preserve">7. Приложения. </w:t>
      </w:r>
    </w:p>
    <w:p w:rsidR="00953D82" w:rsidRPr="00AB2A98" w:rsidRDefault="00953D82" w:rsidP="00862A72">
      <w:pPr>
        <w:tabs>
          <w:tab w:val="left" w:pos="0"/>
          <w:tab w:val="right" w:leader="underscore" w:pos="9639"/>
        </w:tabs>
        <w:suppressAutoHyphens/>
        <w:spacing w:after="0" w:line="240" w:lineRule="auto"/>
        <w:ind w:firstLine="709"/>
        <w:jc w:val="both"/>
        <w:rPr>
          <w:rFonts w:ascii="Times New Roman" w:hAnsi="Times New Roman"/>
          <w:sz w:val="24"/>
          <w:szCs w:val="24"/>
        </w:rPr>
      </w:pPr>
      <w:r w:rsidRPr="00AB2A98">
        <w:rPr>
          <w:rFonts w:ascii="Times New Roman" w:hAnsi="Times New Roman"/>
          <w:sz w:val="24"/>
          <w:szCs w:val="24"/>
        </w:rPr>
        <w:t>Отчет должен быть выполнен с использованием компьютера, на одной стороне листа белой бумаги формата А</w:t>
      </w:r>
      <w:proofErr w:type="gramStart"/>
      <w:r w:rsidRPr="00AB2A98">
        <w:rPr>
          <w:rFonts w:ascii="Times New Roman" w:hAnsi="Times New Roman"/>
          <w:sz w:val="24"/>
          <w:szCs w:val="24"/>
        </w:rPr>
        <w:t>4</w:t>
      </w:r>
      <w:proofErr w:type="gramEnd"/>
      <w:r w:rsidRPr="00AB2A98">
        <w:rPr>
          <w:rFonts w:ascii="Times New Roman" w:hAnsi="Times New Roman"/>
          <w:sz w:val="24"/>
          <w:szCs w:val="24"/>
        </w:rPr>
        <w:t xml:space="preserve"> в текстовом редакторе MS WORD, шрифтом </w:t>
      </w:r>
      <w:proofErr w:type="spellStart"/>
      <w:r w:rsidRPr="00AB2A98">
        <w:rPr>
          <w:rFonts w:ascii="Times New Roman" w:hAnsi="Times New Roman"/>
          <w:sz w:val="24"/>
          <w:szCs w:val="24"/>
        </w:rPr>
        <w:t>Times</w:t>
      </w:r>
      <w:proofErr w:type="spellEnd"/>
      <w:r w:rsidRPr="00AB2A98">
        <w:rPr>
          <w:rFonts w:ascii="Times New Roman" w:hAnsi="Times New Roman"/>
          <w:sz w:val="24"/>
          <w:szCs w:val="24"/>
        </w:rPr>
        <w:t xml:space="preserve"> </w:t>
      </w:r>
      <w:proofErr w:type="spellStart"/>
      <w:r w:rsidRPr="00AB2A98">
        <w:rPr>
          <w:rFonts w:ascii="Times New Roman" w:hAnsi="Times New Roman"/>
          <w:sz w:val="24"/>
          <w:szCs w:val="24"/>
        </w:rPr>
        <w:t>New</w:t>
      </w:r>
      <w:proofErr w:type="spellEnd"/>
      <w:r w:rsidRPr="00AB2A98">
        <w:rPr>
          <w:rFonts w:ascii="Times New Roman" w:hAnsi="Times New Roman"/>
          <w:sz w:val="24"/>
          <w:szCs w:val="24"/>
        </w:rPr>
        <w:t xml:space="preserve"> </w:t>
      </w:r>
      <w:proofErr w:type="spellStart"/>
      <w:r w:rsidRPr="00AB2A98">
        <w:rPr>
          <w:rFonts w:ascii="Times New Roman" w:hAnsi="Times New Roman"/>
          <w:sz w:val="24"/>
          <w:szCs w:val="24"/>
        </w:rPr>
        <w:t>Roman</w:t>
      </w:r>
      <w:proofErr w:type="spellEnd"/>
      <w:r w:rsidRPr="00AB2A98">
        <w:rPr>
          <w:rFonts w:ascii="Times New Roman" w:hAnsi="Times New Roman"/>
          <w:sz w:val="24"/>
          <w:szCs w:val="24"/>
        </w:rPr>
        <w:t xml:space="preserve"> размером 14 через полтора интервала, с выравниванием по ширине страницы. Текст отчета следует печатать, соблюдая следующие размеры полей: </w:t>
      </w:r>
      <w:proofErr w:type="gramStart"/>
      <w:r w:rsidRPr="00AB2A98">
        <w:rPr>
          <w:rFonts w:ascii="Times New Roman" w:hAnsi="Times New Roman"/>
          <w:sz w:val="24"/>
          <w:szCs w:val="24"/>
        </w:rPr>
        <w:t>правое</w:t>
      </w:r>
      <w:proofErr w:type="gramEnd"/>
      <w:r w:rsidRPr="00AB2A98">
        <w:rPr>
          <w:rFonts w:ascii="Times New Roman" w:hAnsi="Times New Roman"/>
          <w:sz w:val="24"/>
          <w:szCs w:val="24"/>
        </w:rPr>
        <w:t xml:space="preserve"> - не менее 10 мм, верхнее и нижнее – не менее 20 мм, левое - не менее 30 мм, абзац отступ - 1, 25 см. Отчет о практике составляется в объеме не менее 25 страниц текста без учета приложений. </w:t>
      </w:r>
    </w:p>
    <w:p w:rsidR="00953D82" w:rsidRPr="00AB2A98" w:rsidRDefault="00953D82" w:rsidP="00862A72">
      <w:pPr>
        <w:tabs>
          <w:tab w:val="left" w:pos="0"/>
          <w:tab w:val="right" w:leader="underscore" w:pos="9639"/>
        </w:tabs>
        <w:suppressAutoHyphens/>
        <w:spacing w:after="0" w:line="240" w:lineRule="auto"/>
        <w:ind w:firstLine="709"/>
        <w:jc w:val="both"/>
        <w:rPr>
          <w:rFonts w:ascii="Times New Roman" w:hAnsi="Times New Roman"/>
          <w:b/>
          <w:sz w:val="24"/>
          <w:szCs w:val="24"/>
        </w:rPr>
      </w:pPr>
      <w:r w:rsidRPr="00AB2A98">
        <w:rPr>
          <w:rFonts w:ascii="Times New Roman" w:hAnsi="Times New Roman"/>
          <w:b/>
          <w:sz w:val="24"/>
          <w:szCs w:val="24"/>
        </w:rPr>
        <w:t xml:space="preserve">2. Дневник. </w:t>
      </w:r>
    </w:p>
    <w:p w:rsidR="00953D82" w:rsidRPr="00AB2A98" w:rsidRDefault="00953D82" w:rsidP="00862A72">
      <w:pPr>
        <w:tabs>
          <w:tab w:val="left" w:pos="0"/>
          <w:tab w:val="right" w:leader="underscore" w:pos="9639"/>
        </w:tabs>
        <w:suppressAutoHyphens/>
        <w:spacing w:after="0" w:line="240" w:lineRule="auto"/>
        <w:ind w:firstLine="709"/>
        <w:jc w:val="both"/>
        <w:rPr>
          <w:rFonts w:ascii="Times New Roman" w:hAnsi="Times New Roman"/>
          <w:sz w:val="24"/>
          <w:szCs w:val="24"/>
        </w:rPr>
      </w:pPr>
      <w:r w:rsidRPr="00AB2A98">
        <w:rPr>
          <w:rFonts w:ascii="Times New Roman" w:hAnsi="Times New Roman"/>
          <w:sz w:val="24"/>
          <w:szCs w:val="24"/>
        </w:rPr>
        <w:t xml:space="preserve">В период прохождения практики каждый студент ежедневно заполняет дневник практики, в котором фиксируются выполняемые студентом виды работ. Дневник учебной практики проверяется и подписывается руководителем от базы практики. Дневник практики заверяется подписью руководителя практики от организации и печатью организации. </w:t>
      </w:r>
    </w:p>
    <w:p w:rsidR="00953D82" w:rsidRPr="00AB2A98" w:rsidRDefault="00953D82" w:rsidP="00862A72">
      <w:pPr>
        <w:tabs>
          <w:tab w:val="left" w:pos="0"/>
          <w:tab w:val="right" w:leader="underscore" w:pos="9639"/>
        </w:tabs>
        <w:suppressAutoHyphens/>
        <w:spacing w:after="0" w:line="240" w:lineRule="auto"/>
        <w:ind w:firstLine="709"/>
        <w:jc w:val="both"/>
        <w:rPr>
          <w:rFonts w:ascii="Times New Roman" w:hAnsi="Times New Roman"/>
          <w:b/>
          <w:sz w:val="24"/>
          <w:szCs w:val="24"/>
        </w:rPr>
      </w:pPr>
      <w:r w:rsidRPr="00AB2A98">
        <w:rPr>
          <w:rFonts w:ascii="Times New Roman" w:hAnsi="Times New Roman"/>
          <w:b/>
          <w:sz w:val="24"/>
          <w:szCs w:val="24"/>
        </w:rPr>
        <w:t xml:space="preserve">3. Отзыв руководителя практики от организации </w:t>
      </w:r>
    </w:p>
    <w:p w:rsidR="00953D82" w:rsidRPr="00AB2A98" w:rsidRDefault="00953D82" w:rsidP="00862A72">
      <w:pPr>
        <w:tabs>
          <w:tab w:val="left" w:pos="0"/>
          <w:tab w:val="right" w:leader="underscore" w:pos="9639"/>
        </w:tabs>
        <w:suppressAutoHyphens/>
        <w:spacing w:after="0" w:line="240" w:lineRule="auto"/>
        <w:ind w:firstLine="709"/>
        <w:jc w:val="both"/>
        <w:rPr>
          <w:rFonts w:ascii="Times New Roman" w:hAnsi="Times New Roman"/>
          <w:sz w:val="24"/>
          <w:szCs w:val="24"/>
        </w:rPr>
      </w:pPr>
      <w:r w:rsidRPr="00AB2A98">
        <w:rPr>
          <w:rFonts w:ascii="Times New Roman" w:hAnsi="Times New Roman"/>
          <w:sz w:val="24"/>
          <w:szCs w:val="24"/>
        </w:rPr>
        <w:t xml:space="preserve">По результатам прохождения практики руководителем от базы практики составляется отзыв, в котором отражаются деловые качества студента, степень освоения им фактического материала, выполнение программы практики. В отзыве дается дифференцированная оценка работы студента во время практики («отлично», «хорошо», «удовлетворительно», «неудовлетворительно»). Отзыв оформляется на бланке организации, заверяется подписью руководителя от базы практики и печатью организации. </w:t>
      </w:r>
    </w:p>
    <w:p w:rsidR="00953D82" w:rsidRPr="00AB2A98" w:rsidRDefault="00953D82" w:rsidP="00862A72">
      <w:pPr>
        <w:tabs>
          <w:tab w:val="left" w:pos="0"/>
          <w:tab w:val="right" w:leader="underscore" w:pos="9639"/>
        </w:tabs>
        <w:suppressAutoHyphens/>
        <w:spacing w:after="0" w:line="240" w:lineRule="auto"/>
        <w:ind w:firstLine="709"/>
        <w:jc w:val="both"/>
        <w:rPr>
          <w:rFonts w:ascii="Times New Roman" w:hAnsi="Times New Roman"/>
          <w:sz w:val="24"/>
          <w:szCs w:val="24"/>
        </w:rPr>
      </w:pPr>
      <w:r w:rsidRPr="00AB2A98">
        <w:rPr>
          <w:rFonts w:ascii="Times New Roman" w:hAnsi="Times New Roman"/>
          <w:b/>
          <w:sz w:val="24"/>
          <w:szCs w:val="24"/>
        </w:rPr>
        <w:lastRenderedPageBreak/>
        <w:t>4. Рабочий график (план)</w:t>
      </w:r>
      <w:r w:rsidRPr="00AB2A98">
        <w:rPr>
          <w:rFonts w:ascii="Times New Roman" w:hAnsi="Times New Roman"/>
          <w:sz w:val="24"/>
          <w:szCs w:val="24"/>
        </w:rPr>
        <w:t xml:space="preserve"> прохождения учебной практики. Рабочий график (план) составляется индивидуально для каждого обучающегося применительно к конкретным условиям его деятельности в период прохождения учебной практики и включает все виды работ и все структурные подразделения, с которыми студент должен ознакомиться при прохождении практики. В рабочем графике (плане) указываются: наименование базы практики, конкретное рабочее место, перечень планируемых видов работ, сроки их выполнения. При составлении рабочего графика (плана) необходимо предусмотреть время на сбор, систематизацию и обработку информации на тему НИР, а также на написание отчета по практике. Рабочий график (план) прохождения учебной практики заверяется подписью руководителя от базы практики (организации) и печатью. </w:t>
      </w:r>
    </w:p>
    <w:p w:rsidR="00953D82" w:rsidRPr="00AB2A98" w:rsidRDefault="00953D82" w:rsidP="00862A72">
      <w:pPr>
        <w:tabs>
          <w:tab w:val="left" w:pos="0"/>
          <w:tab w:val="right" w:leader="underscore" w:pos="9639"/>
        </w:tabs>
        <w:suppressAutoHyphens/>
        <w:spacing w:after="0" w:line="240" w:lineRule="auto"/>
        <w:ind w:firstLine="709"/>
        <w:jc w:val="both"/>
        <w:rPr>
          <w:rFonts w:ascii="Times New Roman" w:hAnsi="Times New Roman"/>
          <w:b/>
          <w:sz w:val="24"/>
          <w:szCs w:val="24"/>
        </w:rPr>
      </w:pPr>
      <w:r w:rsidRPr="00AB2A98">
        <w:rPr>
          <w:rFonts w:ascii="Times New Roman" w:hAnsi="Times New Roman"/>
          <w:b/>
          <w:sz w:val="24"/>
          <w:szCs w:val="24"/>
        </w:rPr>
        <w:t xml:space="preserve">5. Индивидуальное задание прохождения учебной практики. </w:t>
      </w:r>
    </w:p>
    <w:p w:rsidR="00953D82" w:rsidRPr="00AB2A98" w:rsidRDefault="00953D82" w:rsidP="00862A72">
      <w:pPr>
        <w:tabs>
          <w:tab w:val="left" w:pos="0"/>
          <w:tab w:val="right" w:leader="underscore" w:pos="9639"/>
        </w:tabs>
        <w:suppressAutoHyphens/>
        <w:spacing w:after="0" w:line="240" w:lineRule="auto"/>
        <w:ind w:firstLine="709"/>
        <w:jc w:val="both"/>
        <w:rPr>
          <w:rFonts w:ascii="Times New Roman" w:eastAsia="Times New Roman" w:hAnsi="Times New Roman"/>
          <w:sz w:val="24"/>
          <w:szCs w:val="24"/>
          <w:lang w:eastAsia="ar-SA"/>
        </w:rPr>
      </w:pPr>
      <w:r w:rsidRPr="00AB2A98">
        <w:rPr>
          <w:rFonts w:ascii="Times New Roman" w:hAnsi="Times New Roman"/>
          <w:sz w:val="24"/>
          <w:szCs w:val="24"/>
        </w:rPr>
        <w:t xml:space="preserve">Подготовленный отчет, дневник, отзыв, задание и график о практике студенты сдают руководителю базы практики для оценки и визирования. Студенты, не выполнившие полностью требования, предъявляемые к содержанию практики и не представившие отчеты, к защите практики не допускаются. Презентацию и подготовленные материалы по результатам практики выпускники предоставляют в день публичной защиты результатов практики, согласно установленным срокам, предусмотренные распоряжением по организации практики студентов бакалавров. Защита учебной практики может происходить в форме конференций. Студенты делают устные сообщения (с презентацией) о проделанной в период практики работе и ее результатах. При оценке работы студентов обращается внимание на: </w:t>
      </w:r>
      <w:r w:rsidRPr="00AB2A98">
        <w:rPr>
          <w:rFonts w:ascii="Times New Roman" w:hAnsi="Times New Roman"/>
          <w:sz w:val="24"/>
          <w:szCs w:val="24"/>
        </w:rPr>
        <w:sym w:font="Symbol" w:char="F02D"/>
      </w:r>
      <w:r w:rsidRPr="00AB2A98">
        <w:rPr>
          <w:rFonts w:ascii="Times New Roman" w:hAnsi="Times New Roman"/>
          <w:sz w:val="24"/>
          <w:szCs w:val="24"/>
        </w:rPr>
        <w:t xml:space="preserve"> степень самостоятельности и инициативности студентов при выполнении заданий в период практики; </w:t>
      </w:r>
      <w:r w:rsidRPr="00AB2A98">
        <w:rPr>
          <w:rFonts w:ascii="Times New Roman" w:hAnsi="Times New Roman"/>
          <w:sz w:val="24"/>
          <w:szCs w:val="24"/>
        </w:rPr>
        <w:sym w:font="Symbol" w:char="F02D"/>
      </w:r>
      <w:r w:rsidRPr="00AB2A98">
        <w:rPr>
          <w:rFonts w:ascii="Times New Roman" w:hAnsi="Times New Roman"/>
          <w:sz w:val="24"/>
          <w:szCs w:val="24"/>
        </w:rPr>
        <w:t xml:space="preserve"> полнота реализации эмпирического исследования; </w:t>
      </w:r>
      <w:r w:rsidRPr="00AB2A98">
        <w:rPr>
          <w:rFonts w:ascii="Times New Roman" w:hAnsi="Times New Roman"/>
          <w:sz w:val="24"/>
          <w:szCs w:val="24"/>
        </w:rPr>
        <w:sym w:font="Symbol" w:char="F02D"/>
      </w:r>
      <w:r w:rsidRPr="00AB2A98">
        <w:rPr>
          <w:rFonts w:ascii="Times New Roman" w:hAnsi="Times New Roman"/>
          <w:sz w:val="24"/>
          <w:szCs w:val="24"/>
        </w:rPr>
        <w:t xml:space="preserve"> сделанные на основе анализа фактического материала разработки и предложения; </w:t>
      </w:r>
      <w:r w:rsidRPr="00AB2A98">
        <w:rPr>
          <w:rFonts w:ascii="Times New Roman" w:hAnsi="Times New Roman"/>
          <w:sz w:val="24"/>
          <w:szCs w:val="24"/>
        </w:rPr>
        <w:sym w:font="Symbol" w:char="F02D"/>
      </w:r>
      <w:r w:rsidRPr="00AB2A98">
        <w:rPr>
          <w:rFonts w:ascii="Times New Roman" w:hAnsi="Times New Roman"/>
          <w:sz w:val="24"/>
          <w:szCs w:val="24"/>
        </w:rPr>
        <w:t xml:space="preserve"> качество письменного отчета по практике и сроки его представления. По результатам защиты отчета в зачетную ведомость выставляется дифференцированная оценка по пятибалльной системе. Оценка результатов прохождения студентами практики включается в приложение к диплому и приравнивается к оценкам по теоретическому обучению и учитываются при подведении итогов общей успеваемости студентов. Студенты, не выполнившие программу практики по уважительной причине, направляются на практику вторично, в свободное от учебы время. Студенты, не выполнившие программу практики без уважительной причины или получившие по её итогам неудовлетворительную оценку, подлежат отчислению в установленном порядке, как имеющие академическую задолженность. Студенты, не прошедшие установленных видов практик на выпускных курсах, к итоговой государственной аттестации не допускаются и подлежат отчислению. Студенты, переведенные из других вузов, с других направлений подготовки и специальностей, направляются на практику в свободное от учебы время в соответствии с индивидуальным заданием. По окончании практики предусматривается публичная защита отчета.</w:t>
      </w:r>
    </w:p>
    <w:p w:rsidR="00953D82" w:rsidRPr="00AB2A98" w:rsidRDefault="00953D82" w:rsidP="00862A72">
      <w:pPr>
        <w:tabs>
          <w:tab w:val="left" w:pos="0"/>
          <w:tab w:val="right" w:leader="underscore" w:pos="9639"/>
        </w:tabs>
        <w:suppressAutoHyphens/>
        <w:spacing w:after="0" w:line="240" w:lineRule="auto"/>
        <w:ind w:firstLine="709"/>
        <w:jc w:val="both"/>
        <w:rPr>
          <w:rFonts w:ascii="Times New Roman" w:eastAsia="Times New Roman" w:hAnsi="Times New Roman"/>
          <w:b/>
          <w:sz w:val="24"/>
          <w:szCs w:val="24"/>
          <w:lang w:eastAsia="ar-SA"/>
        </w:rPr>
      </w:pPr>
      <w:r w:rsidRPr="00AB2A98">
        <w:rPr>
          <w:rFonts w:ascii="Times New Roman" w:eastAsia="Times New Roman" w:hAnsi="Times New Roman"/>
          <w:b/>
          <w:sz w:val="24"/>
          <w:szCs w:val="24"/>
          <w:lang w:eastAsia="ar-SA"/>
        </w:rPr>
        <w:t>6. Подготовка статьи к публикации.</w:t>
      </w:r>
    </w:p>
    <w:p w:rsidR="00953D82" w:rsidRPr="00AB2A98" w:rsidRDefault="00953D82" w:rsidP="00862A72">
      <w:pPr>
        <w:tabs>
          <w:tab w:val="left" w:pos="0"/>
          <w:tab w:val="right" w:leader="underscore" w:pos="9639"/>
        </w:tabs>
        <w:suppressAutoHyphens/>
        <w:spacing w:after="0" w:line="240" w:lineRule="auto"/>
        <w:ind w:firstLine="709"/>
        <w:jc w:val="both"/>
        <w:rPr>
          <w:rFonts w:ascii="Times New Roman" w:eastAsia="Times New Roman" w:hAnsi="Times New Roman"/>
          <w:iCs/>
          <w:sz w:val="24"/>
          <w:szCs w:val="24"/>
          <w:lang w:eastAsia="ar-SA"/>
        </w:rPr>
      </w:pPr>
    </w:p>
    <w:p w:rsidR="00953D82" w:rsidRPr="00AB2A98" w:rsidRDefault="00953D82" w:rsidP="00862A72">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B2A98">
        <w:rPr>
          <w:rFonts w:ascii="Times New Roman" w:eastAsia="Times New Roman" w:hAnsi="Times New Roman"/>
          <w:b/>
          <w:bCs/>
          <w:sz w:val="24"/>
          <w:szCs w:val="24"/>
          <w:lang w:eastAsia="ru-RU"/>
        </w:rPr>
        <w:t xml:space="preserve">11. Формы текущего контроля успеваемости и промежуточной аттестации </w:t>
      </w:r>
      <w:proofErr w:type="gramStart"/>
      <w:r w:rsidRPr="00AB2A98">
        <w:rPr>
          <w:rFonts w:ascii="Times New Roman" w:eastAsia="Times New Roman" w:hAnsi="Times New Roman"/>
          <w:b/>
          <w:bCs/>
          <w:sz w:val="24"/>
          <w:szCs w:val="24"/>
          <w:lang w:eastAsia="ru-RU"/>
        </w:rPr>
        <w:t>обучающихся</w:t>
      </w:r>
      <w:proofErr w:type="gramEnd"/>
      <w:r w:rsidRPr="00AB2A98">
        <w:rPr>
          <w:rFonts w:ascii="Times New Roman" w:eastAsia="Times New Roman" w:hAnsi="Times New Roman"/>
          <w:b/>
          <w:bCs/>
          <w:sz w:val="24"/>
          <w:szCs w:val="24"/>
          <w:lang w:eastAsia="ru-RU"/>
        </w:rPr>
        <w:t xml:space="preserve"> по итогам практики  </w:t>
      </w:r>
    </w:p>
    <w:p w:rsidR="00953D82" w:rsidRPr="00AB2A98" w:rsidRDefault="00953D82" w:rsidP="00862A72">
      <w:pPr>
        <w:suppressAutoHyphens/>
        <w:spacing w:after="0" w:line="240" w:lineRule="auto"/>
        <w:ind w:firstLine="709"/>
        <w:jc w:val="both"/>
        <w:rPr>
          <w:rFonts w:ascii="Times New Roman" w:eastAsia="Times New Roman" w:hAnsi="Times New Roman"/>
          <w:sz w:val="24"/>
          <w:szCs w:val="24"/>
          <w:lang w:eastAsia="ar-SA"/>
        </w:rPr>
      </w:pPr>
      <w:r w:rsidRPr="00AB2A98">
        <w:rPr>
          <w:rFonts w:ascii="Times New Roman" w:eastAsia="Times New Roman" w:hAnsi="Times New Roman"/>
          <w:sz w:val="24"/>
          <w:szCs w:val="24"/>
          <w:lang w:eastAsia="ar-SA"/>
        </w:rPr>
        <w:t xml:space="preserve">Контроль прохождения практики производится в соответствии с Положением о текущем контроле успеваемости и промежуточной аттестации </w:t>
      </w:r>
      <w:proofErr w:type="gramStart"/>
      <w:r w:rsidRPr="00AB2A98">
        <w:rPr>
          <w:rFonts w:ascii="Times New Roman" w:eastAsia="Times New Roman" w:hAnsi="Times New Roman"/>
          <w:sz w:val="24"/>
          <w:szCs w:val="24"/>
          <w:lang w:eastAsia="ar-SA"/>
        </w:rPr>
        <w:t>обучающихся</w:t>
      </w:r>
      <w:proofErr w:type="gramEnd"/>
      <w:r w:rsidRPr="00AB2A98">
        <w:rPr>
          <w:rFonts w:ascii="Times New Roman" w:eastAsia="Times New Roman" w:hAnsi="Times New Roman"/>
          <w:sz w:val="24"/>
          <w:szCs w:val="24"/>
          <w:lang w:eastAsia="ar-SA"/>
        </w:rPr>
        <w:t>.</w:t>
      </w:r>
    </w:p>
    <w:p w:rsidR="00953D82" w:rsidRPr="00AB2A98" w:rsidRDefault="00953D82" w:rsidP="00862A72">
      <w:pPr>
        <w:spacing w:after="0" w:line="240" w:lineRule="auto"/>
        <w:ind w:firstLine="360"/>
        <w:jc w:val="both"/>
        <w:rPr>
          <w:rFonts w:ascii="Times New Roman" w:hAnsi="Times New Roman"/>
          <w:sz w:val="24"/>
          <w:szCs w:val="24"/>
        </w:rPr>
      </w:pPr>
      <w:r w:rsidRPr="00AB2A98">
        <w:rPr>
          <w:rFonts w:ascii="Times New Roman" w:hAnsi="Times New Roman"/>
          <w:sz w:val="24"/>
          <w:szCs w:val="24"/>
        </w:rPr>
        <w:t>Студенты 1 курса сдают на кафедру:</w:t>
      </w:r>
    </w:p>
    <w:p w:rsidR="00953D82" w:rsidRPr="00AB2A98" w:rsidRDefault="00953D82" w:rsidP="00D011ED">
      <w:pPr>
        <w:numPr>
          <w:ilvl w:val="0"/>
          <w:numId w:val="13"/>
        </w:numPr>
        <w:tabs>
          <w:tab w:val="clear" w:pos="720"/>
          <w:tab w:val="left" w:pos="0"/>
        </w:tabs>
        <w:spacing w:after="0" w:line="240" w:lineRule="auto"/>
        <w:ind w:left="0" w:firstLine="360"/>
        <w:jc w:val="both"/>
        <w:rPr>
          <w:rFonts w:ascii="Times New Roman" w:hAnsi="Times New Roman"/>
          <w:sz w:val="24"/>
          <w:szCs w:val="24"/>
        </w:rPr>
      </w:pPr>
      <w:r w:rsidRPr="00AB2A98">
        <w:rPr>
          <w:rFonts w:ascii="Times New Roman" w:hAnsi="Times New Roman"/>
          <w:sz w:val="24"/>
          <w:szCs w:val="24"/>
        </w:rPr>
        <w:t>Индивидуальный отчет по схеме (предлагает руководитель практики) или в произвольной форме (по указанию факультетского руководителя) или дневник практиканта (содержание дневника определяет факультетский руководитель).</w:t>
      </w:r>
    </w:p>
    <w:p w:rsidR="00953D82" w:rsidRPr="00AB2A98" w:rsidRDefault="00953D82" w:rsidP="00D011ED">
      <w:pPr>
        <w:numPr>
          <w:ilvl w:val="0"/>
          <w:numId w:val="13"/>
        </w:numPr>
        <w:tabs>
          <w:tab w:val="clear" w:pos="720"/>
          <w:tab w:val="left" w:pos="0"/>
        </w:tabs>
        <w:spacing w:after="0" w:line="240" w:lineRule="auto"/>
        <w:ind w:left="0" w:firstLine="360"/>
        <w:jc w:val="both"/>
        <w:rPr>
          <w:rFonts w:ascii="Times New Roman" w:hAnsi="Times New Roman"/>
          <w:sz w:val="24"/>
          <w:szCs w:val="24"/>
        </w:rPr>
      </w:pPr>
      <w:r w:rsidRPr="00AB2A98">
        <w:rPr>
          <w:rFonts w:ascii="Times New Roman" w:hAnsi="Times New Roman"/>
          <w:sz w:val="24"/>
          <w:szCs w:val="24"/>
        </w:rPr>
        <w:t>Статью по итогам исследовательской работы</w:t>
      </w:r>
    </w:p>
    <w:p w:rsidR="00953D82" w:rsidRPr="00AB2A98" w:rsidRDefault="00953D82" w:rsidP="00D011ED">
      <w:pPr>
        <w:numPr>
          <w:ilvl w:val="0"/>
          <w:numId w:val="13"/>
        </w:numPr>
        <w:tabs>
          <w:tab w:val="clear" w:pos="720"/>
          <w:tab w:val="left" w:pos="0"/>
        </w:tabs>
        <w:spacing w:after="0" w:line="240" w:lineRule="auto"/>
        <w:ind w:left="0" w:firstLine="360"/>
        <w:jc w:val="both"/>
        <w:rPr>
          <w:rFonts w:ascii="Times New Roman" w:hAnsi="Times New Roman"/>
          <w:sz w:val="24"/>
          <w:szCs w:val="24"/>
        </w:rPr>
      </w:pPr>
      <w:r w:rsidRPr="00AB2A98">
        <w:rPr>
          <w:rFonts w:ascii="Times New Roman" w:hAnsi="Times New Roman"/>
          <w:sz w:val="24"/>
          <w:szCs w:val="24"/>
        </w:rPr>
        <w:t>Фотоотчет о проделанной работе</w:t>
      </w:r>
    </w:p>
    <w:p w:rsidR="00953D82" w:rsidRPr="00AB2A98" w:rsidRDefault="00953D82" w:rsidP="00862A72">
      <w:pPr>
        <w:spacing w:after="0" w:line="240" w:lineRule="auto"/>
        <w:ind w:firstLine="360"/>
        <w:jc w:val="both"/>
        <w:rPr>
          <w:rFonts w:ascii="Times New Roman" w:hAnsi="Times New Roman"/>
          <w:sz w:val="24"/>
          <w:szCs w:val="24"/>
        </w:rPr>
      </w:pPr>
      <w:r w:rsidRPr="00AB2A98">
        <w:rPr>
          <w:rFonts w:ascii="Times New Roman" w:hAnsi="Times New Roman"/>
          <w:sz w:val="24"/>
          <w:szCs w:val="24"/>
        </w:rPr>
        <w:t>Примечание: перечисленные формы отчетности не являются жесткими, их определяет групповой руководитель.</w:t>
      </w:r>
    </w:p>
    <w:p w:rsidR="00953D82" w:rsidRPr="00AB2A98" w:rsidRDefault="00953D82" w:rsidP="00862A72">
      <w:pPr>
        <w:suppressAutoHyphens/>
        <w:spacing w:after="0" w:line="240" w:lineRule="auto"/>
        <w:ind w:firstLine="709"/>
        <w:jc w:val="both"/>
        <w:rPr>
          <w:rFonts w:ascii="Times New Roman" w:eastAsia="Times New Roman" w:hAnsi="Times New Roman"/>
          <w:sz w:val="24"/>
          <w:szCs w:val="24"/>
          <w:lang w:eastAsia="ar-SA"/>
        </w:rPr>
      </w:pPr>
    </w:p>
    <w:p w:rsidR="00953D82" w:rsidRPr="00AB2A98" w:rsidRDefault="00953D82" w:rsidP="00862A72">
      <w:pPr>
        <w:suppressAutoHyphens/>
        <w:spacing w:after="0" w:line="240" w:lineRule="auto"/>
        <w:ind w:firstLine="709"/>
        <w:jc w:val="both"/>
        <w:rPr>
          <w:rFonts w:ascii="Times New Roman" w:eastAsia="Times New Roman" w:hAnsi="Times New Roman"/>
          <w:sz w:val="24"/>
          <w:szCs w:val="24"/>
          <w:lang w:eastAsia="ar-SA"/>
        </w:rPr>
      </w:pPr>
    </w:p>
    <w:p w:rsidR="00953D82" w:rsidRPr="00AB2A98" w:rsidRDefault="00953D82" w:rsidP="00862A72">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B2A98">
        <w:rPr>
          <w:rFonts w:ascii="Times New Roman" w:eastAsia="Times New Roman" w:hAnsi="Times New Roman"/>
          <w:b/>
          <w:bCs/>
          <w:sz w:val="24"/>
          <w:szCs w:val="24"/>
          <w:lang w:eastAsia="ru-RU"/>
        </w:rPr>
        <w:t xml:space="preserve">12. Перечень учебной литературы и ресурсов сети «Интернет», необходимых для проведения практики  </w:t>
      </w:r>
    </w:p>
    <w:p w:rsidR="00953D82" w:rsidRPr="00AB2A98" w:rsidRDefault="00953D82" w:rsidP="00862A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r w:rsidRPr="00AB2A98">
        <w:rPr>
          <w:rFonts w:ascii="Times New Roman" w:eastAsia="Times New Roman" w:hAnsi="Times New Roman"/>
          <w:bCs/>
          <w:sz w:val="24"/>
          <w:szCs w:val="24"/>
          <w:lang w:eastAsia="ru-RU"/>
        </w:rPr>
        <w:t xml:space="preserve">12.1. </w:t>
      </w:r>
      <w:r w:rsidRPr="00AB2A98">
        <w:rPr>
          <w:rFonts w:ascii="Times New Roman" w:eastAsia="Times New Roman" w:hAnsi="Times New Roman"/>
          <w:bCs/>
          <w:iCs/>
          <w:sz w:val="24"/>
          <w:szCs w:val="24"/>
          <w:lang w:eastAsia="ru-RU"/>
        </w:rPr>
        <w:t>Основная литература</w:t>
      </w:r>
    </w:p>
    <w:p w:rsidR="00B077AA" w:rsidRPr="000B2BFA" w:rsidRDefault="00B077AA" w:rsidP="00D011ED">
      <w:pPr>
        <w:pStyle w:val="a4"/>
        <w:numPr>
          <w:ilvl w:val="0"/>
          <w:numId w:val="29"/>
        </w:numPr>
        <w:suppressAutoHyphens/>
        <w:spacing w:after="0" w:line="240" w:lineRule="auto"/>
        <w:ind w:left="0" w:firstLine="709"/>
        <w:jc w:val="both"/>
        <w:rPr>
          <w:rFonts w:ascii="Times New Roman" w:hAnsi="Times New Roman"/>
          <w:sz w:val="24"/>
          <w:szCs w:val="24"/>
        </w:rPr>
      </w:pPr>
      <w:r w:rsidRPr="000B2BFA">
        <w:rPr>
          <w:rFonts w:ascii="Times New Roman" w:hAnsi="Times New Roman"/>
          <w:sz w:val="24"/>
          <w:szCs w:val="24"/>
        </w:rPr>
        <w:t>Ястребов, А. В. Теоретические основы начального курса математики с методикой преподавания. Задачи : учеб</w:t>
      </w:r>
      <w:proofErr w:type="gramStart"/>
      <w:r w:rsidRPr="000B2BFA">
        <w:rPr>
          <w:rFonts w:ascii="Times New Roman" w:hAnsi="Times New Roman"/>
          <w:sz w:val="24"/>
          <w:szCs w:val="24"/>
        </w:rPr>
        <w:t>.</w:t>
      </w:r>
      <w:proofErr w:type="gramEnd"/>
      <w:r w:rsidRPr="000B2BFA">
        <w:rPr>
          <w:rFonts w:ascii="Times New Roman" w:hAnsi="Times New Roman"/>
          <w:sz w:val="24"/>
          <w:szCs w:val="24"/>
        </w:rPr>
        <w:t xml:space="preserve"> </w:t>
      </w:r>
      <w:proofErr w:type="gramStart"/>
      <w:r w:rsidRPr="000B2BFA">
        <w:rPr>
          <w:rFonts w:ascii="Times New Roman" w:hAnsi="Times New Roman"/>
          <w:sz w:val="24"/>
          <w:szCs w:val="24"/>
        </w:rPr>
        <w:t>п</w:t>
      </w:r>
      <w:proofErr w:type="gramEnd"/>
      <w:r w:rsidRPr="000B2BFA">
        <w:rPr>
          <w:rFonts w:ascii="Times New Roman" w:hAnsi="Times New Roman"/>
          <w:sz w:val="24"/>
          <w:szCs w:val="24"/>
        </w:rPr>
        <w:t xml:space="preserve">особие для СПО / А. В. Ястребов. — 2-е изд., </w:t>
      </w:r>
      <w:proofErr w:type="spellStart"/>
      <w:r w:rsidRPr="000B2BFA">
        <w:rPr>
          <w:rFonts w:ascii="Times New Roman" w:hAnsi="Times New Roman"/>
          <w:sz w:val="24"/>
          <w:szCs w:val="24"/>
        </w:rPr>
        <w:t>испр</w:t>
      </w:r>
      <w:proofErr w:type="spellEnd"/>
      <w:r w:rsidRPr="000B2BFA">
        <w:rPr>
          <w:rFonts w:ascii="Times New Roman" w:hAnsi="Times New Roman"/>
          <w:sz w:val="24"/>
          <w:szCs w:val="24"/>
        </w:rPr>
        <w:t xml:space="preserve">. и доп. — Москва : Издательство </w:t>
      </w:r>
      <w:proofErr w:type="spellStart"/>
      <w:r w:rsidRPr="000B2BFA">
        <w:rPr>
          <w:rFonts w:ascii="Times New Roman" w:hAnsi="Times New Roman"/>
          <w:sz w:val="24"/>
          <w:szCs w:val="24"/>
        </w:rPr>
        <w:t>Юрайт</w:t>
      </w:r>
      <w:proofErr w:type="spellEnd"/>
      <w:r w:rsidRPr="000B2BFA">
        <w:rPr>
          <w:rFonts w:ascii="Times New Roman" w:hAnsi="Times New Roman"/>
          <w:sz w:val="24"/>
          <w:szCs w:val="24"/>
        </w:rPr>
        <w:t>, 2018. — 201 с. — (Серия</w:t>
      </w:r>
      <w:proofErr w:type="gramStart"/>
      <w:r w:rsidRPr="000B2BFA">
        <w:rPr>
          <w:rFonts w:ascii="Times New Roman" w:hAnsi="Times New Roman"/>
          <w:sz w:val="24"/>
          <w:szCs w:val="24"/>
        </w:rPr>
        <w:t xml:space="preserve"> :</w:t>
      </w:r>
      <w:proofErr w:type="gramEnd"/>
      <w:r w:rsidRPr="000B2BFA">
        <w:rPr>
          <w:rFonts w:ascii="Times New Roman" w:hAnsi="Times New Roman"/>
          <w:sz w:val="24"/>
          <w:szCs w:val="24"/>
        </w:rPr>
        <w:t xml:space="preserve"> </w:t>
      </w:r>
      <w:proofErr w:type="gramStart"/>
      <w:r w:rsidRPr="000B2BFA">
        <w:rPr>
          <w:rFonts w:ascii="Times New Roman" w:hAnsi="Times New Roman"/>
          <w:sz w:val="24"/>
          <w:szCs w:val="24"/>
        </w:rPr>
        <w:t>Профессиональное образование).</w:t>
      </w:r>
      <w:proofErr w:type="gramEnd"/>
      <w:r w:rsidRPr="000B2BFA">
        <w:rPr>
          <w:rFonts w:ascii="Times New Roman" w:hAnsi="Times New Roman"/>
          <w:sz w:val="24"/>
          <w:szCs w:val="24"/>
        </w:rPr>
        <w:t xml:space="preserve"> — ISBN 978-5-534-09576-0. — Текст</w:t>
      </w:r>
      <w:proofErr w:type="gramStart"/>
      <w:r w:rsidRPr="000B2BFA">
        <w:rPr>
          <w:rFonts w:ascii="Times New Roman" w:hAnsi="Times New Roman"/>
          <w:sz w:val="24"/>
          <w:szCs w:val="24"/>
        </w:rPr>
        <w:t xml:space="preserve"> :</w:t>
      </w:r>
      <w:proofErr w:type="gramEnd"/>
      <w:r w:rsidRPr="000B2BFA">
        <w:rPr>
          <w:rFonts w:ascii="Times New Roman" w:hAnsi="Times New Roman"/>
          <w:sz w:val="24"/>
          <w:szCs w:val="24"/>
        </w:rPr>
        <w:t xml:space="preserve"> электронный // ЭБС </w:t>
      </w:r>
      <w:proofErr w:type="spellStart"/>
      <w:r w:rsidRPr="000B2BFA">
        <w:rPr>
          <w:rFonts w:ascii="Times New Roman" w:hAnsi="Times New Roman"/>
          <w:sz w:val="24"/>
          <w:szCs w:val="24"/>
        </w:rPr>
        <w:t>Юрайт</w:t>
      </w:r>
      <w:proofErr w:type="spellEnd"/>
      <w:r w:rsidRPr="000B2BFA">
        <w:rPr>
          <w:rFonts w:ascii="Times New Roman" w:hAnsi="Times New Roman"/>
          <w:sz w:val="24"/>
          <w:szCs w:val="24"/>
        </w:rPr>
        <w:t xml:space="preserve"> [сайт]. — URL: </w:t>
      </w:r>
      <w:hyperlink r:id="rId106" w:tgtFrame="_blank" w:history="1">
        <w:r w:rsidRPr="000B2BFA">
          <w:rPr>
            <w:rFonts w:ascii="Times New Roman" w:hAnsi="Times New Roman"/>
            <w:sz w:val="24"/>
            <w:szCs w:val="24"/>
          </w:rPr>
          <w:t>https://biblio-online.ru/bcode/428160</w:t>
        </w:r>
      </w:hyperlink>
      <w:r w:rsidRPr="000B2BFA">
        <w:rPr>
          <w:rFonts w:ascii="Times New Roman" w:hAnsi="Times New Roman"/>
          <w:sz w:val="24"/>
          <w:szCs w:val="24"/>
        </w:rPr>
        <w:t> </w:t>
      </w:r>
    </w:p>
    <w:p w:rsidR="00B077AA" w:rsidRPr="000B2BFA" w:rsidRDefault="00B077AA" w:rsidP="00D011ED">
      <w:pPr>
        <w:pStyle w:val="a4"/>
        <w:numPr>
          <w:ilvl w:val="0"/>
          <w:numId w:val="29"/>
        </w:numPr>
        <w:suppressAutoHyphens/>
        <w:spacing w:after="0" w:line="240" w:lineRule="auto"/>
        <w:ind w:left="0" w:firstLine="709"/>
        <w:jc w:val="both"/>
        <w:rPr>
          <w:rFonts w:ascii="Times New Roman" w:hAnsi="Times New Roman"/>
          <w:sz w:val="24"/>
          <w:szCs w:val="24"/>
        </w:rPr>
      </w:pPr>
      <w:r w:rsidRPr="000B2BFA">
        <w:rPr>
          <w:rFonts w:ascii="Times New Roman" w:hAnsi="Times New Roman"/>
          <w:sz w:val="24"/>
          <w:szCs w:val="24"/>
        </w:rPr>
        <w:t>Петрушин, В. И. Развитие творческих способностей : учеб</w:t>
      </w:r>
      <w:proofErr w:type="gramStart"/>
      <w:r w:rsidRPr="000B2BFA">
        <w:rPr>
          <w:rFonts w:ascii="Times New Roman" w:hAnsi="Times New Roman"/>
          <w:sz w:val="24"/>
          <w:szCs w:val="24"/>
        </w:rPr>
        <w:t>.</w:t>
      </w:r>
      <w:proofErr w:type="gramEnd"/>
      <w:r w:rsidRPr="000B2BFA">
        <w:rPr>
          <w:rFonts w:ascii="Times New Roman" w:hAnsi="Times New Roman"/>
          <w:sz w:val="24"/>
          <w:szCs w:val="24"/>
        </w:rPr>
        <w:t xml:space="preserve"> </w:t>
      </w:r>
      <w:proofErr w:type="gramStart"/>
      <w:r w:rsidRPr="000B2BFA">
        <w:rPr>
          <w:rFonts w:ascii="Times New Roman" w:hAnsi="Times New Roman"/>
          <w:sz w:val="24"/>
          <w:szCs w:val="24"/>
        </w:rPr>
        <w:t>п</w:t>
      </w:r>
      <w:proofErr w:type="gramEnd"/>
      <w:r w:rsidRPr="000B2BFA">
        <w:rPr>
          <w:rFonts w:ascii="Times New Roman" w:hAnsi="Times New Roman"/>
          <w:sz w:val="24"/>
          <w:szCs w:val="24"/>
        </w:rPr>
        <w:t>особие / В. И. Петрушин. — Москва</w:t>
      </w:r>
      <w:proofErr w:type="gramStart"/>
      <w:r w:rsidRPr="000B2BFA">
        <w:rPr>
          <w:rFonts w:ascii="Times New Roman" w:hAnsi="Times New Roman"/>
          <w:sz w:val="24"/>
          <w:szCs w:val="24"/>
        </w:rPr>
        <w:t xml:space="preserve"> :</w:t>
      </w:r>
      <w:proofErr w:type="gramEnd"/>
      <w:r w:rsidRPr="000B2BFA">
        <w:rPr>
          <w:rFonts w:ascii="Times New Roman" w:hAnsi="Times New Roman"/>
          <w:sz w:val="24"/>
          <w:szCs w:val="24"/>
        </w:rPr>
        <w:t xml:space="preserve"> Издательство </w:t>
      </w:r>
      <w:proofErr w:type="spellStart"/>
      <w:r w:rsidRPr="000B2BFA">
        <w:rPr>
          <w:rFonts w:ascii="Times New Roman" w:hAnsi="Times New Roman"/>
          <w:sz w:val="24"/>
          <w:szCs w:val="24"/>
        </w:rPr>
        <w:t>Юрайт</w:t>
      </w:r>
      <w:proofErr w:type="spellEnd"/>
      <w:r w:rsidRPr="000B2BFA">
        <w:rPr>
          <w:rFonts w:ascii="Times New Roman" w:hAnsi="Times New Roman"/>
          <w:sz w:val="24"/>
          <w:szCs w:val="24"/>
        </w:rPr>
        <w:t>, 2018. — 221 с. — (Серия</w:t>
      </w:r>
      <w:proofErr w:type="gramStart"/>
      <w:r w:rsidRPr="000B2BFA">
        <w:rPr>
          <w:rFonts w:ascii="Times New Roman" w:hAnsi="Times New Roman"/>
          <w:sz w:val="24"/>
          <w:szCs w:val="24"/>
        </w:rPr>
        <w:t xml:space="preserve"> :</w:t>
      </w:r>
      <w:proofErr w:type="gramEnd"/>
      <w:r w:rsidRPr="000B2BFA">
        <w:rPr>
          <w:rFonts w:ascii="Times New Roman" w:hAnsi="Times New Roman"/>
          <w:sz w:val="24"/>
          <w:szCs w:val="24"/>
        </w:rPr>
        <w:t xml:space="preserve"> </w:t>
      </w:r>
      <w:proofErr w:type="gramStart"/>
      <w:r w:rsidRPr="000B2BFA">
        <w:rPr>
          <w:rFonts w:ascii="Times New Roman" w:hAnsi="Times New Roman"/>
          <w:sz w:val="24"/>
          <w:szCs w:val="24"/>
        </w:rPr>
        <w:t>Образовательный процесс).</w:t>
      </w:r>
      <w:proofErr w:type="gramEnd"/>
      <w:r w:rsidRPr="000B2BFA">
        <w:rPr>
          <w:rFonts w:ascii="Times New Roman" w:hAnsi="Times New Roman"/>
          <w:sz w:val="24"/>
          <w:szCs w:val="24"/>
        </w:rPr>
        <w:t xml:space="preserve"> — ISBN 978-5-534-04905-3. — Текст</w:t>
      </w:r>
      <w:proofErr w:type="gramStart"/>
      <w:r w:rsidRPr="000B2BFA">
        <w:rPr>
          <w:rFonts w:ascii="Times New Roman" w:hAnsi="Times New Roman"/>
          <w:sz w:val="24"/>
          <w:szCs w:val="24"/>
        </w:rPr>
        <w:t xml:space="preserve"> :</w:t>
      </w:r>
      <w:proofErr w:type="gramEnd"/>
      <w:r w:rsidRPr="000B2BFA">
        <w:rPr>
          <w:rFonts w:ascii="Times New Roman" w:hAnsi="Times New Roman"/>
          <w:sz w:val="24"/>
          <w:szCs w:val="24"/>
        </w:rPr>
        <w:t xml:space="preserve"> электронный // ЭБС </w:t>
      </w:r>
      <w:proofErr w:type="spellStart"/>
      <w:r w:rsidRPr="000B2BFA">
        <w:rPr>
          <w:rFonts w:ascii="Times New Roman" w:hAnsi="Times New Roman"/>
          <w:sz w:val="24"/>
          <w:szCs w:val="24"/>
        </w:rPr>
        <w:t>Юрайт</w:t>
      </w:r>
      <w:proofErr w:type="spellEnd"/>
      <w:r w:rsidRPr="000B2BFA">
        <w:rPr>
          <w:rFonts w:ascii="Times New Roman" w:hAnsi="Times New Roman"/>
          <w:sz w:val="24"/>
          <w:szCs w:val="24"/>
        </w:rPr>
        <w:t xml:space="preserve"> [сайт]. — URL: </w:t>
      </w:r>
      <w:hyperlink r:id="rId107" w:tgtFrame="_blank" w:history="1">
        <w:r w:rsidRPr="000B2BFA">
          <w:rPr>
            <w:rFonts w:ascii="Times New Roman" w:hAnsi="Times New Roman"/>
            <w:sz w:val="24"/>
            <w:szCs w:val="24"/>
          </w:rPr>
          <w:t>https://biblio-online.ru/bcode/415975</w:t>
        </w:r>
      </w:hyperlink>
    </w:p>
    <w:p w:rsidR="00B077AA" w:rsidRPr="000B2BFA" w:rsidRDefault="00B077AA" w:rsidP="00D011ED">
      <w:pPr>
        <w:pStyle w:val="a4"/>
        <w:numPr>
          <w:ilvl w:val="0"/>
          <w:numId w:val="29"/>
        </w:numPr>
        <w:suppressAutoHyphens/>
        <w:spacing w:after="0" w:line="240" w:lineRule="auto"/>
        <w:ind w:left="0" w:firstLine="709"/>
        <w:jc w:val="both"/>
        <w:rPr>
          <w:rFonts w:ascii="Times New Roman" w:hAnsi="Times New Roman"/>
          <w:sz w:val="24"/>
          <w:szCs w:val="24"/>
        </w:rPr>
      </w:pPr>
      <w:r w:rsidRPr="000B2BFA">
        <w:rPr>
          <w:rFonts w:ascii="Times New Roman" w:hAnsi="Times New Roman"/>
          <w:sz w:val="24"/>
          <w:szCs w:val="24"/>
        </w:rPr>
        <w:t>Даутова, О.Б. Новая идеология ФГОС: реализация системно-деятельностного подхода в образовании</w:t>
      </w:r>
      <w:proofErr w:type="gramStart"/>
      <w:r w:rsidRPr="000B2BFA">
        <w:rPr>
          <w:rFonts w:ascii="Times New Roman" w:hAnsi="Times New Roman"/>
          <w:sz w:val="24"/>
          <w:szCs w:val="24"/>
        </w:rPr>
        <w:t xml:space="preserve"> :</w:t>
      </w:r>
      <w:proofErr w:type="gramEnd"/>
      <w:r w:rsidRPr="000B2BFA">
        <w:rPr>
          <w:rFonts w:ascii="Times New Roman" w:hAnsi="Times New Roman"/>
          <w:sz w:val="24"/>
          <w:szCs w:val="24"/>
        </w:rPr>
        <w:t xml:space="preserve"> методическое пособие / О.Б. </w:t>
      </w:r>
      <w:proofErr w:type="spellStart"/>
      <w:r w:rsidRPr="000B2BFA">
        <w:rPr>
          <w:rFonts w:ascii="Times New Roman" w:hAnsi="Times New Roman"/>
          <w:sz w:val="24"/>
          <w:szCs w:val="24"/>
        </w:rPr>
        <w:t>Даутова</w:t>
      </w:r>
      <w:proofErr w:type="spellEnd"/>
      <w:r w:rsidRPr="000B2BFA">
        <w:rPr>
          <w:rFonts w:ascii="Times New Roman" w:hAnsi="Times New Roman"/>
          <w:sz w:val="24"/>
          <w:szCs w:val="24"/>
        </w:rPr>
        <w:t>, И.В. </w:t>
      </w:r>
      <w:proofErr w:type="spellStart"/>
      <w:r w:rsidRPr="000B2BFA">
        <w:rPr>
          <w:rFonts w:ascii="Times New Roman" w:hAnsi="Times New Roman"/>
          <w:sz w:val="24"/>
          <w:szCs w:val="24"/>
        </w:rPr>
        <w:t>Муштавинская</w:t>
      </w:r>
      <w:proofErr w:type="spellEnd"/>
      <w:r w:rsidRPr="000B2BFA">
        <w:rPr>
          <w:rFonts w:ascii="Times New Roman" w:hAnsi="Times New Roman"/>
          <w:sz w:val="24"/>
          <w:szCs w:val="24"/>
        </w:rPr>
        <w:t>. - Москва</w:t>
      </w:r>
      <w:proofErr w:type="gramStart"/>
      <w:r w:rsidRPr="000B2BFA">
        <w:rPr>
          <w:rFonts w:ascii="Times New Roman" w:hAnsi="Times New Roman"/>
          <w:sz w:val="24"/>
          <w:szCs w:val="24"/>
        </w:rPr>
        <w:t xml:space="preserve"> :</w:t>
      </w:r>
      <w:proofErr w:type="gramEnd"/>
      <w:r w:rsidRPr="000B2BFA">
        <w:rPr>
          <w:rFonts w:ascii="Times New Roman" w:hAnsi="Times New Roman"/>
          <w:sz w:val="24"/>
          <w:szCs w:val="24"/>
        </w:rPr>
        <w:t xml:space="preserve"> Русское слово — учебник, 2015. - 217 с.</w:t>
      </w:r>
      <w:proofErr w:type="gramStart"/>
      <w:r w:rsidRPr="000B2BFA">
        <w:rPr>
          <w:rFonts w:ascii="Times New Roman" w:hAnsi="Times New Roman"/>
          <w:sz w:val="24"/>
          <w:szCs w:val="24"/>
        </w:rPr>
        <w:t xml:space="preserve"> :</w:t>
      </w:r>
      <w:proofErr w:type="gramEnd"/>
      <w:r w:rsidRPr="000B2BFA">
        <w:rPr>
          <w:rFonts w:ascii="Times New Roman" w:hAnsi="Times New Roman"/>
          <w:sz w:val="24"/>
          <w:szCs w:val="24"/>
        </w:rPr>
        <w:t xml:space="preserve"> табл. - ISBN 978-5-00092-128-9 ;[Электронный ресурс]. - URL: </w:t>
      </w:r>
      <w:hyperlink r:id="rId108" w:history="1">
        <w:r w:rsidRPr="000B2BFA">
          <w:rPr>
            <w:rStyle w:val="af8"/>
            <w:rFonts w:eastAsia="Calibri"/>
          </w:rPr>
          <w:t>http://biblioclub.ru/index.php?page=book&amp;id=486126</w:t>
        </w:r>
      </w:hyperlink>
    </w:p>
    <w:p w:rsidR="00B077AA" w:rsidRPr="000B2BFA" w:rsidRDefault="00B077AA" w:rsidP="00D011ED">
      <w:pPr>
        <w:pStyle w:val="a4"/>
        <w:numPr>
          <w:ilvl w:val="0"/>
          <w:numId w:val="29"/>
        </w:numPr>
        <w:suppressAutoHyphens/>
        <w:spacing w:after="0" w:line="240" w:lineRule="auto"/>
        <w:ind w:left="0" w:firstLine="709"/>
        <w:jc w:val="both"/>
        <w:rPr>
          <w:rFonts w:ascii="Times New Roman" w:hAnsi="Times New Roman"/>
          <w:sz w:val="24"/>
          <w:szCs w:val="24"/>
        </w:rPr>
      </w:pPr>
      <w:r w:rsidRPr="000B2BFA">
        <w:rPr>
          <w:rFonts w:ascii="Times New Roman" w:hAnsi="Times New Roman"/>
          <w:sz w:val="24"/>
          <w:szCs w:val="24"/>
        </w:rPr>
        <w:t>Комарова, И.В. Технология проектно-исследовательской деятельности школьников в условиях ФГОС / И.В. Комарова. - Санкт-Петербург</w:t>
      </w:r>
      <w:proofErr w:type="gramStart"/>
      <w:r w:rsidRPr="000B2BFA">
        <w:rPr>
          <w:rFonts w:ascii="Times New Roman" w:hAnsi="Times New Roman"/>
          <w:sz w:val="24"/>
          <w:szCs w:val="24"/>
        </w:rPr>
        <w:t xml:space="preserve"> :</w:t>
      </w:r>
      <w:proofErr w:type="gramEnd"/>
      <w:r w:rsidRPr="000B2BFA">
        <w:rPr>
          <w:rFonts w:ascii="Times New Roman" w:hAnsi="Times New Roman"/>
          <w:sz w:val="24"/>
          <w:szCs w:val="24"/>
        </w:rPr>
        <w:t xml:space="preserve"> КАРО, 2015. - 128 с.</w:t>
      </w:r>
      <w:proofErr w:type="gramStart"/>
      <w:r w:rsidRPr="000B2BFA">
        <w:rPr>
          <w:rFonts w:ascii="Times New Roman" w:hAnsi="Times New Roman"/>
          <w:sz w:val="24"/>
          <w:szCs w:val="24"/>
        </w:rPr>
        <w:t xml:space="preserve"> :</w:t>
      </w:r>
      <w:proofErr w:type="gramEnd"/>
      <w:r w:rsidRPr="000B2BFA">
        <w:rPr>
          <w:rFonts w:ascii="Times New Roman" w:hAnsi="Times New Roman"/>
          <w:sz w:val="24"/>
          <w:szCs w:val="24"/>
        </w:rPr>
        <w:t xml:space="preserve"> табл. - </w:t>
      </w:r>
      <w:proofErr w:type="spellStart"/>
      <w:r w:rsidRPr="000B2BFA">
        <w:rPr>
          <w:rFonts w:ascii="Times New Roman" w:hAnsi="Times New Roman"/>
          <w:sz w:val="24"/>
          <w:szCs w:val="24"/>
        </w:rPr>
        <w:t>Библиогр</w:t>
      </w:r>
      <w:proofErr w:type="spellEnd"/>
      <w:r w:rsidRPr="000B2BFA">
        <w:rPr>
          <w:rFonts w:ascii="Times New Roman" w:hAnsi="Times New Roman"/>
          <w:sz w:val="24"/>
          <w:szCs w:val="24"/>
        </w:rPr>
        <w:t xml:space="preserve">. в кн. - ISBN 978-5-9925-0986-1 ; То же [Электронный ресурс]. - URL: </w:t>
      </w:r>
      <w:hyperlink r:id="rId109" w:history="1">
        <w:r w:rsidRPr="000B2BFA">
          <w:rPr>
            <w:rStyle w:val="af8"/>
            <w:rFonts w:eastAsia="Calibri"/>
          </w:rPr>
          <w:t>http://biblioclub.ru/index.php?page=book&amp;id=462122</w:t>
        </w:r>
      </w:hyperlink>
    </w:p>
    <w:p w:rsidR="00B077AA" w:rsidRPr="000B2BFA" w:rsidRDefault="00B077AA" w:rsidP="00D011ED">
      <w:pPr>
        <w:pStyle w:val="a4"/>
        <w:numPr>
          <w:ilvl w:val="0"/>
          <w:numId w:val="29"/>
        </w:numPr>
        <w:suppressAutoHyphens/>
        <w:spacing w:after="0" w:line="240" w:lineRule="auto"/>
        <w:ind w:left="0" w:firstLine="709"/>
        <w:jc w:val="both"/>
        <w:rPr>
          <w:rFonts w:ascii="Times New Roman" w:hAnsi="Times New Roman"/>
          <w:sz w:val="24"/>
          <w:szCs w:val="24"/>
        </w:rPr>
      </w:pPr>
      <w:r w:rsidRPr="000B2BFA">
        <w:rPr>
          <w:rFonts w:ascii="Times New Roman" w:hAnsi="Times New Roman"/>
          <w:sz w:val="24"/>
          <w:szCs w:val="24"/>
        </w:rPr>
        <w:t>Педагогическая практика бакалавра профессионального обучения</w:t>
      </w:r>
      <w:proofErr w:type="gramStart"/>
      <w:r w:rsidRPr="000B2BFA">
        <w:rPr>
          <w:rFonts w:ascii="Times New Roman" w:hAnsi="Times New Roman"/>
          <w:sz w:val="24"/>
          <w:szCs w:val="24"/>
        </w:rPr>
        <w:t xml:space="preserve"> :</w:t>
      </w:r>
      <w:proofErr w:type="gramEnd"/>
      <w:r w:rsidRPr="000B2BFA">
        <w:rPr>
          <w:rFonts w:ascii="Times New Roman" w:hAnsi="Times New Roman"/>
          <w:sz w:val="24"/>
          <w:szCs w:val="24"/>
        </w:rPr>
        <w:t xml:space="preserve"> учебное пособие / Е. </w:t>
      </w:r>
      <w:proofErr w:type="spellStart"/>
      <w:r w:rsidRPr="000B2BFA">
        <w:rPr>
          <w:rFonts w:ascii="Times New Roman" w:hAnsi="Times New Roman"/>
          <w:sz w:val="24"/>
          <w:szCs w:val="24"/>
        </w:rPr>
        <w:t>Гараева</w:t>
      </w:r>
      <w:proofErr w:type="spellEnd"/>
      <w:r w:rsidRPr="000B2BFA">
        <w:rPr>
          <w:rFonts w:ascii="Times New Roman" w:hAnsi="Times New Roman"/>
          <w:sz w:val="24"/>
          <w:szCs w:val="24"/>
        </w:rPr>
        <w:t>, В. Гладких, О. Мазина, Т. Султанова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«Оренбургский государственный университет». - Оренбург</w:t>
      </w:r>
      <w:proofErr w:type="gramStart"/>
      <w:r w:rsidRPr="000B2BFA">
        <w:rPr>
          <w:rFonts w:ascii="Times New Roman" w:hAnsi="Times New Roman"/>
          <w:sz w:val="24"/>
          <w:szCs w:val="24"/>
        </w:rPr>
        <w:t xml:space="preserve"> :</w:t>
      </w:r>
      <w:proofErr w:type="gramEnd"/>
      <w:r w:rsidRPr="000B2BFA">
        <w:rPr>
          <w:rFonts w:ascii="Times New Roman" w:hAnsi="Times New Roman"/>
          <w:sz w:val="24"/>
          <w:szCs w:val="24"/>
        </w:rPr>
        <w:t xml:space="preserve"> ОГУ, 2013. - 166 с.</w:t>
      </w:r>
      <w:proofErr w:type="gramStart"/>
      <w:r w:rsidRPr="000B2BFA">
        <w:rPr>
          <w:rFonts w:ascii="Times New Roman" w:hAnsi="Times New Roman"/>
          <w:sz w:val="24"/>
          <w:szCs w:val="24"/>
        </w:rPr>
        <w:t xml:space="preserve"> ;</w:t>
      </w:r>
      <w:proofErr w:type="gramEnd"/>
      <w:r w:rsidRPr="000B2BFA">
        <w:rPr>
          <w:rFonts w:ascii="Times New Roman" w:hAnsi="Times New Roman"/>
          <w:sz w:val="24"/>
          <w:szCs w:val="24"/>
        </w:rPr>
        <w:t xml:space="preserve"> [Электронный ресурс]. - URL: </w:t>
      </w:r>
      <w:hyperlink r:id="rId110" w:history="1">
        <w:r w:rsidRPr="000B2BFA">
          <w:rPr>
            <w:rStyle w:val="af8"/>
            <w:rFonts w:eastAsia="Calibri"/>
          </w:rPr>
          <w:t>http://biblioclub.ru/index.php?page=book&amp;id=259213</w:t>
        </w:r>
      </w:hyperlink>
    </w:p>
    <w:p w:rsidR="00B077AA" w:rsidRPr="000B2BFA" w:rsidRDefault="00B077AA" w:rsidP="00D011ED">
      <w:pPr>
        <w:pStyle w:val="a4"/>
        <w:numPr>
          <w:ilvl w:val="0"/>
          <w:numId w:val="29"/>
        </w:numPr>
        <w:suppressAutoHyphens/>
        <w:spacing w:after="0" w:line="240" w:lineRule="auto"/>
        <w:ind w:left="0" w:firstLine="709"/>
        <w:jc w:val="both"/>
        <w:rPr>
          <w:rFonts w:ascii="Times New Roman" w:hAnsi="Times New Roman"/>
          <w:sz w:val="24"/>
          <w:szCs w:val="24"/>
        </w:rPr>
      </w:pPr>
      <w:r w:rsidRPr="000B2BFA">
        <w:rPr>
          <w:rFonts w:ascii="Times New Roman" w:hAnsi="Times New Roman"/>
          <w:sz w:val="24"/>
          <w:szCs w:val="24"/>
        </w:rPr>
        <w:t>Личностно-ориентированное обучение физике в профильной школе</w:t>
      </w:r>
      <w:proofErr w:type="gramStart"/>
      <w:r w:rsidRPr="000B2BFA">
        <w:rPr>
          <w:rFonts w:ascii="Times New Roman" w:hAnsi="Times New Roman"/>
          <w:sz w:val="24"/>
          <w:szCs w:val="24"/>
        </w:rPr>
        <w:t xml:space="preserve"> :</w:t>
      </w:r>
      <w:proofErr w:type="gramEnd"/>
      <w:r w:rsidRPr="000B2BFA">
        <w:rPr>
          <w:rFonts w:ascii="Times New Roman" w:hAnsi="Times New Roman"/>
          <w:sz w:val="24"/>
          <w:szCs w:val="24"/>
        </w:rPr>
        <w:t xml:space="preserve"> практикум / авт.-сост. И.М. </w:t>
      </w:r>
      <w:proofErr w:type="spellStart"/>
      <w:r w:rsidRPr="000B2BFA">
        <w:rPr>
          <w:rFonts w:ascii="Times New Roman" w:hAnsi="Times New Roman"/>
          <w:sz w:val="24"/>
          <w:szCs w:val="24"/>
        </w:rPr>
        <w:t>Агибова</w:t>
      </w:r>
      <w:proofErr w:type="spellEnd"/>
      <w:r w:rsidRPr="000B2BFA">
        <w:rPr>
          <w:rFonts w:ascii="Times New Roman" w:hAnsi="Times New Roman"/>
          <w:sz w:val="24"/>
          <w:szCs w:val="24"/>
        </w:rPr>
        <w:t xml:space="preserve">, В.К. </w:t>
      </w:r>
      <w:proofErr w:type="spellStart"/>
      <w:r w:rsidRPr="000B2BFA">
        <w:rPr>
          <w:rFonts w:ascii="Times New Roman" w:hAnsi="Times New Roman"/>
          <w:sz w:val="24"/>
          <w:szCs w:val="24"/>
        </w:rPr>
        <w:t>Крахоткина</w:t>
      </w:r>
      <w:proofErr w:type="spellEnd"/>
      <w:r w:rsidRPr="000B2BFA">
        <w:rPr>
          <w:rFonts w:ascii="Times New Roman" w:hAnsi="Times New Roman"/>
          <w:sz w:val="24"/>
          <w:szCs w:val="24"/>
        </w:rPr>
        <w:t>, О.В. Федина ; Министерство образования и науки Российской Федерации и др. - Ставрополь : СКФУ, 2017. - 100 с.</w:t>
      </w:r>
      <w:proofErr w:type="gramStart"/>
      <w:r w:rsidRPr="000B2BFA">
        <w:rPr>
          <w:rFonts w:ascii="Times New Roman" w:hAnsi="Times New Roman"/>
          <w:sz w:val="24"/>
          <w:szCs w:val="24"/>
        </w:rPr>
        <w:t xml:space="preserve"> :</w:t>
      </w:r>
      <w:proofErr w:type="gramEnd"/>
      <w:r w:rsidRPr="000B2BFA">
        <w:rPr>
          <w:rFonts w:ascii="Times New Roman" w:hAnsi="Times New Roman"/>
          <w:sz w:val="24"/>
          <w:szCs w:val="24"/>
        </w:rPr>
        <w:t xml:space="preserve"> табл. - </w:t>
      </w:r>
      <w:proofErr w:type="spellStart"/>
      <w:r w:rsidRPr="000B2BFA">
        <w:rPr>
          <w:rFonts w:ascii="Times New Roman" w:hAnsi="Times New Roman"/>
          <w:sz w:val="24"/>
          <w:szCs w:val="24"/>
        </w:rPr>
        <w:t>Библиогр</w:t>
      </w:r>
      <w:proofErr w:type="spellEnd"/>
      <w:r w:rsidRPr="000B2BFA">
        <w:rPr>
          <w:rFonts w:ascii="Times New Roman" w:hAnsi="Times New Roman"/>
          <w:sz w:val="24"/>
          <w:szCs w:val="24"/>
        </w:rPr>
        <w:t>. в кн. ; То же [Электронный ресурс]. - URL: </w:t>
      </w:r>
      <w:hyperlink r:id="rId111" w:history="1">
        <w:r w:rsidRPr="000B2BFA">
          <w:rPr>
            <w:rStyle w:val="af8"/>
            <w:rFonts w:eastAsia="Calibri"/>
          </w:rPr>
          <w:t>http://biblioclub.ru/index.php?page=book&amp;id=494768</w:t>
        </w:r>
      </w:hyperlink>
    </w:p>
    <w:p w:rsidR="00B077AA" w:rsidRPr="000B2BFA" w:rsidRDefault="00B077AA" w:rsidP="00D011ED">
      <w:pPr>
        <w:pStyle w:val="a4"/>
        <w:numPr>
          <w:ilvl w:val="0"/>
          <w:numId w:val="29"/>
        </w:numPr>
        <w:suppressAutoHyphens/>
        <w:spacing w:after="0" w:line="240" w:lineRule="auto"/>
        <w:ind w:left="0" w:firstLine="709"/>
        <w:jc w:val="both"/>
        <w:rPr>
          <w:rFonts w:ascii="Times New Roman" w:hAnsi="Times New Roman"/>
          <w:sz w:val="24"/>
          <w:szCs w:val="24"/>
        </w:rPr>
      </w:pPr>
      <w:r w:rsidRPr="000B2BFA">
        <w:rPr>
          <w:rFonts w:ascii="Times New Roman" w:hAnsi="Times New Roman"/>
          <w:sz w:val="24"/>
          <w:szCs w:val="24"/>
        </w:rPr>
        <w:t>Инновационные технологии в обучении физике</w:t>
      </w:r>
      <w:proofErr w:type="gramStart"/>
      <w:r w:rsidRPr="000B2BFA">
        <w:rPr>
          <w:rFonts w:ascii="Times New Roman" w:hAnsi="Times New Roman"/>
          <w:sz w:val="24"/>
          <w:szCs w:val="24"/>
        </w:rPr>
        <w:t xml:space="preserve"> :</w:t>
      </w:r>
      <w:proofErr w:type="gramEnd"/>
      <w:r w:rsidRPr="000B2BFA">
        <w:rPr>
          <w:rFonts w:ascii="Times New Roman" w:hAnsi="Times New Roman"/>
          <w:sz w:val="24"/>
          <w:szCs w:val="24"/>
        </w:rPr>
        <w:t xml:space="preserve"> практикум / авт.-сост. И.М. </w:t>
      </w:r>
      <w:proofErr w:type="spellStart"/>
      <w:r w:rsidRPr="000B2BFA">
        <w:rPr>
          <w:rFonts w:ascii="Times New Roman" w:hAnsi="Times New Roman"/>
          <w:sz w:val="24"/>
          <w:szCs w:val="24"/>
        </w:rPr>
        <w:t>Агибова</w:t>
      </w:r>
      <w:proofErr w:type="spellEnd"/>
      <w:r w:rsidRPr="000B2BFA">
        <w:rPr>
          <w:rFonts w:ascii="Times New Roman" w:hAnsi="Times New Roman"/>
          <w:sz w:val="24"/>
          <w:szCs w:val="24"/>
        </w:rPr>
        <w:t xml:space="preserve">, В.К. </w:t>
      </w:r>
      <w:proofErr w:type="spellStart"/>
      <w:r w:rsidRPr="000B2BFA">
        <w:rPr>
          <w:rFonts w:ascii="Times New Roman" w:hAnsi="Times New Roman"/>
          <w:sz w:val="24"/>
          <w:szCs w:val="24"/>
        </w:rPr>
        <w:t>Крахоткина</w:t>
      </w:r>
      <w:proofErr w:type="spellEnd"/>
      <w:r w:rsidRPr="000B2BFA">
        <w:rPr>
          <w:rFonts w:ascii="Times New Roman" w:hAnsi="Times New Roman"/>
          <w:sz w:val="24"/>
          <w:szCs w:val="24"/>
        </w:rPr>
        <w:t xml:space="preserve"> ; Министерство образования и науки Российской Федерации, Северо-Кавказский федеральный университет и др. - Ставрополь : СКФУ, 2017. - 130 с. : ил., табл. - </w:t>
      </w:r>
      <w:proofErr w:type="spellStart"/>
      <w:r w:rsidRPr="000B2BFA">
        <w:rPr>
          <w:rFonts w:ascii="Times New Roman" w:hAnsi="Times New Roman"/>
          <w:sz w:val="24"/>
          <w:szCs w:val="24"/>
        </w:rPr>
        <w:t>Библиогр</w:t>
      </w:r>
      <w:proofErr w:type="spellEnd"/>
      <w:r w:rsidRPr="000B2BFA">
        <w:rPr>
          <w:rFonts w:ascii="Times New Roman" w:hAnsi="Times New Roman"/>
          <w:sz w:val="24"/>
          <w:szCs w:val="24"/>
        </w:rPr>
        <w:t>. в кн.</w:t>
      </w:r>
      <w:proofErr w:type="gramStart"/>
      <w:r w:rsidRPr="000B2BFA">
        <w:rPr>
          <w:rFonts w:ascii="Times New Roman" w:hAnsi="Times New Roman"/>
          <w:sz w:val="24"/>
          <w:szCs w:val="24"/>
        </w:rPr>
        <w:t xml:space="preserve"> ;</w:t>
      </w:r>
      <w:proofErr w:type="gramEnd"/>
      <w:r w:rsidRPr="000B2BFA">
        <w:rPr>
          <w:rFonts w:ascii="Times New Roman" w:hAnsi="Times New Roman"/>
          <w:sz w:val="24"/>
          <w:szCs w:val="24"/>
        </w:rPr>
        <w:t xml:space="preserve"> То же [Электронный ресурс]. - URL: </w:t>
      </w:r>
      <w:hyperlink r:id="rId112" w:history="1">
        <w:r w:rsidRPr="000B2BFA">
          <w:rPr>
            <w:rStyle w:val="af8"/>
            <w:rFonts w:eastAsia="Calibri"/>
          </w:rPr>
          <w:t>http://biblioclub.ru/index.php?page=book&amp;id=494716</w:t>
        </w:r>
      </w:hyperlink>
    </w:p>
    <w:p w:rsidR="00B077AA" w:rsidRPr="00B077AA" w:rsidRDefault="00B077AA" w:rsidP="00B077A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contextualSpacing/>
        <w:jc w:val="both"/>
        <w:rPr>
          <w:rFonts w:ascii="Times New Roman" w:eastAsia="Times New Roman" w:hAnsi="Times New Roman"/>
          <w:bCs/>
          <w:iCs/>
          <w:sz w:val="24"/>
          <w:szCs w:val="24"/>
        </w:rPr>
      </w:pPr>
      <w:r w:rsidRPr="00B077AA">
        <w:rPr>
          <w:rFonts w:ascii="Times New Roman" w:eastAsia="Times New Roman" w:hAnsi="Times New Roman"/>
          <w:bCs/>
          <w:iCs/>
          <w:sz w:val="24"/>
          <w:szCs w:val="24"/>
        </w:rPr>
        <w:t>12.2. Дополнительная литература</w:t>
      </w:r>
    </w:p>
    <w:p w:rsidR="00B077AA" w:rsidRPr="000B2BFA" w:rsidRDefault="00B077AA" w:rsidP="00D011ED">
      <w:pPr>
        <w:pStyle w:val="a4"/>
        <w:numPr>
          <w:ilvl w:val="0"/>
          <w:numId w:val="28"/>
        </w:numPr>
        <w:suppressAutoHyphens/>
        <w:spacing w:after="0" w:line="240" w:lineRule="auto"/>
        <w:ind w:left="0" w:firstLine="709"/>
        <w:jc w:val="both"/>
        <w:rPr>
          <w:rStyle w:val="af8"/>
          <w:rFonts w:eastAsia="Calibri"/>
        </w:rPr>
      </w:pPr>
      <w:r w:rsidRPr="000B2BFA">
        <w:rPr>
          <w:rFonts w:ascii="Times New Roman" w:hAnsi="Times New Roman"/>
          <w:sz w:val="24"/>
          <w:szCs w:val="24"/>
        </w:rPr>
        <w:t>Даутова, О.Б. Новая идеология ФГОС: реализация системно-деятельностного подхода в образовании</w:t>
      </w:r>
      <w:proofErr w:type="gramStart"/>
      <w:r w:rsidRPr="000B2BFA">
        <w:rPr>
          <w:rFonts w:ascii="Times New Roman" w:hAnsi="Times New Roman"/>
          <w:sz w:val="24"/>
          <w:szCs w:val="24"/>
        </w:rPr>
        <w:t xml:space="preserve"> :</w:t>
      </w:r>
      <w:proofErr w:type="gramEnd"/>
      <w:r w:rsidRPr="000B2BFA">
        <w:rPr>
          <w:rFonts w:ascii="Times New Roman" w:hAnsi="Times New Roman"/>
          <w:sz w:val="24"/>
          <w:szCs w:val="24"/>
        </w:rPr>
        <w:t xml:space="preserve"> методическое пособие / О.Б. </w:t>
      </w:r>
      <w:proofErr w:type="spellStart"/>
      <w:r w:rsidRPr="000B2BFA">
        <w:rPr>
          <w:rFonts w:ascii="Times New Roman" w:hAnsi="Times New Roman"/>
          <w:sz w:val="24"/>
          <w:szCs w:val="24"/>
        </w:rPr>
        <w:t>Даутова</w:t>
      </w:r>
      <w:proofErr w:type="spellEnd"/>
      <w:r w:rsidRPr="000B2BFA">
        <w:rPr>
          <w:rFonts w:ascii="Times New Roman" w:hAnsi="Times New Roman"/>
          <w:sz w:val="24"/>
          <w:szCs w:val="24"/>
        </w:rPr>
        <w:t>, И.В. </w:t>
      </w:r>
      <w:proofErr w:type="spellStart"/>
      <w:r w:rsidRPr="000B2BFA">
        <w:rPr>
          <w:rFonts w:ascii="Times New Roman" w:hAnsi="Times New Roman"/>
          <w:sz w:val="24"/>
          <w:szCs w:val="24"/>
        </w:rPr>
        <w:t>Муштавинская</w:t>
      </w:r>
      <w:proofErr w:type="spellEnd"/>
      <w:r w:rsidRPr="000B2BFA">
        <w:rPr>
          <w:rFonts w:ascii="Times New Roman" w:hAnsi="Times New Roman"/>
          <w:sz w:val="24"/>
          <w:szCs w:val="24"/>
        </w:rPr>
        <w:t>. - Москва</w:t>
      </w:r>
      <w:proofErr w:type="gramStart"/>
      <w:r w:rsidRPr="000B2BFA">
        <w:rPr>
          <w:rFonts w:ascii="Times New Roman" w:hAnsi="Times New Roman"/>
          <w:sz w:val="24"/>
          <w:szCs w:val="24"/>
        </w:rPr>
        <w:t xml:space="preserve"> :</w:t>
      </w:r>
      <w:proofErr w:type="gramEnd"/>
      <w:r w:rsidRPr="000B2BFA">
        <w:rPr>
          <w:rFonts w:ascii="Times New Roman" w:hAnsi="Times New Roman"/>
          <w:sz w:val="24"/>
          <w:szCs w:val="24"/>
        </w:rPr>
        <w:t xml:space="preserve"> Русское слово — учебник, 2015. - 217 с.</w:t>
      </w:r>
      <w:proofErr w:type="gramStart"/>
      <w:r w:rsidRPr="000B2BFA">
        <w:rPr>
          <w:rFonts w:ascii="Times New Roman" w:hAnsi="Times New Roman"/>
          <w:sz w:val="24"/>
          <w:szCs w:val="24"/>
        </w:rPr>
        <w:t xml:space="preserve"> :</w:t>
      </w:r>
      <w:proofErr w:type="gramEnd"/>
      <w:r w:rsidRPr="000B2BFA">
        <w:rPr>
          <w:rFonts w:ascii="Times New Roman" w:hAnsi="Times New Roman"/>
          <w:sz w:val="24"/>
          <w:szCs w:val="24"/>
        </w:rPr>
        <w:t xml:space="preserve"> табл. - ISBN 978-5-00092-128-9 ;[Электронный ресурс]. - URL: </w:t>
      </w:r>
      <w:hyperlink r:id="rId113" w:history="1">
        <w:r w:rsidRPr="000B2BFA">
          <w:rPr>
            <w:rStyle w:val="af8"/>
            <w:rFonts w:eastAsia="Calibri"/>
          </w:rPr>
          <w:t>http://biblioclub.ru/index.php?page=book&amp;id=486126</w:t>
        </w:r>
      </w:hyperlink>
    </w:p>
    <w:p w:rsidR="00B077AA" w:rsidRPr="000B2BFA" w:rsidRDefault="00B077AA" w:rsidP="00D011ED">
      <w:pPr>
        <w:pStyle w:val="a4"/>
        <w:numPr>
          <w:ilvl w:val="0"/>
          <w:numId w:val="28"/>
        </w:numPr>
        <w:suppressAutoHyphens/>
        <w:spacing w:after="0" w:line="240" w:lineRule="auto"/>
        <w:ind w:left="0" w:firstLine="709"/>
        <w:jc w:val="both"/>
        <w:rPr>
          <w:rFonts w:ascii="Times New Roman" w:hAnsi="Times New Roman"/>
          <w:sz w:val="24"/>
          <w:szCs w:val="24"/>
        </w:rPr>
      </w:pPr>
      <w:r w:rsidRPr="000B2BFA">
        <w:rPr>
          <w:rFonts w:ascii="Times New Roman" w:hAnsi="Times New Roman"/>
          <w:sz w:val="24"/>
          <w:szCs w:val="24"/>
        </w:rPr>
        <w:t>Комарова, И.В. Технология проектно-исследовательской деятельности школьников в условиях ФГОС / И.В. Комарова. - Санкт-Петербург</w:t>
      </w:r>
      <w:proofErr w:type="gramStart"/>
      <w:r w:rsidRPr="000B2BFA">
        <w:rPr>
          <w:rFonts w:ascii="Times New Roman" w:hAnsi="Times New Roman"/>
          <w:sz w:val="24"/>
          <w:szCs w:val="24"/>
        </w:rPr>
        <w:t xml:space="preserve"> :</w:t>
      </w:r>
      <w:proofErr w:type="gramEnd"/>
      <w:r w:rsidRPr="000B2BFA">
        <w:rPr>
          <w:rFonts w:ascii="Times New Roman" w:hAnsi="Times New Roman"/>
          <w:sz w:val="24"/>
          <w:szCs w:val="24"/>
        </w:rPr>
        <w:t xml:space="preserve"> КАРО, 2015. - 128 с.</w:t>
      </w:r>
      <w:proofErr w:type="gramStart"/>
      <w:r w:rsidRPr="000B2BFA">
        <w:rPr>
          <w:rFonts w:ascii="Times New Roman" w:hAnsi="Times New Roman"/>
          <w:sz w:val="24"/>
          <w:szCs w:val="24"/>
        </w:rPr>
        <w:t xml:space="preserve"> :</w:t>
      </w:r>
      <w:proofErr w:type="gramEnd"/>
      <w:r w:rsidRPr="000B2BFA">
        <w:rPr>
          <w:rFonts w:ascii="Times New Roman" w:hAnsi="Times New Roman"/>
          <w:sz w:val="24"/>
          <w:szCs w:val="24"/>
        </w:rPr>
        <w:t xml:space="preserve"> табл. - </w:t>
      </w:r>
      <w:proofErr w:type="spellStart"/>
      <w:r w:rsidRPr="000B2BFA">
        <w:rPr>
          <w:rFonts w:ascii="Times New Roman" w:hAnsi="Times New Roman"/>
          <w:sz w:val="24"/>
          <w:szCs w:val="24"/>
        </w:rPr>
        <w:t>Библиогр</w:t>
      </w:r>
      <w:proofErr w:type="spellEnd"/>
      <w:r w:rsidRPr="000B2BFA">
        <w:rPr>
          <w:rFonts w:ascii="Times New Roman" w:hAnsi="Times New Roman"/>
          <w:sz w:val="24"/>
          <w:szCs w:val="24"/>
        </w:rPr>
        <w:t xml:space="preserve">. в кн. - ISBN 978-5-9925-0986-1 ; [Электронный ресурс]. - URL: </w:t>
      </w:r>
      <w:hyperlink r:id="rId114" w:history="1">
        <w:r w:rsidRPr="000B2BFA">
          <w:rPr>
            <w:rStyle w:val="af8"/>
            <w:rFonts w:eastAsia="Calibri"/>
          </w:rPr>
          <w:t>http://biblioclub.ru/index.php?page=book&amp;id=462122</w:t>
        </w:r>
      </w:hyperlink>
    </w:p>
    <w:p w:rsidR="00B077AA" w:rsidRPr="000B2BFA" w:rsidRDefault="00B077AA" w:rsidP="00D011ED">
      <w:pPr>
        <w:pStyle w:val="a4"/>
        <w:numPr>
          <w:ilvl w:val="0"/>
          <w:numId w:val="28"/>
        </w:numPr>
        <w:suppressAutoHyphens/>
        <w:spacing w:after="0" w:line="240" w:lineRule="auto"/>
        <w:ind w:left="0" w:firstLine="709"/>
        <w:jc w:val="both"/>
        <w:rPr>
          <w:rFonts w:ascii="Times New Roman" w:hAnsi="Times New Roman"/>
          <w:sz w:val="24"/>
          <w:szCs w:val="24"/>
        </w:rPr>
      </w:pPr>
      <w:r w:rsidRPr="000B2BFA">
        <w:rPr>
          <w:rFonts w:ascii="Times New Roman" w:hAnsi="Times New Roman"/>
          <w:sz w:val="24"/>
          <w:szCs w:val="24"/>
        </w:rPr>
        <w:t>Личностно-ориентированное обучение физике в профильной школе</w:t>
      </w:r>
      <w:proofErr w:type="gramStart"/>
      <w:r w:rsidRPr="000B2BFA">
        <w:rPr>
          <w:rFonts w:ascii="Times New Roman" w:hAnsi="Times New Roman"/>
          <w:sz w:val="24"/>
          <w:szCs w:val="24"/>
        </w:rPr>
        <w:t xml:space="preserve"> :</w:t>
      </w:r>
      <w:proofErr w:type="gramEnd"/>
      <w:r w:rsidRPr="000B2BFA">
        <w:rPr>
          <w:rFonts w:ascii="Times New Roman" w:hAnsi="Times New Roman"/>
          <w:sz w:val="24"/>
          <w:szCs w:val="24"/>
        </w:rPr>
        <w:t xml:space="preserve"> практикум / авт.-сост. И.М. </w:t>
      </w:r>
      <w:proofErr w:type="spellStart"/>
      <w:r w:rsidRPr="000B2BFA">
        <w:rPr>
          <w:rFonts w:ascii="Times New Roman" w:hAnsi="Times New Roman"/>
          <w:sz w:val="24"/>
          <w:szCs w:val="24"/>
        </w:rPr>
        <w:t>Агибова</w:t>
      </w:r>
      <w:proofErr w:type="spellEnd"/>
      <w:r w:rsidRPr="000B2BFA">
        <w:rPr>
          <w:rFonts w:ascii="Times New Roman" w:hAnsi="Times New Roman"/>
          <w:sz w:val="24"/>
          <w:szCs w:val="24"/>
        </w:rPr>
        <w:t xml:space="preserve">, В.К. </w:t>
      </w:r>
      <w:proofErr w:type="spellStart"/>
      <w:r w:rsidRPr="000B2BFA">
        <w:rPr>
          <w:rFonts w:ascii="Times New Roman" w:hAnsi="Times New Roman"/>
          <w:sz w:val="24"/>
          <w:szCs w:val="24"/>
        </w:rPr>
        <w:t>Крахоткина</w:t>
      </w:r>
      <w:proofErr w:type="spellEnd"/>
      <w:r w:rsidRPr="000B2BFA">
        <w:rPr>
          <w:rFonts w:ascii="Times New Roman" w:hAnsi="Times New Roman"/>
          <w:sz w:val="24"/>
          <w:szCs w:val="24"/>
        </w:rPr>
        <w:t>, О.В. Федина ; Министерство образования и науки Российской Федерации и др. - Ставрополь : СКФУ, 2017. - 100 с.</w:t>
      </w:r>
      <w:proofErr w:type="gramStart"/>
      <w:r w:rsidRPr="000B2BFA">
        <w:rPr>
          <w:rFonts w:ascii="Times New Roman" w:hAnsi="Times New Roman"/>
          <w:sz w:val="24"/>
          <w:szCs w:val="24"/>
        </w:rPr>
        <w:t xml:space="preserve"> :</w:t>
      </w:r>
      <w:proofErr w:type="gramEnd"/>
      <w:r w:rsidRPr="000B2BFA">
        <w:rPr>
          <w:rFonts w:ascii="Times New Roman" w:hAnsi="Times New Roman"/>
          <w:sz w:val="24"/>
          <w:szCs w:val="24"/>
        </w:rPr>
        <w:t xml:space="preserve"> табл. - </w:t>
      </w:r>
      <w:proofErr w:type="spellStart"/>
      <w:r w:rsidRPr="000B2BFA">
        <w:rPr>
          <w:rFonts w:ascii="Times New Roman" w:hAnsi="Times New Roman"/>
          <w:sz w:val="24"/>
          <w:szCs w:val="24"/>
        </w:rPr>
        <w:t>Библиогр</w:t>
      </w:r>
      <w:proofErr w:type="spellEnd"/>
      <w:r w:rsidRPr="000B2BFA">
        <w:rPr>
          <w:rFonts w:ascii="Times New Roman" w:hAnsi="Times New Roman"/>
          <w:sz w:val="24"/>
          <w:szCs w:val="24"/>
        </w:rPr>
        <w:t>. в кн. ; [Электронный ресурс]. - URL: </w:t>
      </w:r>
      <w:hyperlink r:id="rId115" w:history="1">
        <w:r w:rsidRPr="000B2BFA">
          <w:rPr>
            <w:rStyle w:val="af8"/>
            <w:rFonts w:eastAsia="Calibri"/>
          </w:rPr>
          <w:t>http://biblioclub.ru/index.php?page=book&amp;id=494768</w:t>
        </w:r>
      </w:hyperlink>
    </w:p>
    <w:p w:rsidR="00B077AA" w:rsidRPr="000B2BFA" w:rsidRDefault="00B077AA" w:rsidP="00D011ED">
      <w:pPr>
        <w:pStyle w:val="a4"/>
        <w:numPr>
          <w:ilvl w:val="0"/>
          <w:numId w:val="28"/>
        </w:numPr>
        <w:suppressAutoHyphens/>
        <w:spacing w:after="0" w:line="240" w:lineRule="auto"/>
        <w:ind w:left="0" w:firstLine="709"/>
        <w:jc w:val="both"/>
        <w:rPr>
          <w:rFonts w:ascii="Times New Roman" w:hAnsi="Times New Roman"/>
          <w:sz w:val="24"/>
          <w:szCs w:val="24"/>
        </w:rPr>
      </w:pPr>
      <w:r w:rsidRPr="000B2BFA">
        <w:rPr>
          <w:rFonts w:ascii="Times New Roman" w:hAnsi="Times New Roman"/>
          <w:sz w:val="24"/>
          <w:szCs w:val="24"/>
        </w:rPr>
        <w:lastRenderedPageBreak/>
        <w:t>Инновационные технологии в обучении физике</w:t>
      </w:r>
      <w:proofErr w:type="gramStart"/>
      <w:r w:rsidRPr="000B2BFA">
        <w:rPr>
          <w:rFonts w:ascii="Times New Roman" w:hAnsi="Times New Roman"/>
          <w:sz w:val="24"/>
          <w:szCs w:val="24"/>
        </w:rPr>
        <w:t xml:space="preserve"> :</w:t>
      </w:r>
      <w:proofErr w:type="gramEnd"/>
      <w:r w:rsidRPr="000B2BFA">
        <w:rPr>
          <w:rFonts w:ascii="Times New Roman" w:hAnsi="Times New Roman"/>
          <w:sz w:val="24"/>
          <w:szCs w:val="24"/>
        </w:rPr>
        <w:t xml:space="preserve"> практикум / авт.-сост. И.М. </w:t>
      </w:r>
      <w:proofErr w:type="spellStart"/>
      <w:r w:rsidRPr="000B2BFA">
        <w:rPr>
          <w:rFonts w:ascii="Times New Roman" w:hAnsi="Times New Roman"/>
          <w:sz w:val="24"/>
          <w:szCs w:val="24"/>
        </w:rPr>
        <w:t>Агибова</w:t>
      </w:r>
      <w:proofErr w:type="spellEnd"/>
      <w:r w:rsidRPr="000B2BFA">
        <w:rPr>
          <w:rFonts w:ascii="Times New Roman" w:hAnsi="Times New Roman"/>
          <w:sz w:val="24"/>
          <w:szCs w:val="24"/>
        </w:rPr>
        <w:t xml:space="preserve">, В.К. </w:t>
      </w:r>
      <w:proofErr w:type="spellStart"/>
      <w:r w:rsidRPr="000B2BFA">
        <w:rPr>
          <w:rFonts w:ascii="Times New Roman" w:hAnsi="Times New Roman"/>
          <w:sz w:val="24"/>
          <w:szCs w:val="24"/>
        </w:rPr>
        <w:t>Крахоткина</w:t>
      </w:r>
      <w:proofErr w:type="spellEnd"/>
      <w:r w:rsidRPr="000B2BFA">
        <w:rPr>
          <w:rFonts w:ascii="Times New Roman" w:hAnsi="Times New Roman"/>
          <w:sz w:val="24"/>
          <w:szCs w:val="24"/>
        </w:rPr>
        <w:t xml:space="preserve"> ; Министерство образования и науки Российской Федерации, Северо-Кавказский федеральный университет и др. - Ставрополь : СКФУ, 2017. - 130 с. : ил., табл. - </w:t>
      </w:r>
      <w:proofErr w:type="spellStart"/>
      <w:r w:rsidRPr="000B2BFA">
        <w:rPr>
          <w:rFonts w:ascii="Times New Roman" w:hAnsi="Times New Roman"/>
          <w:sz w:val="24"/>
          <w:szCs w:val="24"/>
        </w:rPr>
        <w:t>Библиогр</w:t>
      </w:r>
      <w:proofErr w:type="spellEnd"/>
      <w:r w:rsidRPr="000B2BFA">
        <w:rPr>
          <w:rFonts w:ascii="Times New Roman" w:hAnsi="Times New Roman"/>
          <w:sz w:val="24"/>
          <w:szCs w:val="24"/>
        </w:rPr>
        <w:t>. в кн.</w:t>
      </w:r>
      <w:proofErr w:type="gramStart"/>
      <w:r w:rsidRPr="000B2BFA">
        <w:rPr>
          <w:rFonts w:ascii="Times New Roman" w:hAnsi="Times New Roman"/>
          <w:sz w:val="24"/>
          <w:szCs w:val="24"/>
        </w:rPr>
        <w:t xml:space="preserve"> ;</w:t>
      </w:r>
      <w:proofErr w:type="gramEnd"/>
      <w:r w:rsidRPr="000B2BFA">
        <w:rPr>
          <w:rFonts w:ascii="Times New Roman" w:hAnsi="Times New Roman"/>
          <w:sz w:val="24"/>
          <w:szCs w:val="24"/>
        </w:rPr>
        <w:t xml:space="preserve"> [Электронный ресурс]. - URL: </w:t>
      </w:r>
      <w:hyperlink r:id="rId116" w:history="1">
        <w:r w:rsidRPr="000B2BFA">
          <w:rPr>
            <w:rStyle w:val="af8"/>
            <w:rFonts w:eastAsia="Calibri"/>
          </w:rPr>
          <w:t>http://biblioclub.ru/index.php?page=book&amp;id=494716</w:t>
        </w:r>
      </w:hyperlink>
    </w:p>
    <w:p w:rsidR="00B077AA" w:rsidRPr="000B2BFA" w:rsidRDefault="00B077AA" w:rsidP="00D011ED">
      <w:pPr>
        <w:pStyle w:val="a4"/>
        <w:numPr>
          <w:ilvl w:val="0"/>
          <w:numId w:val="28"/>
        </w:numPr>
        <w:suppressAutoHyphens/>
        <w:spacing w:after="0" w:line="240" w:lineRule="auto"/>
        <w:ind w:left="0" w:firstLine="709"/>
        <w:jc w:val="both"/>
        <w:rPr>
          <w:rFonts w:ascii="Times New Roman" w:hAnsi="Times New Roman"/>
          <w:sz w:val="24"/>
          <w:szCs w:val="24"/>
        </w:rPr>
      </w:pPr>
      <w:r w:rsidRPr="000B2BFA">
        <w:rPr>
          <w:rFonts w:ascii="Times New Roman" w:hAnsi="Times New Roman"/>
          <w:sz w:val="24"/>
          <w:szCs w:val="24"/>
        </w:rPr>
        <w:t>Сборник контекстных задач по методике обучения физике</w:t>
      </w:r>
      <w:proofErr w:type="gramStart"/>
      <w:r w:rsidRPr="000B2BFA">
        <w:rPr>
          <w:rFonts w:ascii="Times New Roman" w:hAnsi="Times New Roman"/>
          <w:sz w:val="24"/>
          <w:szCs w:val="24"/>
        </w:rPr>
        <w:t xml:space="preserve"> :</w:t>
      </w:r>
      <w:proofErr w:type="gramEnd"/>
      <w:r w:rsidRPr="000B2BFA">
        <w:rPr>
          <w:rFonts w:ascii="Times New Roman" w:hAnsi="Times New Roman"/>
          <w:sz w:val="24"/>
          <w:szCs w:val="24"/>
        </w:rPr>
        <w:t xml:space="preserve"> учебное пособие для студентов вузов / Н.С. </w:t>
      </w:r>
      <w:proofErr w:type="spellStart"/>
      <w:r w:rsidRPr="000B2BFA">
        <w:rPr>
          <w:rFonts w:ascii="Times New Roman" w:hAnsi="Times New Roman"/>
          <w:sz w:val="24"/>
          <w:szCs w:val="24"/>
        </w:rPr>
        <w:t>Пурышева</w:t>
      </w:r>
      <w:proofErr w:type="spellEnd"/>
      <w:r w:rsidRPr="000B2BFA">
        <w:rPr>
          <w:rFonts w:ascii="Times New Roman" w:hAnsi="Times New Roman"/>
          <w:sz w:val="24"/>
          <w:szCs w:val="24"/>
        </w:rPr>
        <w:t>, Н.В. Шаронова, Н.В. </w:t>
      </w:r>
      <w:proofErr w:type="spellStart"/>
      <w:r w:rsidRPr="000B2BFA">
        <w:rPr>
          <w:rFonts w:ascii="Times New Roman" w:hAnsi="Times New Roman"/>
          <w:sz w:val="24"/>
          <w:szCs w:val="24"/>
        </w:rPr>
        <w:t>Ромашкина</w:t>
      </w:r>
      <w:proofErr w:type="spellEnd"/>
      <w:r w:rsidRPr="000B2BFA">
        <w:rPr>
          <w:rFonts w:ascii="Times New Roman" w:hAnsi="Times New Roman"/>
          <w:sz w:val="24"/>
          <w:szCs w:val="24"/>
        </w:rPr>
        <w:t>, Е.А. Мишина. - Москва</w:t>
      </w:r>
      <w:proofErr w:type="gramStart"/>
      <w:r w:rsidRPr="000B2BFA">
        <w:rPr>
          <w:rFonts w:ascii="Times New Roman" w:hAnsi="Times New Roman"/>
          <w:sz w:val="24"/>
          <w:szCs w:val="24"/>
        </w:rPr>
        <w:t xml:space="preserve"> :</w:t>
      </w:r>
      <w:proofErr w:type="gramEnd"/>
      <w:r w:rsidRPr="000B2BFA">
        <w:rPr>
          <w:rFonts w:ascii="Times New Roman" w:hAnsi="Times New Roman"/>
          <w:sz w:val="24"/>
          <w:szCs w:val="24"/>
        </w:rPr>
        <w:t xml:space="preserve"> Прометей, 2013. - 116 с. - ISBN 978-5-7042-2412-9</w:t>
      </w:r>
      <w:proofErr w:type="gramStart"/>
      <w:r w:rsidRPr="000B2BFA">
        <w:rPr>
          <w:rFonts w:ascii="Times New Roman" w:hAnsi="Times New Roman"/>
          <w:sz w:val="24"/>
          <w:szCs w:val="24"/>
        </w:rPr>
        <w:t xml:space="preserve"> ;</w:t>
      </w:r>
      <w:proofErr w:type="gramEnd"/>
      <w:r w:rsidRPr="000B2BFA">
        <w:rPr>
          <w:rFonts w:ascii="Times New Roman" w:hAnsi="Times New Roman"/>
          <w:sz w:val="24"/>
          <w:szCs w:val="24"/>
        </w:rPr>
        <w:t xml:space="preserve"> [Электронный ресурс]. - URL: </w:t>
      </w:r>
      <w:hyperlink r:id="rId117" w:history="1">
        <w:r w:rsidRPr="000B2BFA">
          <w:rPr>
            <w:rStyle w:val="af8"/>
            <w:rFonts w:eastAsia="Calibri"/>
          </w:rPr>
          <w:t>http://biblioclub.ru/index.php?page=book&amp;id=212824</w:t>
        </w:r>
      </w:hyperlink>
    </w:p>
    <w:p w:rsidR="00B077AA" w:rsidRPr="000B2BFA" w:rsidRDefault="00B077AA" w:rsidP="00D011ED">
      <w:pPr>
        <w:pStyle w:val="a4"/>
        <w:numPr>
          <w:ilvl w:val="0"/>
          <w:numId w:val="28"/>
        </w:numPr>
        <w:suppressAutoHyphens/>
        <w:spacing w:after="0" w:line="240" w:lineRule="auto"/>
        <w:ind w:left="0" w:firstLine="709"/>
        <w:jc w:val="both"/>
        <w:rPr>
          <w:rFonts w:ascii="Times New Roman" w:hAnsi="Times New Roman"/>
          <w:sz w:val="24"/>
          <w:szCs w:val="24"/>
        </w:rPr>
      </w:pPr>
      <w:r w:rsidRPr="000B2BFA">
        <w:rPr>
          <w:rFonts w:ascii="Times New Roman" w:hAnsi="Times New Roman"/>
          <w:sz w:val="24"/>
          <w:szCs w:val="24"/>
        </w:rPr>
        <w:t>Ловягин, С.А. Изучение механических явлений в основной школе: экспериментальный метод и исторический подход</w:t>
      </w:r>
      <w:proofErr w:type="gramStart"/>
      <w:r w:rsidRPr="000B2BFA">
        <w:rPr>
          <w:rFonts w:ascii="Times New Roman" w:hAnsi="Times New Roman"/>
          <w:sz w:val="24"/>
          <w:szCs w:val="24"/>
        </w:rPr>
        <w:t xml:space="preserve"> :</w:t>
      </w:r>
      <w:proofErr w:type="gramEnd"/>
      <w:r w:rsidRPr="000B2BFA">
        <w:rPr>
          <w:rFonts w:ascii="Times New Roman" w:hAnsi="Times New Roman"/>
          <w:sz w:val="24"/>
          <w:szCs w:val="24"/>
        </w:rPr>
        <w:t xml:space="preserve"> учебное пособие / С.А. Ловягин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w:t>
      </w:r>
      <w:proofErr w:type="gramStart"/>
      <w:r w:rsidRPr="000B2BFA">
        <w:rPr>
          <w:rFonts w:ascii="Times New Roman" w:hAnsi="Times New Roman"/>
          <w:sz w:val="24"/>
          <w:szCs w:val="24"/>
        </w:rPr>
        <w:t xml:space="preserve"> :</w:t>
      </w:r>
      <w:proofErr w:type="gramEnd"/>
      <w:r w:rsidRPr="000B2BFA">
        <w:rPr>
          <w:rFonts w:ascii="Times New Roman" w:hAnsi="Times New Roman"/>
          <w:sz w:val="24"/>
          <w:szCs w:val="24"/>
        </w:rPr>
        <w:t xml:space="preserve"> МПГУ, 2015. - 276 с.</w:t>
      </w:r>
      <w:proofErr w:type="gramStart"/>
      <w:r w:rsidRPr="000B2BFA">
        <w:rPr>
          <w:rFonts w:ascii="Times New Roman" w:hAnsi="Times New Roman"/>
          <w:sz w:val="24"/>
          <w:szCs w:val="24"/>
        </w:rPr>
        <w:t xml:space="preserve"> :</w:t>
      </w:r>
      <w:proofErr w:type="gramEnd"/>
      <w:r w:rsidRPr="000B2BFA">
        <w:rPr>
          <w:rFonts w:ascii="Times New Roman" w:hAnsi="Times New Roman"/>
          <w:sz w:val="24"/>
          <w:szCs w:val="24"/>
        </w:rPr>
        <w:t xml:space="preserve"> ил. - </w:t>
      </w:r>
      <w:proofErr w:type="spellStart"/>
      <w:r w:rsidRPr="000B2BFA">
        <w:rPr>
          <w:rFonts w:ascii="Times New Roman" w:hAnsi="Times New Roman"/>
          <w:sz w:val="24"/>
          <w:szCs w:val="24"/>
        </w:rPr>
        <w:t>Библиогр</w:t>
      </w:r>
      <w:proofErr w:type="spellEnd"/>
      <w:r w:rsidRPr="000B2BFA">
        <w:rPr>
          <w:rFonts w:ascii="Times New Roman" w:hAnsi="Times New Roman"/>
          <w:sz w:val="24"/>
          <w:szCs w:val="24"/>
        </w:rPr>
        <w:t>. в кн. - ISBN 978-5-4263-0227-3</w:t>
      </w:r>
      <w:proofErr w:type="gramStart"/>
      <w:r w:rsidRPr="000B2BFA">
        <w:rPr>
          <w:rFonts w:ascii="Times New Roman" w:hAnsi="Times New Roman"/>
          <w:sz w:val="24"/>
          <w:szCs w:val="24"/>
        </w:rPr>
        <w:t xml:space="preserve"> ;</w:t>
      </w:r>
      <w:proofErr w:type="gramEnd"/>
      <w:r w:rsidRPr="000B2BFA">
        <w:rPr>
          <w:rFonts w:ascii="Times New Roman" w:hAnsi="Times New Roman"/>
          <w:sz w:val="24"/>
          <w:szCs w:val="24"/>
        </w:rPr>
        <w:t xml:space="preserve">  [Электронный ресурс]. - URL: </w:t>
      </w:r>
      <w:hyperlink r:id="rId118" w:history="1">
        <w:r w:rsidRPr="000B2BFA">
          <w:rPr>
            <w:rStyle w:val="af8"/>
            <w:rFonts w:eastAsia="Calibri"/>
          </w:rPr>
          <w:t>http://biblioclub.ru/index.php?page=book&amp;id=470630</w:t>
        </w:r>
      </w:hyperlink>
    </w:p>
    <w:p w:rsidR="00B077AA" w:rsidRPr="000B2BFA" w:rsidRDefault="00B077AA" w:rsidP="00D011ED">
      <w:pPr>
        <w:pStyle w:val="a4"/>
        <w:numPr>
          <w:ilvl w:val="0"/>
          <w:numId w:val="28"/>
        </w:numPr>
        <w:suppressAutoHyphens/>
        <w:spacing w:after="0" w:line="240" w:lineRule="auto"/>
        <w:ind w:left="0" w:firstLine="709"/>
        <w:jc w:val="both"/>
        <w:rPr>
          <w:rFonts w:ascii="Times New Roman" w:hAnsi="Times New Roman"/>
          <w:sz w:val="24"/>
          <w:szCs w:val="24"/>
        </w:rPr>
      </w:pPr>
      <w:r w:rsidRPr="000B2BFA">
        <w:rPr>
          <w:rFonts w:ascii="Times New Roman" w:hAnsi="Times New Roman"/>
          <w:sz w:val="24"/>
          <w:szCs w:val="24"/>
        </w:rPr>
        <w:t>Бражников, М.А. Становление методики обучения физике в России как педагогической науки и практики</w:t>
      </w:r>
      <w:proofErr w:type="gramStart"/>
      <w:r w:rsidRPr="000B2BFA">
        <w:rPr>
          <w:rFonts w:ascii="Times New Roman" w:hAnsi="Times New Roman"/>
          <w:sz w:val="24"/>
          <w:szCs w:val="24"/>
        </w:rPr>
        <w:t xml:space="preserve"> :</w:t>
      </w:r>
      <w:proofErr w:type="gramEnd"/>
      <w:r w:rsidRPr="000B2BFA">
        <w:rPr>
          <w:rFonts w:ascii="Times New Roman" w:hAnsi="Times New Roman"/>
          <w:sz w:val="24"/>
          <w:szCs w:val="24"/>
        </w:rPr>
        <w:t xml:space="preserve"> монография / М.А. Бражников, Н.С. </w:t>
      </w:r>
      <w:proofErr w:type="spellStart"/>
      <w:r w:rsidRPr="000B2BFA">
        <w:rPr>
          <w:rFonts w:ascii="Times New Roman" w:hAnsi="Times New Roman"/>
          <w:sz w:val="24"/>
          <w:szCs w:val="24"/>
        </w:rPr>
        <w:t>Пурышева</w:t>
      </w:r>
      <w:proofErr w:type="spellEnd"/>
      <w:r w:rsidRPr="000B2BFA">
        <w:rPr>
          <w:rFonts w:ascii="Times New Roman" w:hAnsi="Times New Roman"/>
          <w:sz w:val="24"/>
          <w:szCs w:val="24"/>
        </w:rPr>
        <w:t>. - Москва</w:t>
      </w:r>
      <w:proofErr w:type="gramStart"/>
      <w:r w:rsidRPr="000B2BFA">
        <w:rPr>
          <w:rFonts w:ascii="Times New Roman" w:hAnsi="Times New Roman"/>
          <w:sz w:val="24"/>
          <w:szCs w:val="24"/>
        </w:rPr>
        <w:t xml:space="preserve"> :</w:t>
      </w:r>
      <w:proofErr w:type="gramEnd"/>
      <w:r w:rsidRPr="000B2BFA">
        <w:rPr>
          <w:rFonts w:ascii="Times New Roman" w:hAnsi="Times New Roman"/>
          <w:sz w:val="24"/>
          <w:szCs w:val="24"/>
        </w:rPr>
        <w:t xml:space="preserve"> Прометей, 2015. - 505 с. : табл., схем</w:t>
      </w:r>
      <w:proofErr w:type="gramStart"/>
      <w:r w:rsidRPr="000B2BFA">
        <w:rPr>
          <w:rFonts w:ascii="Times New Roman" w:hAnsi="Times New Roman"/>
          <w:sz w:val="24"/>
          <w:szCs w:val="24"/>
        </w:rPr>
        <w:t xml:space="preserve">., </w:t>
      </w:r>
      <w:proofErr w:type="gramEnd"/>
      <w:r w:rsidRPr="000B2BFA">
        <w:rPr>
          <w:rFonts w:ascii="Times New Roman" w:hAnsi="Times New Roman"/>
          <w:sz w:val="24"/>
          <w:szCs w:val="24"/>
        </w:rPr>
        <w:t xml:space="preserve">ил. - </w:t>
      </w:r>
      <w:proofErr w:type="spellStart"/>
      <w:r w:rsidRPr="000B2BFA">
        <w:rPr>
          <w:rFonts w:ascii="Times New Roman" w:hAnsi="Times New Roman"/>
          <w:sz w:val="24"/>
          <w:szCs w:val="24"/>
        </w:rPr>
        <w:t>Библиогр</w:t>
      </w:r>
      <w:proofErr w:type="spellEnd"/>
      <w:r w:rsidRPr="000B2BFA">
        <w:rPr>
          <w:rFonts w:ascii="Times New Roman" w:hAnsi="Times New Roman"/>
          <w:sz w:val="24"/>
          <w:szCs w:val="24"/>
        </w:rPr>
        <w:t>. в кн. - ISBN 978-5-9906550-7-2</w:t>
      </w:r>
      <w:proofErr w:type="gramStart"/>
      <w:r w:rsidRPr="000B2BFA">
        <w:rPr>
          <w:rFonts w:ascii="Times New Roman" w:hAnsi="Times New Roman"/>
          <w:sz w:val="24"/>
          <w:szCs w:val="24"/>
        </w:rPr>
        <w:t xml:space="preserve"> ;</w:t>
      </w:r>
      <w:proofErr w:type="gramEnd"/>
      <w:r w:rsidRPr="000B2BFA">
        <w:rPr>
          <w:rFonts w:ascii="Times New Roman" w:hAnsi="Times New Roman"/>
          <w:sz w:val="24"/>
          <w:szCs w:val="24"/>
        </w:rPr>
        <w:t xml:space="preserve"> [Электронный ресурс]. - URL: </w:t>
      </w:r>
      <w:hyperlink r:id="rId119" w:history="1">
        <w:r w:rsidRPr="000B2BFA">
          <w:rPr>
            <w:rStyle w:val="af8"/>
            <w:rFonts w:eastAsia="Calibri"/>
          </w:rPr>
          <w:t>http://biblioclub.ru/index.php?page=book&amp;id=437292</w:t>
        </w:r>
      </w:hyperlink>
    </w:p>
    <w:p w:rsidR="00B077AA" w:rsidRPr="000B2BFA" w:rsidRDefault="00B077AA" w:rsidP="00D011ED">
      <w:pPr>
        <w:pStyle w:val="a4"/>
        <w:numPr>
          <w:ilvl w:val="0"/>
          <w:numId w:val="28"/>
        </w:numPr>
        <w:suppressAutoHyphens/>
        <w:spacing w:after="0" w:line="240" w:lineRule="auto"/>
        <w:ind w:left="0" w:firstLine="709"/>
        <w:jc w:val="both"/>
        <w:rPr>
          <w:rFonts w:ascii="Times New Roman" w:hAnsi="Times New Roman"/>
          <w:sz w:val="24"/>
          <w:szCs w:val="24"/>
        </w:rPr>
      </w:pPr>
      <w:proofErr w:type="spellStart"/>
      <w:r w:rsidRPr="000B2BFA">
        <w:rPr>
          <w:rFonts w:ascii="Times New Roman" w:hAnsi="Times New Roman"/>
          <w:sz w:val="24"/>
          <w:szCs w:val="24"/>
        </w:rPr>
        <w:t>Егупова</w:t>
      </w:r>
      <w:proofErr w:type="spellEnd"/>
      <w:r w:rsidRPr="000B2BFA">
        <w:rPr>
          <w:rFonts w:ascii="Times New Roman" w:hAnsi="Times New Roman"/>
          <w:sz w:val="24"/>
          <w:szCs w:val="24"/>
        </w:rPr>
        <w:t>, М.В. Практико-ориентированное обучение математике в школе. Практикум</w:t>
      </w:r>
      <w:proofErr w:type="gramStart"/>
      <w:r w:rsidRPr="000B2BFA">
        <w:rPr>
          <w:rFonts w:ascii="Times New Roman" w:hAnsi="Times New Roman"/>
          <w:sz w:val="24"/>
          <w:szCs w:val="24"/>
        </w:rPr>
        <w:t xml:space="preserve"> :</w:t>
      </w:r>
      <w:proofErr w:type="gramEnd"/>
      <w:r w:rsidRPr="000B2BFA">
        <w:rPr>
          <w:rFonts w:ascii="Times New Roman" w:hAnsi="Times New Roman"/>
          <w:sz w:val="24"/>
          <w:szCs w:val="24"/>
        </w:rPr>
        <w:t xml:space="preserve"> учебное пособие / М.В. </w:t>
      </w:r>
      <w:proofErr w:type="spellStart"/>
      <w:r w:rsidRPr="000B2BFA">
        <w:rPr>
          <w:rFonts w:ascii="Times New Roman" w:hAnsi="Times New Roman"/>
          <w:sz w:val="24"/>
          <w:szCs w:val="24"/>
        </w:rPr>
        <w:t>Егупова</w:t>
      </w:r>
      <w:proofErr w:type="spellEnd"/>
      <w:r w:rsidRPr="000B2BFA">
        <w:rPr>
          <w:rFonts w:ascii="Times New Roman" w:hAnsi="Times New Roman"/>
          <w:sz w:val="24"/>
          <w:szCs w:val="24"/>
        </w:rPr>
        <w:t xml:space="preserve"> ; Министерство образования и науки Российской Федерации, Академия стандартизации, метрологии и сертификации. - Москва</w:t>
      </w:r>
      <w:proofErr w:type="gramStart"/>
      <w:r w:rsidRPr="000B2BFA">
        <w:rPr>
          <w:rFonts w:ascii="Times New Roman" w:hAnsi="Times New Roman"/>
          <w:sz w:val="24"/>
          <w:szCs w:val="24"/>
        </w:rPr>
        <w:t xml:space="preserve"> :</w:t>
      </w:r>
      <w:proofErr w:type="gramEnd"/>
      <w:r w:rsidRPr="000B2BFA">
        <w:rPr>
          <w:rFonts w:ascii="Times New Roman" w:hAnsi="Times New Roman"/>
          <w:sz w:val="24"/>
          <w:szCs w:val="24"/>
        </w:rPr>
        <w:t xml:space="preserve"> АСМС, 2014. - 155 с. : ил</w:t>
      </w:r>
      <w:proofErr w:type="gramStart"/>
      <w:r w:rsidRPr="000B2BFA">
        <w:rPr>
          <w:rFonts w:ascii="Times New Roman" w:hAnsi="Times New Roman"/>
          <w:sz w:val="24"/>
          <w:szCs w:val="24"/>
        </w:rPr>
        <w:t xml:space="preserve">., </w:t>
      </w:r>
      <w:proofErr w:type="gramEnd"/>
      <w:r w:rsidRPr="000B2BFA">
        <w:rPr>
          <w:rFonts w:ascii="Times New Roman" w:hAnsi="Times New Roman"/>
          <w:sz w:val="24"/>
          <w:szCs w:val="24"/>
        </w:rPr>
        <w:t xml:space="preserve">табл., схем. - </w:t>
      </w:r>
      <w:proofErr w:type="spellStart"/>
      <w:r w:rsidRPr="000B2BFA">
        <w:rPr>
          <w:rFonts w:ascii="Times New Roman" w:hAnsi="Times New Roman"/>
          <w:sz w:val="24"/>
          <w:szCs w:val="24"/>
        </w:rPr>
        <w:t>Библиогр</w:t>
      </w:r>
      <w:proofErr w:type="spellEnd"/>
      <w:r w:rsidRPr="000B2BFA">
        <w:rPr>
          <w:rFonts w:ascii="Times New Roman" w:hAnsi="Times New Roman"/>
          <w:sz w:val="24"/>
          <w:szCs w:val="24"/>
        </w:rPr>
        <w:t>. в кн. - ISBN 978-5-93088-146-2</w:t>
      </w:r>
      <w:proofErr w:type="gramStart"/>
      <w:r w:rsidRPr="000B2BFA">
        <w:rPr>
          <w:rFonts w:ascii="Times New Roman" w:hAnsi="Times New Roman"/>
          <w:sz w:val="24"/>
          <w:szCs w:val="24"/>
        </w:rPr>
        <w:t xml:space="preserve"> ;</w:t>
      </w:r>
      <w:proofErr w:type="gramEnd"/>
      <w:r w:rsidRPr="000B2BFA">
        <w:rPr>
          <w:rFonts w:ascii="Times New Roman" w:hAnsi="Times New Roman"/>
          <w:sz w:val="24"/>
          <w:szCs w:val="24"/>
        </w:rPr>
        <w:t xml:space="preserve"> То же [Электронный ресурс]. - URL: </w:t>
      </w:r>
      <w:hyperlink r:id="rId120" w:history="1">
        <w:r w:rsidRPr="000B2BFA">
          <w:rPr>
            <w:rStyle w:val="af8"/>
            <w:rFonts w:eastAsia="Calibri"/>
          </w:rPr>
          <w:t>http://biblioclub.ru/index.php?page=book&amp;id=275584</w:t>
        </w:r>
      </w:hyperlink>
    </w:p>
    <w:p w:rsidR="00B077AA" w:rsidRPr="000B2BFA" w:rsidRDefault="00B077AA" w:rsidP="00D011ED">
      <w:pPr>
        <w:pStyle w:val="a4"/>
        <w:numPr>
          <w:ilvl w:val="0"/>
          <w:numId w:val="28"/>
        </w:numPr>
        <w:suppressAutoHyphens/>
        <w:spacing w:after="0" w:line="240" w:lineRule="auto"/>
        <w:ind w:left="0" w:firstLine="709"/>
        <w:jc w:val="both"/>
        <w:rPr>
          <w:rFonts w:ascii="Times New Roman" w:hAnsi="Times New Roman"/>
          <w:sz w:val="24"/>
          <w:szCs w:val="24"/>
        </w:rPr>
      </w:pPr>
      <w:r w:rsidRPr="000B2BFA">
        <w:rPr>
          <w:rFonts w:ascii="Times New Roman" w:hAnsi="Times New Roman"/>
          <w:sz w:val="24"/>
          <w:szCs w:val="24"/>
        </w:rPr>
        <w:t>Практикум по методике преподавания математики</w:t>
      </w:r>
      <w:proofErr w:type="gramStart"/>
      <w:r w:rsidRPr="000B2BFA">
        <w:rPr>
          <w:rFonts w:ascii="Times New Roman" w:hAnsi="Times New Roman"/>
          <w:sz w:val="24"/>
          <w:szCs w:val="24"/>
        </w:rPr>
        <w:t xml:space="preserve"> :</w:t>
      </w:r>
      <w:proofErr w:type="gramEnd"/>
      <w:r w:rsidRPr="000B2BFA">
        <w:rPr>
          <w:rFonts w:ascii="Times New Roman" w:hAnsi="Times New Roman"/>
          <w:sz w:val="24"/>
          <w:szCs w:val="24"/>
        </w:rPr>
        <w:t xml:space="preserve"> учебное пособие / сост. В.Ю. Сафонова, О.Ю. Глухова. - Кемерово</w:t>
      </w:r>
      <w:proofErr w:type="gramStart"/>
      <w:r w:rsidRPr="000B2BFA">
        <w:rPr>
          <w:rFonts w:ascii="Times New Roman" w:hAnsi="Times New Roman"/>
          <w:sz w:val="24"/>
          <w:szCs w:val="24"/>
        </w:rPr>
        <w:t xml:space="preserve"> :</w:t>
      </w:r>
      <w:proofErr w:type="gramEnd"/>
      <w:r w:rsidRPr="000B2BFA">
        <w:rPr>
          <w:rFonts w:ascii="Times New Roman" w:hAnsi="Times New Roman"/>
          <w:sz w:val="24"/>
          <w:szCs w:val="24"/>
        </w:rPr>
        <w:t xml:space="preserve"> Кемеровский государственный университет, 2012. - 96 с.</w:t>
      </w:r>
      <w:proofErr w:type="gramStart"/>
      <w:r w:rsidRPr="000B2BFA">
        <w:rPr>
          <w:rFonts w:ascii="Times New Roman" w:hAnsi="Times New Roman"/>
          <w:sz w:val="24"/>
          <w:szCs w:val="24"/>
        </w:rPr>
        <w:t xml:space="preserve"> ;</w:t>
      </w:r>
      <w:proofErr w:type="gramEnd"/>
      <w:r w:rsidRPr="000B2BFA">
        <w:rPr>
          <w:rFonts w:ascii="Times New Roman" w:hAnsi="Times New Roman"/>
          <w:sz w:val="24"/>
          <w:szCs w:val="24"/>
        </w:rPr>
        <w:t xml:space="preserve"> То же [Электронный ресурс]. - URL: </w:t>
      </w:r>
      <w:hyperlink r:id="rId121" w:history="1">
        <w:r w:rsidRPr="000B2BFA">
          <w:rPr>
            <w:rStyle w:val="af8"/>
            <w:rFonts w:eastAsia="Calibri"/>
          </w:rPr>
          <w:t>http://biblioclub.ru/index.php?page=book&amp;id=232469</w:t>
        </w:r>
      </w:hyperlink>
    </w:p>
    <w:p w:rsidR="00953D82" w:rsidRPr="00AB2A98" w:rsidRDefault="00953D82" w:rsidP="00862A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bCs/>
          <w:iCs/>
          <w:sz w:val="24"/>
          <w:szCs w:val="24"/>
          <w:lang w:eastAsia="ru-RU"/>
        </w:rPr>
      </w:pPr>
    </w:p>
    <w:p w:rsidR="00953D82" w:rsidRPr="00AB2A98" w:rsidRDefault="00953D82" w:rsidP="00862A72">
      <w:pPr>
        <w:suppressAutoHyphens/>
        <w:spacing w:after="0" w:line="240" w:lineRule="auto"/>
        <w:ind w:firstLine="709"/>
        <w:jc w:val="both"/>
        <w:rPr>
          <w:rFonts w:ascii="Times New Roman" w:eastAsia="Times New Roman" w:hAnsi="Times New Roman"/>
          <w:bCs/>
          <w:iCs/>
          <w:sz w:val="24"/>
          <w:szCs w:val="24"/>
          <w:lang w:eastAsia="ru-RU"/>
        </w:rPr>
      </w:pPr>
      <w:r w:rsidRPr="00AB2A98">
        <w:rPr>
          <w:rFonts w:ascii="Times New Roman" w:eastAsia="Times New Roman" w:hAnsi="Times New Roman"/>
          <w:bCs/>
          <w:iCs/>
          <w:sz w:val="24"/>
          <w:szCs w:val="24"/>
          <w:lang w:eastAsia="ru-RU"/>
        </w:rPr>
        <w:t>12.3. Интернет-ресурсы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25"/>
        <w:gridCol w:w="6129"/>
      </w:tblGrid>
      <w:tr w:rsidR="00953D82" w:rsidRPr="00AB2A98" w:rsidTr="00862A72">
        <w:tc>
          <w:tcPr>
            <w:tcW w:w="1890" w:type="pct"/>
            <w:tcBorders>
              <w:top w:val="single" w:sz="4" w:space="0" w:color="auto"/>
              <w:left w:val="single" w:sz="4" w:space="0" w:color="auto"/>
              <w:bottom w:val="single" w:sz="4" w:space="0" w:color="auto"/>
              <w:right w:val="single" w:sz="4" w:space="0" w:color="auto"/>
            </w:tcBorders>
          </w:tcPr>
          <w:p w:rsidR="00953D82" w:rsidRPr="00AB2A98" w:rsidRDefault="00953D82" w:rsidP="00862A72">
            <w:pPr>
              <w:tabs>
                <w:tab w:val="center" w:pos="4677"/>
                <w:tab w:val="right" w:pos="9355"/>
              </w:tabs>
              <w:spacing w:after="0" w:line="240" w:lineRule="auto"/>
              <w:jc w:val="both"/>
              <w:rPr>
                <w:rFonts w:ascii="Times New Roman" w:hAnsi="Times New Roman"/>
                <w:sz w:val="24"/>
                <w:szCs w:val="24"/>
              </w:rPr>
            </w:pPr>
            <w:r w:rsidRPr="00AB2A98">
              <w:rPr>
                <w:rFonts w:ascii="Times New Roman" w:hAnsi="Times New Roman"/>
                <w:sz w:val="24"/>
                <w:szCs w:val="24"/>
                <w:lang w:val="en-US"/>
              </w:rPr>
              <w:t>www</w:t>
            </w:r>
            <w:r w:rsidRPr="00AB2A98">
              <w:rPr>
                <w:rFonts w:ascii="Times New Roman" w:hAnsi="Times New Roman"/>
                <w:sz w:val="24"/>
                <w:szCs w:val="24"/>
              </w:rPr>
              <w:t>.</w:t>
            </w:r>
            <w:proofErr w:type="spellStart"/>
            <w:r w:rsidRPr="00AB2A98">
              <w:rPr>
                <w:rFonts w:ascii="Times New Roman" w:hAnsi="Times New Roman"/>
                <w:sz w:val="24"/>
                <w:szCs w:val="24"/>
                <w:lang w:val="en-US"/>
              </w:rPr>
              <w:t>biblioclub</w:t>
            </w:r>
            <w:proofErr w:type="spellEnd"/>
            <w:r w:rsidRPr="00AB2A98">
              <w:rPr>
                <w:rFonts w:ascii="Times New Roman" w:hAnsi="Times New Roman"/>
                <w:sz w:val="24"/>
                <w:szCs w:val="24"/>
              </w:rPr>
              <w:t>.</w:t>
            </w:r>
            <w:proofErr w:type="spellStart"/>
            <w:r w:rsidRPr="00AB2A98">
              <w:rPr>
                <w:rFonts w:ascii="Times New Roman" w:hAnsi="Times New Roman"/>
                <w:sz w:val="24"/>
                <w:szCs w:val="24"/>
                <w:lang w:val="en-US"/>
              </w:rPr>
              <w:t>ru</w:t>
            </w:r>
            <w:proofErr w:type="spellEnd"/>
          </w:p>
        </w:tc>
        <w:tc>
          <w:tcPr>
            <w:tcW w:w="3110" w:type="pct"/>
            <w:tcBorders>
              <w:top w:val="single" w:sz="4" w:space="0" w:color="auto"/>
              <w:left w:val="single" w:sz="4" w:space="0" w:color="auto"/>
              <w:bottom w:val="single" w:sz="4" w:space="0" w:color="auto"/>
              <w:right w:val="single" w:sz="4" w:space="0" w:color="auto"/>
            </w:tcBorders>
          </w:tcPr>
          <w:p w:rsidR="00953D82" w:rsidRPr="00AB2A98" w:rsidRDefault="00953D82" w:rsidP="00862A72">
            <w:pPr>
              <w:tabs>
                <w:tab w:val="center" w:pos="4677"/>
                <w:tab w:val="right" w:pos="9355"/>
              </w:tabs>
              <w:spacing w:after="0" w:line="240" w:lineRule="auto"/>
              <w:jc w:val="both"/>
              <w:rPr>
                <w:rFonts w:ascii="Times New Roman" w:hAnsi="Times New Roman"/>
                <w:sz w:val="24"/>
                <w:szCs w:val="24"/>
              </w:rPr>
            </w:pPr>
            <w:r w:rsidRPr="00AB2A98">
              <w:rPr>
                <w:rFonts w:ascii="Times New Roman" w:hAnsi="Times New Roman"/>
                <w:sz w:val="24"/>
                <w:szCs w:val="24"/>
              </w:rPr>
              <w:t>ЭБС «Университетская библиотека онлайн»</w:t>
            </w:r>
          </w:p>
        </w:tc>
      </w:tr>
      <w:tr w:rsidR="00953D82" w:rsidRPr="00AB2A98" w:rsidTr="00862A72">
        <w:tc>
          <w:tcPr>
            <w:tcW w:w="1890" w:type="pct"/>
            <w:tcBorders>
              <w:top w:val="single" w:sz="4" w:space="0" w:color="auto"/>
              <w:left w:val="single" w:sz="4" w:space="0" w:color="auto"/>
              <w:bottom w:val="single" w:sz="4" w:space="0" w:color="auto"/>
              <w:right w:val="single" w:sz="4" w:space="0" w:color="auto"/>
            </w:tcBorders>
          </w:tcPr>
          <w:p w:rsidR="00953D82" w:rsidRPr="00AB2A98" w:rsidRDefault="00953D82" w:rsidP="00862A72">
            <w:pPr>
              <w:tabs>
                <w:tab w:val="center" w:pos="4677"/>
                <w:tab w:val="right" w:pos="9355"/>
              </w:tabs>
              <w:spacing w:after="0" w:line="240" w:lineRule="auto"/>
              <w:jc w:val="both"/>
              <w:rPr>
                <w:rFonts w:ascii="Times New Roman" w:hAnsi="Times New Roman"/>
                <w:sz w:val="24"/>
                <w:szCs w:val="24"/>
                <w:lang w:val="en-US"/>
              </w:rPr>
            </w:pPr>
            <w:r w:rsidRPr="00AB2A98">
              <w:rPr>
                <w:rFonts w:ascii="Times New Roman" w:hAnsi="Times New Roman"/>
                <w:sz w:val="24"/>
                <w:szCs w:val="24"/>
                <w:lang w:val="en-US"/>
              </w:rPr>
              <w:t>www.elibrary.ru</w:t>
            </w:r>
          </w:p>
        </w:tc>
        <w:tc>
          <w:tcPr>
            <w:tcW w:w="3110" w:type="pct"/>
            <w:tcBorders>
              <w:top w:val="single" w:sz="4" w:space="0" w:color="auto"/>
              <w:left w:val="single" w:sz="4" w:space="0" w:color="auto"/>
              <w:bottom w:val="single" w:sz="4" w:space="0" w:color="auto"/>
              <w:right w:val="single" w:sz="4" w:space="0" w:color="auto"/>
            </w:tcBorders>
          </w:tcPr>
          <w:p w:rsidR="00953D82" w:rsidRPr="00AB2A98" w:rsidRDefault="00953D82" w:rsidP="00862A72">
            <w:pPr>
              <w:tabs>
                <w:tab w:val="center" w:pos="4677"/>
                <w:tab w:val="right" w:pos="9355"/>
              </w:tabs>
              <w:spacing w:after="0" w:line="240" w:lineRule="auto"/>
              <w:jc w:val="both"/>
              <w:rPr>
                <w:rFonts w:ascii="Times New Roman" w:hAnsi="Times New Roman"/>
                <w:sz w:val="24"/>
                <w:szCs w:val="24"/>
              </w:rPr>
            </w:pPr>
            <w:r w:rsidRPr="00AB2A98">
              <w:rPr>
                <w:rFonts w:ascii="Times New Roman" w:hAnsi="Times New Roman"/>
                <w:sz w:val="24"/>
                <w:szCs w:val="24"/>
              </w:rPr>
              <w:t>Научная электронная библиотека</w:t>
            </w:r>
          </w:p>
        </w:tc>
      </w:tr>
      <w:tr w:rsidR="00953D82" w:rsidRPr="00AB2A98" w:rsidTr="00862A72">
        <w:tc>
          <w:tcPr>
            <w:tcW w:w="1890" w:type="pct"/>
            <w:tcBorders>
              <w:top w:val="single" w:sz="4" w:space="0" w:color="auto"/>
              <w:left w:val="single" w:sz="4" w:space="0" w:color="auto"/>
              <w:bottom w:val="single" w:sz="4" w:space="0" w:color="auto"/>
              <w:right w:val="single" w:sz="4" w:space="0" w:color="auto"/>
            </w:tcBorders>
          </w:tcPr>
          <w:p w:rsidR="00953D82" w:rsidRPr="00AB2A98" w:rsidRDefault="00953D82" w:rsidP="00862A72">
            <w:pPr>
              <w:tabs>
                <w:tab w:val="center" w:pos="4677"/>
                <w:tab w:val="right" w:pos="9355"/>
              </w:tabs>
              <w:spacing w:after="0" w:line="240" w:lineRule="auto"/>
              <w:jc w:val="both"/>
              <w:rPr>
                <w:rFonts w:ascii="Times New Roman" w:hAnsi="Times New Roman"/>
                <w:sz w:val="24"/>
                <w:szCs w:val="24"/>
                <w:lang w:val="en-US"/>
              </w:rPr>
            </w:pPr>
            <w:r w:rsidRPr="00AB2A98">
              <w:rPr>
                <w:rFonts w:ascii="Times New Roman" w:hAnsi="Times New Roman"/>
                <w:sz w:val="24"/>
                <w:szCs w:val="24"/>
                <w:lang w:val="en-US"/>
              </w:rPr>
              <w:t>www.ebiblioteka.ru</w:t>
            </w:r>
          </w:p>
        </w:tc>
        <w:tc>
          <w:tcPr>
            <w:tcW w:w="3110" w:type="pct"/>
            <w:tcBorders>
              <w:top w:val="single" w:sz="4" w:space="0" w:color="auto"/>
              <w:left w:val="single" w:sz="4" w:space="0" w:color="auto"/>
              <w:bottom w:val="single" w:sz="4" w:space="0" w:color="auto"/>
              <w:right w:val="single" w:sz="4" w:space="0" w:color="auto"/>
            </w:tcBorders>
          </w:tcPr>
          <w:p w:rsidR="00953D82" w:rsidRPr="00AB2A98" w:rsidRDefault="00953D82" w:rsidP="00862A72">
            <w:pPr>
              <w:tabs>
                <w:tab w:val="center" w:pos="4677"/>
                <w:tab w:val="right" w:pos="9355"/>
              </w:tabs>
              <w:spacing w:after="0" w:line="240" w:lineRule="auto"/>
              <w:jc w:val="both"/>
              <w:rPr>
                <w:rFonts w:ascii="Times New Roman" w:hAnsi="Times New Roman"/>
                <w:sz w:val="24"/>
                <w:szCs w:val="24"/>
              </w:rPr>
            </w:pPr>
            <w:r w:rsidRPr="00AB2A98">
              <w:rPr>
                <w:rFonts w:ascii="Times New Roman" w:hAnsi="Times New Roman"/>
                <w:sz w:val="24"/>
                <w:szCs w:val="24"/>
              </w:rPr>
              <w:t xml:space="preserve">Универсальные базы данных изданий </w:t>
            </w:r>
          </w:p>
        </w:tc>
      </w:tr>
      <w:tr w:rsidR="00953D82" w:rsidRPr="00AB2A98" w:rsidTr="00862A72">
        <w:tc>
          <w:tcPr>
            <w:tcW w:w="1890" w:type="pct"/>
            <w:tcBorders>
              <w:top w:val="single" w:sz="4" w:space="0" w:color="auto"/>
              <w:left w:val="single" w:sz="4" w:space="0" w:color="auto"/>
              <w:bottom w:val="single" w:sz="4" w:space="0" w:color="auto"/>
              <w:right w:val="single" w:sz="4" w:space="0" w:color="auto"/>
            </w:tcBorders>
          </w:tcPr>
          <w:p w:rsidR="00953D82" w:rsidRPr="00AB2A98" w:rsidRDefault="00320FEF" w:rsidP="00862A72">
            <w:pPr>
              <w:tabs>
                <w:tab w:val="center" w:pos="4677"/>
                <w:tab w:val="right" w:pos="9355"/>
              </w:tabs>
              <w:spacing w:after="0" w:line="240" w:lineRule="auto"/>
              <w:jc w:val="both"/>
              <w:rPr>
                <w:rFonts w:ascii="Times New Roman" w:hAnsi="Times New Roman"/>
                <w:sz w:val="24"/>
                <w:szCs w:val="24"/>
                <w:lang w:val="en-US"/>
              </w:rPr>
            </w:pPr>
            <w:hyperlink r:id="rId122" w:history="1">
              <w:r w:rsidR="00953D82" w:rsidRPr="00AB2A98">
                <w:rPr>
                  <w:rFonts w:ascii="Times New Roman" w:eastAsia="Times New Roman" w:hAnsi="Times New Roman"/>
                  <w:bCs/>
                  <w:iCs/>
                  <w:color w:val="0000FF" w:themeColor="hyperlink"/>
                  <w:sz w:val="24"/>
                  <w:szCs w:val="24"/>
                  <w:u w:val="single"/>
                  <w:lang w:eastAsia="ru-RU"/>
                </w:rPr>
                <w:t>www.iqlib.ru</w:t>
              </w:r>
            </w:hyperlink>
          </w:p>
        </w:tc>
        <w:tc>
          <w:tcPr>
            <w:tcW w:w="3110" w:type="pct"/>
            <w:tcBorders>
              <w:top w:val="single" w:sz="4" w:space="0" w:color="auto"/>
              <w:left w:val="single" w:sz="4" w:space="0" w:color="auto"/>
              <w:bottom w:val="single" w:sz="4" w:space="0" w:color="auto"/>
              <w:right w:val="single" w:sz="4" w:space="0" w:color="auto"/>
            </w:tcBorders>
          </w:tcPr>
          <w:p w:rsidR="00953D82" w:rsidRPr="00AB2A98" w:rsidRDefault="00953D82" w:rsidP="00862A72">
            <w:pPr>
              <w:tabs>
                <w:tab w:val="center" w:pos="4677"/>
                <w:tab w:val="right" w:pos="9355"/>
              </w:tabs>
              <w:spacing w:after="0" w:line="240" w:lineRule="auto"/>
              <w:jc w:val="both"/>
              <w:rPr>
                <w:rFonts w:ascii="Times New Roman" w:hAnsi="Times New Roman"/>
                <w:sz w:val="24"/>
                <w:szCs w:val="24"/>
              </w:rPr>
            </w:pPr>
            <w:r w:rsidRPr="00AB2A98">
              <w:rPr>
                <w:rFonts w:ascii="Times New Roman" w:eastAsia="Times New Roman" w:hAnsi="Times New Roman"/>
                <w:bCs/>
                <w:iCs/>
                <w:sz w:val="24"/>
                <w:szCs w:val="24"/>
                <w:lang w:eastAsia="ru-RU"/>
              </w:rPr>
              <w:t xml:space="preserve">Электронно-библиотечная система образовательных и просветительских изданий </w:t>
            </w:r>
            <w:r w:rsidRPr="00AB2A98">
              <w:rPr>
                <w:rFonts w:ascii="Times New Roman" w:eastAsia="Times New Roman" w:hAnsi="Times New Roman"/>
                <w:bCs/>
                <w:iCs/>
                <w:sz w:val="24"/>
                <w:szCs w:val="24"/>
                <w:lang w:val="en-US" w:eastAsia="ru-RU"/>
              </w:rPr>
              <w:t>IQ</w:t>
            </w:r>
            <w:r w:rsidRPr="00AB2A98">
              <w:rPr>
                <w:rFonts w:ascii="Times New Roman" w:eastAsia="Times New Roman" w:hAnsi="Times New Roman"/>
                <w:bCs/>
                <w:iCs/>
                <w:sz w:val="24"/>
                <w:szCs w:val="24"/>
                <w:lang w:eastAsia="ru-RU"/>
              </w:rPr>
              <w:t xml:space="preserve"> </w:t>
            </w:r>
            <w:r w:rsidRPr="00AB2A98">
              <w:rPr>
                <w:rFonts w:ascii="Times New Roman" w:eastAsia="Times New Roman" w:hAnsi="Times New Roman"/>
                <w:bCs/>
                <w:iCs/>
                <w:sz w:val="24"/>
                <w:szCs w:val="24"/>
                <w:lang w:val="en-US" w:eastAsia="ru-RU"/>
              </w:rPr>
              <w:t>LIBRARY</w:t>
            </w:r>
          </w:p>
        </w:tc>
      </w:tr>
      <w:tr w:rsidR="00953D82" w:rsidRPr="00AB2A98" w:rsidTr="00862A72">
        <w:tc>
          <w:tcPr>
            <w:tcW w:w="1890" w:type="pct"/>
            <w:tcBorders>
              <w:top w:val="single" w:sz="4" w:space="0" w:color="auto"/>
              <w:left w:val="single" w:sz="4" w:space="0" w:color="auto"/>
              <w:bottom w:val="single" w:sz="4" w:space="0" w:color="auto"/>
              <w:right w:val="single" w:sz="4" w:space="0" w:color="auto"/>
            </w:tcBorders>
          </w:tcPr>
          <w:p w:rsidR="00953D82" w:rsidRPr="00AB2A98" w:rsidRDefault="00320FEF" w:rsidP="00862A72">
            <w:pPr>
              <w:tabs>
                <w:tab w:val="center" w:pos="4677"/>
                <w:tab w:val="right" w:pos="9355"/>
              </w:tabs>
              <w:spacing w:after="0" w:line="240" w:lineRule="auto"/>
              <w:jc w:val="both"/>
              <w:rPr>
                <w:rFonts w:ascii="Times New Roman" w:hAnsi="Times New Roman"/>
                <w:sz w:val="24"/>
                <w:szCs w:val="24"/>
              </w:rPr>
            </w:pPr>
            <w:hyperlink r:id="rId123" w:history="1">
              <w:r w:rsidR="00953D82" w:rsidRPr="00AB2A98">
                <w:rPr>
                  <w:rFonts w:ascii="Times New Roman" w:eastAsia="Times New Roman" w:hAnsi="Times New Roman"/>
                  <w:bCs/>
                  <w:iCs/>
                  <w:color w:val="0000FF" w:themeColor="hyperlink"/>
                  <w:sz w:val="24"/>
                  <w:szCs w:val="24"/>
                  <w:u w:val="single"/>
                  <w:lang w:eastAsia="ru-RU"/>
                </w:rPr>
                <w:t>www.knigafund.ru</w:t>
              </w:r>
            </w:hyperlink>
          </w:p>
        </w:tc>
        <w:tc>
          <w:tcPr>
            <w:tcW w:w="3110" w:type="pct"/>
            <w:tcBorders>
              <w:top w:val="single" w:sz="4" w:space="0" w:color="auto"/>
              <w:left w:val="single" w:sz="4" w:space="0" w:color="auto"/>
              <w:bottom w:val="single" w:sz="4" w:space="0" w:color="auto"/>
              <w:right w:val="single" w:sz="4" w:space="0" w:color="auto"/>
            </w:tcBorders>
          </w:tcPr>
          <w:p w:rsidR="00953D82" w:rsidRPr="00AB2A98" w:rsidRDefault="00953D82" w:rsidP="00862A72">
            <w:pPr>
              <w:tabs>
                <w:tab w:val="center" w:pos="4677"/>
                <w:tab w:val="right" w:pos="9355"/>
              </w:tabs>
              <w:spacing w:after="0" w:line="240" w:lineRule="auto"/>
              <w:jc w:val="both"/>
              <w:rPr>
                <w:rFonts w:ascii="Times New Roman" w:hAnsi="Times New Roman"/>
                <w:bCs/>
                <w:iCs/>
                <w:sz w:val="24"/>
                <w:szCs w:val="24"/>
                <w:lang w:eastAsia="ru-RU"/>
              </w:rPr>
            </w:pPr>
            <w:r w:rsidRPr="00AB2A98">
              <w:rPr>
                <w:rFonts w:ascii="Times New Roman" w:eastAsia="Times New Roman" w:hAnsi="Times New Roman"/>
                <w:iCs/>
                <w:sz w:val="24"/>
                <w:szCs w:val="24"/>
                <w:lang w:eastAsia="ru-RU"/>
              </w:rPr>
              <w:t>Электронно-библиотечная система «</w:t>
            </w:r>
            <w:proofErr w:type="spellStart"/>
            <w:r w:rsidRPr="00AB2A98">
              <w:rPr>
                <w:rFonts w:ascii="Times New Roman" w:eastAsia="Times New Roman" w:hAnsi="Times New Roman"/>
                <w:iCs/>
                <w:sz w:val="24"/>
                <w:szCs w:val="24"/>
                <w:lang w:eastAsia="ru-RU"/>
              </w:rPr>
              <w:t>КнигаФонд</w:t>
            </w:r>
            <w:proofErr w:type="spellEnd"/>
            <w:r w:rsidRPr="00AB2A98">
              <w:rPr>
                <w:rFonts w:ascii="Times New Roman" w:eastAsia="Times New Roman" w:hAnsi="Times New Roman"/>
                <w:iCs/>
                <w:sz w:val="24"/>
                <w:szCs w:val="24"/>
                <w:lang w:eastAsia="ru-RU"/>
              </w:rPr>
              <w:t>»</w:t>
            </w:r>
          </w:p>
        </w:tc>
      </w:tr>
      <w:tr w:rsidR="00953D82" w:rsidRPr="00AB2A98" w:rsidTr="00862A72">
        <w:tc>
          <w:tcPr>
            <w:tcW w:w="1890" w:type="pct"/>
            <w:tcBorders>
              <w:top w:val="single" w:sz="4" w:space="0" w:color="auto"/>
              <w:left w:val="single" w:sz="4" w:space="0" w:color="auto"/>
              <w:bottom w:val="single" w:sz="4" w:space="0" w:color="auto"/>
              <w:right w:val="single" w:sz="4" w:space="0" w:color="auto"/>
            </w:tcBorders>
          </w:tcPr>
          <w:p w:rsidR="00953D82" w:rsidRPr="00AB2A98" w:rsidRDefault="00320FEF" w:rsidP="00862A72">
            <w:pPr>
              <w:tabs>
                <w:tab w:val="center" w:pos="4677"/>
                <w:tab w:val="right" w:pos="9355"/>
              </w:tabs>
              <w:spacing w:after="0" w:line="240" w:lineRule="auto"/>
              <w:jc w:val="both"/>
              <w:rPr>
                <w:rFonts w:ascii="Times New Roman" w:hAnsi="Times New Roman"/>
                <w:sz w:val="24"/>
                <w:szCs w:val="24"/>
              </w:rPr>
            </w:pPr>
            <w:hyperlink r:id="rId124" w:history="1">
              <w:r w:rsidR="00953D82" w:rsidRPr="00AB2A98">
                <w:rPr>
                  <w:rFonts w:ascii="Times New Roman" w:eastAsia="Times New Roman" w:hAnsi="Times New Roman"/>
                  <w:bCs/>
                  <w:iCs/>
                  <w:color w:val="0000FF" w:themeColor="hyperlink"/>
                  <w:sz w:val="24"/>
                  <w:szCs w:val="24"/>
                  <w:u w:val="single"/>
                  <w:lang w:val="en-US" w:eastAsia="ru-RU"/>
                </w:rPr>
                <w:t>www</w:t>
              </w:r>
              <w:r w:rsidR="00953D82" w:rsidRPr="00AB2A98">
                <w:rPr>
                  <w:rFonts w:ascii="Times New Roman" w:eastAsia="Times New Roman" w:hAnsi="Times New Roman"/>
                  <w:bCs/>
                  <w:iCs/>
                  <w:color w:val="0000FF" w:themeColor="hyperlink"/>
                  <w:sz w:val="24"/>
                  <w:szCs w:val="24"/>
                  <w:u w:val="single"/>
                  <w:lang w:eastAsia="ru-RU"/>
                </w:rPr>
                <w:t>.</w:t>
              </w:r>
              <w:proofErr w:type="spellStart"/>
              <w:r w:rsidR="00953D82" w:rsidRPr="00AB2A98">
                <w:rPr>
                  <w:rFonts w:ascii="Times New Roman" w:eastAsia="Times New Roman" w:hAnsi="Times New Roman"/>
                  <w:bCs/>
                  <w:iCs/>
                  <w:color w:val="0000FF" w:themeColor="hyperlink"/>
                  <w:sz w:val="24"/>
                  <w:szCs w:val="24"/>
                  <w:u w:val="single"/>
                  <w:lang w:val="en-US" w:eastAsia="ru-RU"/>
                </w:rPr>
                <w:t>elibrary</w:t>
              </w:r>
              <w:proofErr w:type="spellEnd"/>
              <w:r w:rsidR="00953D82" w:rsidRPr="00AB2A98">
                <w:rPr>
                  <w:rFonts w:ascii="Times New Roman" w:eastAsia="Times New Roman" w:hAnsi="Times New Roman"/>
                  <w:bCs/>
                  <w:iCs/>
                  <w:color w:val="0000FF" w:themeColor="hyperlink"/>
                  <w:sz w:val="24"/>
                  <w:szCs w:val="24"/>
                  <w:u w:val="single"/>
                  <w:lang w:eastAsia="ru-RU"/>
                </w:rPr>
                <w:t>.</w:t>
              </w:r>
              <w:proofErr w:type="spellStart"/>
              <w:r w:rsidR="00953D82" w:rsidRPr="00AB2A98">
                <w:rPr>
                  <w:rFonts w:ascii="Times New Roman" w:eastAsia="Times New Roman" w:hAnsi="Times New Roman"/>
                  <w:bCs/>
                  <w:iCs/>
                  <w:color w:val="0000FF" w:themeColor="hyperlink"/>
                  <w:sz w:val="24"/>
                  <w:szCs w:val="24"/>
                  <w:u w:val="single"/>
                  <w:lang w:val="en-US" w:eastAsia="ru-RU"/>
                </w:rPr>
                <w:t>ru</w:t>
              </w:r>
              <w:proofErr w:type="spellEnd"/>
            </w:hyperlink>
          </w:p>
        </w:tc>
        <w:tc>
          <w:tcPr>
            <w:tcW w:w="3110" w:type="pct"/>
            <w:tcBorders>
              <w:top w:val="single" w:sz="4" w:space="0" w:color="auto"/>
              <w:left w:val="single" w:sz="4" w:space="0" w:color="auto"/>
              <w:bottom w:val="single" w:sz="4" w:space="0" w:color="auto"/>
              <w:right w:val="single" w:sz="4" w:space="0" w:color="auto"/>
            </w:tcBorders>
          </w:tcPr>
          <w:p w:rsidR="00953D82" w:rsidRPr="00AB2A98" w:rsidRDefault="00953D82" w:rsidP="00862A72">
            <w:pPr>
              <w:tabs>
                <w:tab w:val="center" w:pos="4677"/>
                <w:tab w:val="right" w:pos="9355"/>
              </w:tabs>
              <w:spacing w:after="0" w:line="240" w:lineRule="auto"/>
              <w:jc w:val="both"/>
              <w:rPr>
                <w:rFonts w:ascii="Times New Roman" w:hAnsi="Times New Roman"/>
                <w:iCs/>
                <w:sz w:val="24"/>
                <w:szCs w:val="24"/>
                <w:lang w:eastAsia="ru-RU"/>
              </w:rPr>
            </w:pPr>
            <w:r w:rsidRPr="00AB2A98">
              <w:rPr>
                <w:rFonts w:ascii="Times New Roman" w:eastAsia="Times New Roman" w:hAnsi="Times New Roman"/>
                <w:bCs/>
                <w:iCs/>
                <w:sz w:val="24"/>
                <w:szCs w:val="24"/>
                <w:lang w:eastAsia="ru-RU"/>
              </w:rPr>
              <w:t>Научная электронная библиотека</w:t>
            </w:r>
          </w:p>
        </w:tc>
      </w:tr>
    </w:tbl>
    <w:p w:rsidR="00953D82" w:rsidRPr="00AB2A98" w:rsidRDefault="00953D82" w:rsidP="00862A72">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953D82" w:rsidRPr="00AB2A98" w:rsidRDefault="00953D82" w:rsidP="00862A72">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B2A98">
        <w:rPr>
          <w:rFonts w:ascii="Times New Roman" w:eastAsia="Times New Roman" w:hAnsi="Times New Roman"/>
          <w:b/>
          <w:bCs/>
          <w:sz w:val="24"/>
          <w:szCs w:val="24"/>
          <w:lang w:eastAsia="ru-RU"/>
        </w:rPr>
        <w:t>13. Фонд оценочных сре</w:t>
      </w:r>
      <w:proofErr w:type="gramStart"/>
      <w:r w:rsidRPr="00AB2A98">
        <w:rPr>
          <w:rFonts w:ascii="Times New Roman" w:eastAsia="Times New Roman" w:hAnsi="Times New Roman"/>
          <w:b/>
          <w:bCs/>
          <w:sz w:val="24"/>
          <w:szCs w:val="24"/>
          <w:lang w:eastAsia="ru-RU"/>
        </w:rPr>
        <w:t>дств дл</w:t>
      </w:r>
      <w:proofErr w:type="gramEnd"/>
      <w:r w:rsidRPr="00AB2A98">
        <w:rPr>
          <w:rFonts w:ascii="Times New Roman" w:eastAsia="Times New Roman" w:hAnsi="Times New Roman"/>
          <w:b/>
          <w:bCs/>
          <w:sz w:val="24"/>
          <w:szCs w:val="24"/>
          <w:lang w:eastAsia="ru-RU"/>
        </w:rPr>
        <w:t>я проведения промежуточной аттестации обучающихся по практике</w:t>
      </w:r>
    </w:p>
    <w:p w:rsidR="00953D82" w:rsidRPr="00AB2A98" w:rsidRDefault="00953D82" w:rsidP="00862A72">
      <w:pPr>
        <w:suppressAutoHyphens/>
        <w:spacing w:after="0" w:line="240" w:lineRule="auto"/>
        <w:ind w:firstLine="709"/>
        <w:jc w:val="both"/>
        <w:rPr>
          <w:rFonts w:ascii="Times New Roman" w:eastAsia="Times New Roman" w:hAnsi="Times New Roman"/>
          <w:sz w:val="24"/>
          <w:szCs w:val="24"/>
          <w:lang w:eastAsia="ar-SA"/>
        </w:rPr>
      </w:pPr>
      <w:r w:rsidRPr="00AB2A98">
        <w:rPr>
          <w:rFonts w:ascii="Times New Roman" w:eastAsia="Times New Roman" w:hAnsi="Times New Roman"/>
          <w:sz w:val="24"/>
          <w:szCs w:val="24"/>
          <w:lang w:eastAsia="ar-SA"/>
        </w:rPr>
        <w:t>Фонд оценочных средств по практике представлен в Приложении 2 к программе практики.</w:t>
      </w:r>
    </w:p>
    <w:p w:rsidR="00953D82" w:rsidRPr="00AB2A98" w:rsidRDefault="00953D82" w:rsidP="00862A72">
      <w:pPr>
        <w:suppressAutoHyphens/>
        <w:spacing w:after="0" w:line="240" w:lineRule="auto"/>
        <w:ind w:firstLine="709"/>
        <w:jc w:val="both"/>
        <w:rPr>
          <w:rFonts w:ascii="Times New Roman" w:eastAsia="Times New Roman" w:hAnsi="Times New Roman"/>
          <w:sz w:val="24"/>
          <w:szCs w:val="24"/>
          <w:lang w:eastAsia="ar-SA"/>
        </w:rPr>
      </w:pPr>
      <w:r w:rsidRPr="00AB2A98">
        <w:rPr>
          <w:rFonts w:ascii="Times New Roman" w:eastAsia="Times New Roman" w:hAnsi="Times New Roman"/>
          <w:bCs/>
          <w:sz w:val="24"/>
          <w:szCs w:val="24"/>
          <w:lang w:eastAsia="ar-SA"/>
        </w:rPr>
        <w:t xml:space="preserve">Фонд оценочных средств оформляется </w:t>
      </w:r>
      <w:proofErr w:type="gramStart"/>
      <w:r w:rsidRPr="00AB2A98">
        <w:rPr>
          <w:rFonts w:ascii="Times New Roman" w:eastAsia="Times New Roman" w:hAnsi="Times New Roman"/>
          <w:bCs/>
          <w:sz w:val="24"/>
          <w:szCs w:val="24"/>
          <w:lang w:eastAsia="ar-SA"/>
        </w:rPr>
        <w:t>в соответствии с Положением о формировании фонда оценочных средств для проведения промежуточной аттестации обучающихся по практике</w:t>
      </w:r>
      <w:proofErr w:type="gramEnd"/>
      <w:r w:rsidRPr="00AB2A98">
        <w:rPr>
          <w:rFonts w:ascii="Times New Roman" w:eastAsia="Times New Roman" w:hAnsi="Times New Roman"/>
          <w:bCs/>
          <w:sz w:val="24"/>
          <w:szCs w:val="24"/>
          <w:lang w:eastAsia="ar-SA"/>
        </w:rPr>
        <w:t>.</w:t>
      </w:r>
    </w:p>
    <w:p w:rsidR="00953D82" w:rsidRPr="00AB2A98" w:rsidRDefault="00953D82" w:rsidP="00862A72">
      <w:pPr>
        <w:suppressAutoHyphens/>
        <w:spacing w:after="0" w:line="240" w:lineRule="auto"/>
        <w:ind w:firstLine="709"/>
        <w:jc w:val="both"/>
        <w:rPr>
          <w:rFonts w:ascii="Times New Roman" w:eastAsia="Times New Roman" w:hAnsi="Times New Roman"/>
          <w:spacing w:val="-4"/>
          <w:sz w:val="24"/>
          <w:szCs w:val="24"/>
          <w:lang w:eastAsia="ru-RU"/>
        </w:rPr>
      </w:pPr>
    </w:p>
    <w:p w:rsidR="00953D82" w:rsidRPr="00AB2A98" w:rsidRDefault="00953D82" w:rsidP="00862A72">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AB2A98">
        <w:rPr>
          <w:rFonts w:ascii="Times New Roman" w:eastAsia="Times New Roman" w:hAnsi="Times New Roman"/>
          <w:b/>
          <w:bCs/>
          <w:sz w:val="24"/>
          <w:szCs w:val="24"/>
          <w:lang w:eastAsia="ru-RU"/>
        </w:rPr>
        <w:t>14. Перечень информационных технологий, используемых при проведении практики, включая перечень программного обеспечения и информационных справочных систем</w:t>
      </w:r>
    </w:p>
    <w:p w:rsidR="00953D82" w:rsidRPr="00AB2A98" w:rsidRDefault="00953D82" w:rsidP="00862A72">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AB2A98">
        <w:rPr>
          <w:rFonts w:ascii="Times New Roman" w:eastAsia="Times New Roman" w:hAnsi="Times New Roman"/>
          <w:bCs/>
          <w:sz w:val="24"/>
          <w:szCs w:val="24"/>
          <w:lang w:eastAsia="ru-RU"/>
        </w:rPr>
        <w:t>14.1. Перечень программного обеспечения:</w:t>
      </w:r>
    </w:p>
    <w:p w:rsidR="00953D82" w:rsidRPr="00930AD1" w:rsidRDefault="00953D82" w:rsidP="00862A72">
      <w:pPr>
        <w:suppressAutoHyphens/>
        <w:spacing w:after="0" w:line="240" w:lineRule="auto"/>
        <w:ind w:firstLine="708"/>
        <w:rPr>
          <w:rFonts w:ascii="Times New Roman" w:eastAsia="Times New Roman" w:hAnsi="Times New Roman"/>
          <w:bCs/>
          <w:sz w:val="24"/>
          <w:szCs w:val="24"/>
          <w:lang w:eastAsia="ru-RU"/>
        </w:rPr>
      </w:pPr>
      <w:r w:rsidRPr="00930AD1">
        <w:rPr>
          <w:rFonts w:ascii="Times New Roman" w:eastAsia="Times New Roman" w:hAnsi="Times New Roman"/>
          <w:sz w:val="24"/>
          <w:szCs w:val="24"/>
          <w:lang w:eastAsia="ar-SA"/>
        </w:rPr>
        <w:lastRenderedPageBreak/>
        <w:t xml:space="preserve">- </w:t>
      </w:r>
      <w:r w:rsidRPr="00AB2A98">
        <w:rPr>
          <w:rFonts w:ascii="Times New Roman" w:eastAsia="Times New Roman" w:hAnsi="Times New Roman"/>
          <w:bCs/>
          <w:sz w:val="24"/>
          <w:szCs w:val="24"/>
          <w:lang w:eastAsia="ru-RU"/>
        </w:rPr>
        <w:t>пакет</w:t>
      </w:r>
      <w:r w:rsidRPr="00930AD1">
        <w:rPr>
          <w:rFonts w:ascii="Times New Roman" w:eastAsia="Times New Roman" w:hAnsi="Times New Roman"/>
          <w:bCs/>
          <w:sz w:val="24"/>
          <w:szCs w:val="24"/>
          <w:lang w:eastAsia="ru-RU"/>
        </w:rPr>
        <w:t xml:space="preserve"> </w:t>
      </w:r>
      <w:r w:rsidRPr="00AB2A98">
        <w:rPr>
          <w:rFonts w:ascii="Times New Roman" w:eastAsia="Times New Roman" w:hAnsi="Times New Roman"/>
          <w:bCs/>
          <w:sz w:val="24"/>
          <w:szCs w:val="24"/>
          <w:lang w:eastAsia="ru-RU"/>
        </w:rPr>
        <w:t>программ</w:t>
      </w:r>
      <w:r w:rsidRPr="00930AD1">
        <w:rPr>
          <w:rFonts w:ascii="Times New Roman" w:eastAsia="Times New Roman" w:hAnsi="Times New Roman"/>
          <w:bCs/>
          <w:sz w:val="24"/>
          <w:szCs w:val="24"/>
          <w:lang w:eastAsia="ru-RU"/>
        </w:rPr>
        <w:t xml:space="preserve"> </w:t>
      </w:r>
      <w:r w:rsidRPr="00AB2A98">
        <w:rPr>
          <w:rFonts w:ascii="Times New Roman" w:eastAsia="Times New Roman" w:hAnsi="Times New Roman"/>
          <w:bCs/>
          <w:sz w:val="24"/>
          <w:szCs w:val="24"/>
          <w:lang w:val="en-US" w:eastAsia="ru-RU"/>
        </w:rPr>
        <w:t>Microsoft</w:t>
      </w:r>
      <w:r w:rsidRPr="00930AD1">
        <w:rPr>
          <w:rFonts w:ascii="Times New Roman" w:eastAsia="Times New Roman" w:hAnsi="Times New Roman"/>
          <w:bCs/>
          <w:sz w:val="24"/>
          <w:szCs w:val="24"/>
          <w:lang w:eastAsia="ru-RU"/>
        </w:rPr>
        <w:t xml:space="preserve"> </w:t>
      </w:r>
      <w:r w:rsidRPr="00AB2A98">
        <w:rPr>
          <w:rFonts w:ascii="Times New Roman" w:eastAsia="Times New Roman" w:hAnsi="Times New Roman"/>
          <w:bCs/>
          <w:sz w:val="24"/>
          <w:szCs w:val="24"/>
          <w:lang w:val="en-US" w:eastAsia="ru-RU"/>
        </w:rPr>
        <w:t>Office</w:t>
      </w:r>
      <w:r w:rsidRPr="00930AD1">
        <w:rPr>
          <w:rFonts w:ascii="Times New Roman" w:eastAsia="Times New Roman" w:hAnsi="Times New Roman"/>
          <w:bCs/>
          <w:sz w:val="24"/>
          <w:szCs w:val="24"/>
          <w:lang w:eastAsia="ru-RU"/>
        </w:rPr>
        <w:t>;</w:t>
      </w:r>
    </w:p>
    <w:p w:rsidR="00953D82" w:rsidRPr="00930AD1" w:rsidRDefault="00953D82" w:rsidP="00862A72">
      <w:pPr>
        <w:suppressAutoHyphens/>
        <w:spacing w:after="0" w:line="240" w:lineRule="auto"/>
        <w:ind w:firstLine="708"/>
        <w:rPr>
          <w:rFonts w:ascii="Times New Roman" w:eastAsia="Times New Roman" w:hAnsi="Times New Roman"/>
          <w:bCs/>
          <w:sz w:val="24"/>
          <w:szCs w:val="24"/>
          <w:lang w:eastAsia="ru-RU"/>
        </w:rPr>
      </w:pPr>
      <w:r w:rsidRPr="00930AD1">
        <w:rPr>
          <w:rFonts w:ascii="Times New Roman" w:eastAsia="Times New Roman" w:hAnsi="Times New Roman"/>
          <w:bCs/>
          <w:sz w:val="24"/>
          <w:szCs w:val="24"/>
          <w:lang w:eastAsia="ru-RU"/>
        </w:rPr>
        <w:t xml:space="preserve">- </w:t>
      </w:r>
      <w:r w:rsidRPr="00AB2A98">
        <w:rPr>
          <w:rFonts w:ascii="Times New Roman" w:eastAsia="Times New Roman" w:hAnsi="Times New Roman"/>
          <w:bCs/>
          <w:sz w:val="24"/>
          <w:szCs w:val="24"/>
          <w:lang w:val="en-US" w:eastAsia="ru-RU"/>
        </w:rPr>
        <w:t>GLE</w:t>
      </w:r>
      <w:r w:rsidRPr="00930AD1">
        <w:rPr>
          <w:rFonts w:ascii="Times New Roman" w:eastAsia="Times New Roman" w:hAnsi="Times New Roman"/>
          <w:bCs/>
          <w:sz w:val="24"/>
          <w:szCs w:val="24"/>
          <w:lang w:eastAsia="ru-RU"/>
        </w:rPr>
        <w:t>;</w:t>
      </w:r>
    </w:p>
    <w:p w:rsidR="00953D82" w:rsidRPr="00AB2A98" w:rsidRDefault="00953D82" w:rsidP="00862A72">
      <w:pPr>
        <w:suppressAutoHyphens/>
        <w:spacing w:after="0" w:line="240" w:lineRule="auto"/>
        <w:ind w:firstLine="708"/>
        <w:rPr>
          <w:rFonts w:ascii="Times New Roman" w:eastAsia="Times New Roman" w:hAnsi="Times New Roman"/>
          <w:bCs/>
          <w:sz w:val="24"/>
          <w:szCs w:val="24"/>
          <w:lang w:eastAsia="ru-RU"/>
        </w:rPr>
      </w:pPr>
      <w:r w:rsidRPr="00AB2A98">
        <w:rPr>
          <w:rFonts w:ascii="Times New Roman" w:eastAsia="Times New Roman" w:hAnsi="Times New Roman"/>
          <w:bCs/>
          <w:sz w:val="24"/>
          <w:szCs w:val="24"/>
          <w:lang w:eastAsia="ru-RU"/>
        </w:rPr>
        <w:t>- Антиплагиат;</w:t>
      </w:r>
    </w:p>
    <w:p w:rsidR="00953D82" w:rsidRPr="00930AD1" w:rsidRDefault="00953D82" w:rsidP="00862A72">
      <w:pPr>
        <w:suppressAutoHyphens/>
        <w:spacing w:after="0" w:line="240" w:lineRule="auto"/>
        <w:ind w:firstLine="708"/>
        <w:rPr>
          <w:rFonts w:ascii="Times New Roman" w:eastAsia="Times New Roman" w:hAnsi="Times New Roman"/>
          <w:bCs/>
          <w:sz w:val="24"/>
          <w:szCs w:val="24"/>
          <w:lang w:eastAsia="ru-RU"/>
        </w:rPr>
      </w:pPr>
      <w:r w:rsidRPr="00AB2A98">
        <w:rPr>
          <w:rFonts w:ascii="Times New Roman" w:eastAsia="Times New Roman" w:hAnsi="Times New Roman"/>
          <w:bCs/>
          <w:sz w:val="24"/>
          <w:szCs w:val="24"/>
          <w:lang w:eastAsia="ru-RU"/>
        </w:rPr>
        <w:t xml:space="preserve">- </w:t>
      </w:r>
      <w:proofErr w:type="spellStart"/>
      <w:r w:rsidRPr="00AB2A98">
        <w:rPr>
          <w:rFonts w:ascii="Times New Roman" w:eastAsia="Times New Roman" w:hAnsi="Times New Roman"/>
          <w:bCs/>
          <w:sz w:val="24"/>
          <w:szCs w:val="24"/>
          <w:lang w:val="en-US" w:eastAsia="ru-RU"/>
        </w:rPr>
        <w:t>MatLab</w:t>
      </w:r>
      <w:proofErr w:type="spellEnd"/>
      <w:r w:rsidRPr="00930AD1">
        <w:rPr>
          <w:rFonts w:ascii="Times New Roman" w:eastAsia="Times New Roman" w:hAnsi="Times New Roman"/>
          <w:bCs/>
          <w:sz w:val="24"/>
          <w:szCs w:val="24"/>
          <w:lang w:eastAsia="ru-RU"/>
        </w:rPr>
        <w:t>;</w:t>
      </w:r>
    </w:p>
    <w:p w:rsidR="00953D82" w:rsidRPr="00930AD1" w:rsidRDefault="00953D82" w:rsidP="00862A72">
      <w:pPr>
        <w:suppressAutoHyphens/>
        <w:spacing w:after="0" w:line="240" w:lineRule="auto"/>
        <w:ind w:firstLine="708"/>
        <w:rPr>
          <w:rFonts w:ascii="Times New Roman" w:eastAsia="Times New Roman" w:hAnsi="Times New Roman"/>
          <w:bCs/>
          <w:sz w:val="24"/>
          <w:szCs w:val="24"/>
          <w:lang w:eastAsia="ru-RU"/>
        </w:rPr>
      </w:pPr>
      <w:r w:rsidRPr="00930AD1">
        <w:rPr>
          <w:rFonts w:ascii="Times New Roman" w:eastAsia="Times New Roman" w:hAnsi="Times New Roman"/>
          <w:bCs/>
          <w:sz w:val="24"/>
          <w:szCs w:val="24"/>
          <w:lang w:eastAsia="ru-RU"/>
        </w:rPr>
        <w:t xml:space="preserve">- </w:t>
      </w:r>
      <w:r w:rsidRPr="00AB2A98">
        <w:rPr>
          <w:rFonts w:ascii="Times New Roman" w:eastAsia="Times New Roman" w:hAnsi="Times New Roman"/>
          <w:bCs/>
          <w:sz w:val="24"/>
          <w:szCs w:val="24"/>
          <w:lang w:val="en-US" w:eastAsia="ru-RU"/>
        </w:rPr>
        <w:t>Maple</w:t>
      </w:r>
      <w:r w:rsidRPr="00930AD1">
        <w:rPr>
          <w:rFonts w:ascii="Times New Roman" w:eastAsia="Times New Roman" w:hAnsi="Times New Roman"/>
          <w:bCs/>
          <w:sz w:val="24"/>
          <w:szCs w:val="24"/>
          <w:lang w:eastAsia="ru-RU"/>
        </w:rPr>
        <w:t>.</w:t>
      </w:r>
    </w:p>
    <w:p w:rsidR="00953D82" w:rsidRPr="00AB2A98" w:rsidRDefault="00953D82" w:rsidP="00862A72">
      <w:pPr>
        <w:suppressAutoHyphens/>
        <w:spacing w:after="0" w:line="240" w:lineRule="auto"/>
        <w:ind w:firstLine="708"/>
        <w:rPr>
          <w:rFonts w:ascii="Times New Roman" w:eastAsia="Times New Roman" w:hAnsi="Times New Roman"/>
          <w:bCs/>
          <w:sz w:val="24"/>
          <w:szCs w:val="24"/>
          <w:lang w:eastAsia="ru-RU"/>
        </w:rPr>
      </w:pPr>
    </w:p>
    <w:p w:rsidR="00953D82" w:rsidRPr="00AB2A98" w:rsidRDefault="00953D82" w:rsidP="00862A72">
      <w:pPr>
        <w:suppressAutoHyphens/>
        <w:spacing w:after="0" w:line="240" w:lineRule="auto"/>
        <w:ind w:firstLine="708"/>
        <w:rPr>
          <w:rFonts w:ascii="Times New Roman" w:eastAsia="Times New Roman" w:hAnsi="Times New Roman"/>
          <w:bCs/>
          <w:sz w:val="24"/>
          <w:szCs w:val="24"/>
          <w:lang w:eastAsia="ru-RU"/>
        </w:rPr>
      </w:pPr>
      <w:r w:rsidRPr="00AB2A98">
        <w:rPr>
          <w:rFonts w:ascii="Times New Roman" w:eastAsia="Times New Roman" w:hAnsi="Times New Roman"/>
          <w:bCs/>
          <w:sz w:val="24"/>
          <w:szCs w:val="24"/>
          <w:lang w:eastAsia="ru-RU"/>
        </w:rPr>
        <w:t>14.2. Перечень информационных справочных систем:</w:t>
      </w:r>
    </w:p>
    <w:p w:rsidR="00953D82" w:rsidRPr="00AB2A98" w:rsidRDefault="00953D82" w:rsidP="00862A72">
      <w:pPr>
        <w:suppressAutoHyphens/>
        <w:spacing w:after="0" w:line="240" w:lineRule="auto"/>
        <w:ind w:firstLine="708"/>
        <w:rPr>
          <w:rFonts w:ascii="Times New Roman" w:eastAsia="Times New Roman" w:hAnsi="Times New Roman"/>
          <w:bCs/>
          <w:sz w:val="24"/>
          <w:szCs w:val="24"/>
          <w:lang w:eastAsia="ru-RU"/>
        </w:rPr>
      </w:pPr>
      <w:r w:rsidRPr="00AB2A98">
        <w:rPr>
          <w:rFonts w:ascii="Times New Roman" w:eastAsia="Times New Roman" w:hAnsi="Times New Roman"/>
          <w:bCs/>
          <w:sz w:val="24"/>
          <w:szCs w:val="24"/>
          <w:lang w:eastAsia="ru-RU"/>
        </w:rPr>
        <w:t xml:space="preserve">- </w:t>
      </w:r>
      <w:hyperlink r:id="rId125" w:history="1">
        <w:r w:rsidRPr="00AB2A98">
          <w:rPr>
            <w:rFonts w:ascii="Times New Roman" w:eastAsia="Times New Roman" w:hAnsi="Times New Roman"/>
            <w:bCs/>
            <w:color w:val="0000FF" w:themeColor="hyperlink"/>
            <w:sz w:val="24"/>
            <w:szCs w:val="24"/>
            <w:u w:val="single"/>
            <w:lang w:eastAsia="ru-RU"/>
          </w:rPr>
          <w:t>www.consultant.ru</w:t>
        </w:r>
      </w:hyperlink>
      <w:r w:rsidRPr="00AB2A98">
        <w:rPr>
          <w:rFonts w:ascii="Times New Roman" w:eastAsia="Times New Roman" w:hAnsi="Times New Roman"/>
          <w:bCs/>
          <w:sz w:val="24"/>
          <w:szCs w:val="24"/>
          <w:lang w:eastAsia="ru-RU"/>
        </w:rPr>
        <w:t xml:space="preserve"> – справочная правовая система «КонсультантПлюс»;</w:t>
      </w:r>
    </w:p>
    <w:p w:rsidR="00953D82" w:rsidRPr="00AB2A98" w:rsidRDefault="00953D82" w:rsidP="00862A72">
      <w:pPr>
        <w:suppressAutoHyphens/>
        <w:spacing w:after="0" w:line="240" w:lineRule="auto"/>
        <w:ind w:firstLine="708"/>
        <w:rPr>
          <w:rFonts w:ascii="Times New Roman" w:eastAsia="Times New Roman" w:hAnsi="Times New Roman"/>
          <w:bCs/>
          <w:sz w:val="24"/>
          <w:szCs w:val="24"/>
          <w:lang w:eastAsia="ru-RU"/>
        </w:rPr>
      </w:pPr>
      <w:r w:rsidRPr="00AB2A98">
        <w:rPr>
          <w:rFonts w:ascii="Times New Roman" w:eastAsia="Times New Roman" w:hAnsi="Times New Roman"/>
          <w:bCs/>
          <w:sz w:val="24"/>
          <w:szCs w:val="24"/>
          <w:lang w:eastAsia="ru-RU"/>
        </w:rPr>
        <w:t xml:space="preserve">- </w:t>
      </w:r>
      <w:hyperlink r:id="rId126" w:history="1">
        <w:r w:rsidRPr="00AB2A98">
          <w:rPr>
            <w:rFonts w:ascii="Times New Roman" w:eastAsia="Times New Roman" w:hAnsi="Times New Roman"/>
            <w:bCs/>
            <w:color w:val="0000FF" w:themeColor="hyperlink"/>
            <w:sz w:val="24"/>
            <w:szCs w:val="24"/>
            <w:u w:val="single"/>
            <w:lang w:eastAsia="ru-RU"/>
          </w:rPr>
          <w:t>www.garant.ru</w:t>
        </w:r>
      </w:hyperlink>
      <w:r w:rsidRPr="00AB2A98">
        <w:rPr>
          <w:rFonts w:ascii="Times New Roman" w:eastAsia="Times New Roman" w:hAnsi="Times New Roman"/>
          <w:bCs/>
          <w:sz w:val="24"/>
          <w:szCs w:val="24"/>
          <w:lang w:eastAsia="ru-RU"/>
        </w:rPr>
        <w:t xml:space="preserve"> – Информационно-правовой портал «ГАРАНТ</w:t>
      </w:r>
      <w:proofErr w:type="gramStart"/>
      <w:r w:rsidRPr="00AB2A98">
        <w:rPr>
          <w:rFonts w:ascii="Times New Roman" w:eastAsia="Times New Roman" w:hAnsi="Times New Roman"/>
          <w:bCs/>
          <w:sz w:val="24"/>
          <w:szCs w:val="24"/>
          <w:lang w:eastAsia="ru-RU"/>
        </w:rPr>
        <w:t>.Р</w:t>
      </w:r>
      <w:proofErr w:type="gramEnd"/>
      <w:r w:rsidRPr="00AB2A98">
        <w:rPr>
          <w:rFonts w:ascii="Times New Roman" w:eastAsia="Times New Roman" w:hAnsi="Times New Roman"/>
          <w:bCs/>
          <w:sz w:val="24"/>
          <w:szCs w:val="24"/>
          <w:lang w:eastAsia="ru-RU"/>
        </w:rPr>
        <w:t xml:space="preserve">У» </w:t>
      </w:r>
    </w:p>
    <w:p w:rsidR="00953D82" w:rsidRPr="00AB2A98" w:rsidRDefault="00953D82" w:rsidP="00862A72">
      <w:pPr>
        <w:tabs>
          <w:tab w:val="left" w:pos="1134"/>
          <w:tab w:val="left" w:pos="1276"/>
          <w:tab w:val="left" w:pos="1418"/>
          <w:tab w:val="right" w:leader="underscore" w:pos="9356"/>
        </w:tabs>
        <w:suppressAutoHyphens/>
        <w:spacing w:after="0" w:line="240" w:lineRule="auto"/>
        <w:ind w:firstLine="709"/>
        <w:jc w:val="both"/>
        <w:rPr>
          <w:rFonts w:ascii="Times New Roman" w:eastAsia="Times New Roman" w:hAnsi="Times New Roman"/>
          <w:b/>
          <w:bCs/>
          <w:sz w:val="24"/>
          <w:szCs w:val="24"/>
          <w:lang w:eastAsia="ar-SA"/>
        </w:rPr>
      </w:pPr>
    </w:p>
    <w:p w:rsidR="00953D82" w:rsidRPr="00AB2A98" w:rsidRDefault="00953D82" w:rsidP="00862A72">
      <w:pPr>
        <w:tabs>
          <w:tab w:val="left" w:pos="1134"/>
          <w:tab w:val="left" w:pos="1276"/>
          <w:tab w:val="left" w:pos="1418"/>
          <w:tab w:val="right" w:leader="underscore" w:pos="9356"/>
        </w:tabs>
        <w:suppressAutoHyphens/>
        <w:spacing w:after="0" w:line="240" w:lineRule="auto"/>
        <w:ind w:firstLine="709"/>
        <w:jc w:val="both"/>
        <w:rPr>
          <w:rFonts w:ascii="Times New Roman" w:eastAsia="Times New Roman" w:hAnsi="Times New Roman"/>
          <w:b/>
          <w:sz w:val="24"/>
          <w:szCs w:val="24"/>
          <w:lang w:eastAsia="ar-SA"/>
        </w:rPr>
      </w:pPr>
      <w:r w:rsidRPr="00AB2A98">
        <w:rPr>
          <w:rFonts w:ascii="Times New Roman" w:eastAsia="Times New Roman" w:hAnsi="Times New Roman"/>
          <w:b/>
          <w:bCs/>
          <w:sz w:val="24"/>
          <w:szCs w:val="24"/>
          <w:lang w:eastAsia="ar-SA"/>
        </w:rPr>
        <w:t>15. Материально-техническое обеспечение практики</w:t>
      </w:r>
      <w:r w:rsidRPr="00AB2A98">
        <w:rPr>
          <w:rFonts w:ascii="Times New Roman" w:eastAsia="Times New Roman" w:hAnsi="Times New Roman"/>
          <w:b/>
          <w:sz w:val="24"/>
          <w:szCs w:val="24"/>
          <w:lang w:eastAsia="ar-SA"/>
        </w:rPr>
        <w:t xml:space="preserve"> </w:t>
      </w:r>
    </w:p>
    <w:p w:rsidR="00953D82" w:rsidRPr="00AB2A98" w:rsidRDefault="00953D82" w:rsidP="00862A72">
      <w:pPr>
        <w:suppressAutoHyphens/>
        <w:autoSpaceDE w:val="0"/>
        <w:autoSpaceDN w:val="0"/>
        <w:adjustRightInd w:val="0"/>
        <w:spacing w:after="0" w:line="240" w:lineRule="auto"/>
        <w:ind w:firstLine="709"/>
        <w:jc w:val="both"/>
        <w:rPr>
          <w:rFonts w:ascii="Times New Roman" w:eastAsia="Times New Roman" w:hAnsi="Times New Roman"/>
          <w:sz w:val="24"/>
          <w:szCs w:val="24"/>
          <w:lang w:eastAsia="ar-SA"/>
        </w:rPr>
      </w:pPr>
      <w:r w:rsidRPr="00AB2A98">
        <w:rPr>
          <w:rFonts w:ascii="Times New Roman" w:eastAsia="Times New Roman" w:hAnsi="Times New Roman"/>
          <w:bCs/>
          <w:sz w:val="24"/>
          <w:szCs w:val="24"/>
          <w:lang w:eastAsia="ru-RU"/>
        </w:rPr>
        <w:t>Л</w:t>
      </w:r>
      <w:r w:rsidRPr="00AB2A98">
        <w:rPr>
          <w:rFonts w:ascii="Times New Roman" w:eastAsia="Times New Roman" w:hAnsi="Times New Roman"/>
          <w:iCs/>
          <w:sz w:val="24"/>
          <w:szCs w:val="24"/>
          <w:lang w:eastAsia="ar-SA"/>
        </w:rPr>
        <w:t xml:space="preserve">аборатории, специально оборудованные кабинеты, измерительные и вычислительные комплексы, транспортные средства, бытовые помещения, соответствующие действующим санитарным и противопожарным нормам, а также требованиям техники безопасности при проведении учебных и научно-производственных работ. </w:t>
      </w:r>
    </w:p>
    <w:p w:rsidR="00953D82" w:rsidRPr="00AB2A98" w:rsidRDefault="00953D82" w:rsidP="00862A72">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AB2A98">
        <w:rPr>
          <w:rFonts w:ascii="Times New Roman" w:eastAsia="Times New Roman" w:hAnsi="Times New Roman"/>
          <w:bCs/>
          <w:sz w:val="24"/>
          <w:szCs w:val="24"/>
          <w:lang w:eastAsia="ru-RU"/>
        </w:rPr>
        <w:t>Для защиты отчета по практике могут использоваться:</w:t>
      </w:r>
    </w:p>
    <w:p w:rsidR="00953D82" w:rsidRPr="00AB2A98" w:rsidRDefault="00953D82" w:rsidP="00862A72">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AB2A98">
        <w:rPr>
          <w:rFonts w:ascii="Times New Roman" w:eastAsia="Times New Roman" w:hAnsi="Times New Roman"/>
          <w:bCs/>
          <w:sz w:val="24"/>
          <w:szCs w:val="24"/>
          <w:lang w:eastAsia="ru-RU"/>
        </w:rPr>
        <w:t>- учебная аудитория № 105 (лаборатория.);</w:t>
      </w:r>
    </w:p>
    <w:p w:rsidR="00953D82" w:rsidRPr="00AB2A98" w:rsidRDefault="00953D82" w:rsidP="00862A72">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AB2A98">
        <w:rPr>
          <w:rFonts w:ascii="Times New Roman" w:eastAsia="Times New Roman" w:hAnsi="Times New Roman"/>
          <w:bCs/>
          <w:sz w:val="24"/>
          <w:szCs w:val="24"/>
          <w:lang w:eastAsia="ru-RU"/>
        </w:rPr>
        <w:t>- персональные компьютеры с выходом в Интернет;</w:t>
      </w:r>
    </w:p>
    <w:p w:rsidR="00953D82" w:rsidRPr="00AB2A98" w:rsidRDefault="00953D82" w:rsidP="00862A72">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AB2A98">
        <w:rPr>
          <w:rFonts w:ascii="Times New Roman" w:eastAsia="Times New Roman" w:hAnsi="Times New Roman"/>
          <w:bCs/>
          <w:sz w:val="24"/>
          <w:szCs w:val="24"/>
          <w:lang w:eastAsia="ru-RU"/>
        </w:rPr>
        <w:t>- аудио- и видеооборудование;</w:t>
      </w:r>
    </w:p>
    <w:p w:rsidR="00953D82" w:rsidRPr="00AB2A98" w:rsidRDefault="00953D82" w:rsidP="00862A72">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AB2A98">
        <w:rPr>
          <w:rFonts w:ascii="Times New Roman" w:eastAsia="Times New Roman" w:hAnsi="Times New Roman"/>
          <w:bCs/>
          <w:sz w:val="24"/>
          <w:szCs w:val="24"/>
          <w:lang w:eastAsia="ru-RU"/>
        </w:rPr>
        <w:t>- мультимедийные демонстрационные комплексы (экран, проектор и др.);</w:t>
      </w:r>
    </w:p>
    <w:p w:rsidR="00953D82" w:rsidRPr="00AB2A98" w:rsidRDefault="00953D82" w:rsidP="00862A72">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AB2A98">
        <w:rPr>
          <w:rFonts w:ascii="Times New Roman" w:eastAsia="Times New Roman" w:hAnsi="Times New Roman"/>
          <w:bCs/>
          <w:sz w:val="24"/>
          <w:szCs w:val="24"/>
          <w:lang w:eastAsia="ru-RU"/>
        </w:rPr>
        <w:t>- стенды, демонстрационные плакаты;</w:t>
      </w:r>
    </w:p>
    <w:p w:rsidR="00953D82" w:rsidRPr="00AB2A98" w:rsidRDefault="00953D82" w:rsidP="00862A72">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r w:rsidRPr="00AB2A98">
        <w:rPr>
          <w:rFonts w:ascii="Times New Roman" w:eastAsia="Times New Roman" w:hAnsi="Times New Roman"/>
          <w:bCs/>
          <w:sz w:val="24"/>
          <w:szCs w:val="24"/>
          <w:lang w:eastAsia="ru-RU"/>
        </w:rPr>
        <w:t>- раздаточный материал и др.</w:t>
      </w:r>
    </w:p>
    <w:p w:rsidR="00953D82" w:rsidRPr="00AB2A98" w:rsidRDefault="00953D82" w:rsidP="00862A72">
      <w:pPr>
        <w:spacing w:after="0" w:line="240" w:lineRule="auto"/>
        <w:rPr>
          <w:rFonts w:ascii="Times New Roman" w:hAnsi="Times New Roman"/>
          <w:sz w:val="24"/>
          <w:szCs w:val="24"/>
        </w:rPr>
      </w:pPr>
    </w:p>
    <w:p w:rsidR="00953D82" w:rsidRDefault="00953D82" w:rsidP="006A243B">
      <w:pPr>
        <w:tabs>
          <w:tab w:val="left" w:pos="-1560"/>
        </w:tabs>
        <w:spacing w:after="0" w:line="240" w:lineRule="auto"/>
        <w:jc w:val="both"/>
        <w:rPr>
          <w:rFonts w:ascii="Times New Roman" w:hAnsi="Times New Roman"/>
          <w:sz w:val="24"/>
          <w:szCs w:val="24"/>
        </w:rPr>
      </w:pPr>
    </w:p>
    <w:p w:rsidR="00953D82" w:rsidRPr="006A243B" w:rsidRDefault="00953D82" w:rsidP="006A243B">
      <w:pPr>
        <w:tabs>
          <w:tab w:val="left" w:pos="-1560"/>
        </w:tabs>
        <w:spacing w:after="0" w:line="240" w:lineRule="auto"/>
        <w:jc w:val="both"/>
        <w:rPr>
          <w:rFonts w:ascii="Times New Roman" w:hAnsi="Times New Roman"/>
          <w:sz w:val="24"/>
          <w:szCs w:val="24"/>
        </w:rPr>
      </w:pPr>
    </w:p>
    <w:p w:rsidR="00431A9A" w:rsidRPr="00953D82" w:rsidRDefault="00431A9A" w:rsidP="00953D82">
      <w:pPr>
        <w:pStyle w:val="1"/>
        <w:spacing w:before="0"/>
        <w:jc w:val="center"/>
        <w:rPr>
          <w:rFonts w:ascii="Times New Roman" w:eastAsia="Times New Roman" w:hAnsi="Times New Roman" w:cs="Times New Roman"/>
          <w:color w:val="auto"/>
          <w:lang w:eastAsia="ru-RU"/>
        </w:rPr>
      </w:pPr>
      <w:bookmarkStart w:id="25" w:name="_Toc5786479"/>
      <w:r w:rsidRPr="00953D82">
        <w:rPr>
          <w:rFonts w:ascii="Times New Roman" w:eastAsia="Times New Roman" w:hAnsi="Times New Roman" w:cs="Times New Roman"/>
          <w:color w:val="auto"/>
          <w:lang w:eastAsia="ru-RU"/>
        </w:rPr>
        <w:t>7. ПРОГРАММА ИТОГОВОЙ АТТЕСТАЦИИ</w:t>
      </w:r>
      <w:bookmarkEnd w:id="25"/>
    </w:p>
    <w:p w:rsidR="00431A9A" w:rsidRDefault="00431A9A" w:rsidP="00431A9A">
      <w:pPr>
        <w:pStyle w:val="a4"/>
        <w:ind w:left="0" w:firstLine="708"/>
        <w:jc w:val="both"/>
        <w:rPr>
          <w:rFonts w:ascii="Times New Roman" w:hAnsi="Times New Roman"/>
          <w:sz w:val="24"/>
          <w:szCs w:val="24"/>
        </w:rPr>
      </w:pPr>
      <w:r w:rsidRPr="009B7FF4">
        <w:rPr>
          <w:rFonts w:ascii="Times New Roman" w:hAnsi="Times New Roman"/>
          <w:sz w:val="24"/>
          <w:szCs w:val="24"/>
        </w:rPr>
        <w:t xml:space="preserve">Определение результатов освоения модуля на основе вычисления рейтинга по каждой дисциплине, практике и курсовой работе, предусмотренным учебным планом по модулю, </w:t>
      </w:r>
      <w:r>
        <w:rPr>
          <w:rFonts w:ascii="Times New Roman" w:hAnsi="Times New Roman"/>
          <w:sz w:val="24"/>
          <w:szCs w:val="24"/>
        </w:rPr>
        <w:t xml:space="preserve">осуществляется </w:t>
      </w:r>
      <w:r w:rsidRPr="009B7FF4">
        <w:rPr>
          <w:rFonts w:ascii="Times New Roman" w:hAnsi="Times New Roman"/>
          <w:sz w:val="24"/>
          <w:szCs w:val="24"/>
        </w:rPr>
        <w:t>по формуле:</w:t>
      </w:r>
    </w:p>
    <w:p w:rsidR="00431A9A" w:rsidRPr="009B7FF4" w:rsidRDefault="00431A9A" w:rsidP="00431A9A">
      <w:pPr>
        <w:pStyle w:val="a4"/>
        <w:ind w:left="0" w:firstLine="708"/>
        <w:jc w:val="both"/>
        <w:rPr>
          <w:rFonts w:ascii="Times New Roman" w:hAnsi="Times New Roman"/>
          <w:sz w:val="24"/>
          <w:szCs w:val="24"/>
        </w:rPr>
      </w:pPr>
    </w:p>
    <w:p w:rsidR="00431A9A" w:rsidRPr="009B7FF4" w:rsidRDefault="00431A9A" w:rsidP="00431A9A">
      <w:pPr>
        <w:tabs>
          <w:tab w:val="left" w:pos="1320"/>
        </w:tabs>
        <w:jc w:val="both"/>
      </w:pPr>
    </w:p>
    <w:p w:rsidR="00431A9A" w:rsidRPr="009B7FF4" w:rsidRDefault="00431A9A" w:rsidP="00431A9A">
      <w:pPr>
        <w:tabs>
          <w:tab w:val="left" w:pos="1320"/>
        </w:tabs>
        <w:jc w:val="both"/>
      </w:pPr>
      <w:proofErr w:type="spellStart"/>
      <w:r w:rsidRPr="009B7FF4">
        <w:rPr>
          <w:lang w:val="en-US"/>
        </w:rPr>
        <w:t>R</w:t>
      </w:r>
      <w:r w:rsidRPr="009B7FF4">
        <w:rPr>
          <w:vertAlign w:val="subscript"/>
          <w:lang w:val="en-US"/>
        </w:rPr>
        <w:t>j</w:t>
      </w:r>
      <w:proofErr w:type="spellEnd"/>
      <w:r w:rsidRPr="009B7FF4">
        <w:rPr>
          <w:vertAlign w:val="superscript"/>
        </w:rPr>
        <w:t>мод.</w:t>
      </w:r>
      <w:r w:rsidRPr="009B7FF4">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431A9A" w:rsidRPr="009B7FF4" w:rsidRDefault="00431A9A" w:rsidP="00431A9A">
      <w:pPr>
        <w:jc w:val="both"/>
      </w:pPr>
    </w:p>
    <w:p w:rsidR="00431A9A" w:rsidRPr="009B7FF4" w:rsidRDefault="00431A9A" w:rsidP="00431A9A">
      <w:pPr>
        <w:jc w:val="both"/>
      </w:pPr>
      <w:r w:rsidRPr="009B7FF4">
        <w:t>Где:</w:t>
      </w:r>
    </w:p>
    <w:p w:rsidR="00431A9A" w:rsidRPr="009B7FF4" w:rsidRDefault="00431A9A" w:rsidP="00431A9A">
      <w:pPr>
        <w:jc w:val="both"/>
        <w:rPr>
          <w:vertAlign w:val="superscript"/>
        </w:rPr>
      </w:pPr>
      <w:proofErr w:type="spellStart"/>
      <w:r w:rsidRPr="009B7FF4">
        <w:rPr>
          <w:lang w:val="en-US"/>
        </w:rPr>
        <w:t>R</w:t>
      </w:r>
      <w:r w:rsidRPr="009B7FF4">
        <w:rPr>
          <w:vertAlign w:val="subscript"/>
          <w:lang w:val="en-US"/>
        </w:rPr>
        <w:t>j</w:t>
      </w:r>
      <w:proofErr w:type="spellEnd"/>
      <w:r w:rsidRPr="009B7FF4">
        <w:rPr>
          <w:vertAlign w:val="superscript"/>
        </w:rPr>
        <w:t>мод</w:t>
      </w:r>
      <w:proofErr w:type="gramStart"/>
      <w:r w:rsidRPr="009B7FF4">
        <w:rPr>
          <w:vertAlign w:val="superscript"/>
        </w:rPr>
        <w:t>.</w:t>
      </w:r>
      <w:r w:rsidRPr="009B7FF4">
        <w:t>–</w:t>
      </w:r>
      <w:proofErr w:type="gramEnd"/>
      <w:r w:rsidRPr="009B7FF4">
        <w:t xml:space="preserve">  рейтинговый балл студента </w:t>
      </w:r>
      <w:r w:rsidRPr="009B7FF4">
        <w:rPr>
          <w:lang w:val="en-US"/>
        </w:rPr>
        <w:t>j</w:t>
      </w:r>
      <w:r w:rsidRPr="009B7FF4">
        <w:t xml:space="preserve"> по модулю;</w:t>
      </w:r>
    </w:p>
    <w:p w:rsidR="00431A9A" w:rsidRPr="009B7FF4" w:rsidRDefault="00320FEF" w:rsidP="00431A9A">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431A9A"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431A9A" w:rsidRPr="009B7FF4">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431A9A" w:rsidRPr="009B7FF4">
        <w:rPr>
          <w:rFonts w:eastAsiaTheme="minorEastAsia"/>
        </w:rPr>
        <w:t xml:space="preserve"> – зачетные единицы дисциплин, входящих в модуль, </w:t>
      </w:r>
    </w:p>
    <w:p w:rsidR="00431A9A" w:rsidRPr="009B7FF4" w:rsidRDefault="00320FEF" w:rsidP="00431A9A">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431A9A" w:rsidRPr="009B7FF4">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431A9A" w:rsidRPr="009B7FF4">
        <w:rPr>
          <w:rFonts w:eastAsiaTheme="minorEastAsia"/>
        </w:rPr>
        <w:t>–  зачетная единица по курсовой работе;</w:t>
      </w:r>
    </w:p>
    <w:p w:rsidR="00431A9A" w:rsidRPr="009B7FF4" w:rsidRDefault="00320FEF" w:rsidP="00431A9A">
      <w:pPr>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431A9A"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431A9A" w:rsidRPr="009B7FF4">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431A9A" w:rsidRPr="009B7FF4">
        <w:rPr>
          <w:rFonts w:eastAsiaTheme="minorEastAsia"/>
        </w:rPr>
        <w:t xml:space="preserve"> – рейтинговые баллы студента по дисциплинам модуля,</w:t>
      </w:r>
    </w:p>
    <w:p w:rsidR="00431A9A" w:rsidRPr="009B7FF4" w:rsidRDefault="00320FEF" w:rsidP="00431A9A">
      <w:pPr>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431A9A" w:rsidRPr="009B7FF4">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431A9A" w:rsidRPr="009B7FF4">
        <w:rPr>
          <w:rFonts w:eastAsiaTheme="minorEastAsia"/>
        </w:rPr>
        <w:t xml:space="preserve"> – рейтинговые баллы студента за практику, за курсовую работу, если их выполнение предусмотрено в семестре.</w:t>
      </w:r>
    </w:p>
    <w:p w:rsidR="00431A9A" w:rsidRPr="009B7FF4" w:rsidRDefault="00431A9A" w:rsidP="00431A9A">
      <w:pPr>
        <w:jc w:val="both"/>
      </w:pPr>
      <w:r w:rsidRPr="009B7FF4">
        <w:t>Величина среднего рейтинга студента по модулю  лежит в пределах от 55 до 100 баллов.</w:t>
      </w:r>
    </w:p>
    <w:p w:rsidR="00431A9A" w:rsidRDefault="00431A9A" w:rsidP="00431A9A">
      <w:pPr>
        <w:jc w:val="both"/>
      </w:pPr>
    </w:p>
    <w:p w:rsidR="00B67223" w:rsidRPr="006A243B" w:rsidRDefault="00B67223" w:rsidP="006A243B">
      <w:pPr>
        <w:tabs>
          <w:tab w:val="left" w:pos="-1560"/>
        </w:tabs>
        <w:spacing w:after="0" w:line="240" w:lineRule="auto"/>
        <w:jc w:val="both"/>
        <w:rPr>
          <w:rFonts w:ascii="Times New Roman" w:hAnsi="Times New Roman"/>
          <w:sz w:val="24"/>
          <w:szCs w:val="24"/>
        </w:rPr>
      </w:pPr>
    </w:p>
    <w:sectPr w:rsidR="00B67223" w:rsidRPr="006A243B" w:rsidSect="002861AF">
      <w:pgSz w:w="11906" w:h="16838"/>
      <w:pgMar w:top="1134" w:right="1134" w:bottom="1134" w:left="1134" w:header="709" w:footer="709" w:gutter="0"/>
      <w:pgNumType w:start="6"/>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20FEF" w:rsidRDefault="00320FEF" w:rsidP="00CA7167">
      <w:pPr>
        <w:spacing w:after="0" w:line="240" w:lineRule="auto"/>
      </w:pPr>
      <w:r>
        <w:separator/>
      </w:r>
    </w:p>
  </w:endnote>
  <w:endnote w:type="continuationSeparator" w:id="0">
    <w:p w:rsidR="00320FEF" w:rsidRDefault="00320FEF" w:rsidP="00CA71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MS Mincho">
    <w:altName w:val="MS Gothic"/>
    <w:panose1 w:val="02020609040205080304"/>
    <w:charset w:val="80"/>
    <w:family w:val="roman"/>
    <w:notTrueType/>
    <w:pitch w:val="fixed"/>
    <w:sig w:usb0="00000000" w:usb1="08070000" w:usb2="00000010" w:usb3="00000000" w:csb0="00020000" w:csb1="00000000"/>
  </w:font>
  <w:font w:name="OfficinaSansC">
    <w:altName w:val="Courier New"/>
    <w:panose1 w:val="00000000000000000000"/>
    <w:charset w:val="00"/>
    <w:family w:val="decorative"/>
    <w:notTrueType/>
    <w:pitch w:val="variable"/>
    <w:sig w:usb0="00000001" w:usb1="00000000" w:usb2="00000000" w:usb3="00000000" w:csb0="00000005" w:csb1="00000000"/>
  </w:font>
  <w:font w:name="TimesNewRomanPSMT">
    <w:altName w:val="Arial Unicode MS"/>
    <w:panose1 w:val="00000000000000000000"/>
    <w:charset w:val="80"/>
    <w:family w:val="auto"/>
    <w:notTrueType/>
    <w:pitch w:val="default"/>
    <w:sig w:usb0="00000003" w:usb1="08070000" w:usb2="00000010" w:usb3="00000000" w:csb0="00020001"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12705860"/>
    </w:sdtPr>
    <w:sdtContent>
      <w:p w:rsidR="00320FEF" w:rsidRDefault="00320FEF">
        <w:pPr>
          <w:pStyle w:val="ae"/>
          <w:jc w:val="right"/>
        </w:pPr>
        <w:r>
          <w:fldChar w:fldCharType="begin"/>
        </w:r>
        <w:r>
          <w:instrText>PAGE   \* MERGEFORMAT</w:instrText>
        </w:r>
        <w:r>
          <w:fldChar w:fldCharType="separate"/>
        </w:r>
        <w:r w:rsidR="00610862">
          <w:rPr>
            <w:noProof/>
          </w:rPr>
          <w:t>46</w:t>
        </w:r>
        <w:r>
          <w:rPr>
            <w:noProof/>
          </w:rPr>
          <w:fldChar w:fldCharType="end"/>
        </w:r>
      </w:p>
    </w:sdtContent>
  </w:sdt>
  <w:p w:rsidR="00320FEF" w:rsidRDefault="00320FEF">
    <w:pPr>
      <w:pStyle w:val="a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20FEF" w:rsidRDefault="00320FEF">
    <w:pPr>
      <w:pStyle w:val="ae"/>
      <w:jc w:val="right"/>
    </w:pPr>
  </w:p>
  <w:p w:rsidR="00320FEF" w:rsidRDefault="00320FEF">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20FEF" w:rsidRDefault="00320FEF" w:rsidP="00CA7167">
      <w:pPr>
        <w:spacing w:after="0" w:line="240" w:lineRule="auto"/>
      </w:pPr>
      <w:r>
        <w:separator/>
      </w:r>
    </w:p>
  </w:footnote>
  <w:footnote w:type="continuationSeparator" w:id="0">
    <w:p w:rsidR="00320FEF" w:rsidRDefault="00320FEF" w:rsidP="00CA716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550BAB"/>
    <w:multiLevelType w:val="hybridMultilevel"/>
    <w:tmpl w:val="DE54FC62"/>
    <w:name w:val="WW8Num25"/>
    <w:lvl w:ilvl="0" w:tplc="70C6F606">
      <w:start w:val="1"/>
      <w:numFmt w:val="decimal"/>
      <w:lvlText w:val="%1."/>
      <w:lvlJc w:val="left"/>
      <w:pPr>
        <w:ind w:left="720" w:hanging="360"/>
      </w:pPr>
      <w:rPr>
        <w:rFonts w:hint="default"/>
      </w:rPr>
    </w:lvl>
    <w:lvl w:ilvl="1" w:tplc="FD540450" w:tentative="1">
      <w:start w:val="1"/>
      <w:numFmt w:val="lowerLetter"/>
      <w:lvlText w:val="%2."/>
      <w:lvlJc w:val="left"/>
      <w:pPr>
        <w:ind w:left="1440" w:hanging="360"/>
      </w:pPr>
    </w:lvl>
    <w:lvl w:ilvl="2" w:tplc="CD523690" w:tentative="1">
      <w:start w:val="1"/>
      <w:numFmt w:val="lowerRoman"/>
      <w:lvlText w:val="%3."/>
      <w:lvlJc w:val="right"/>
      <w:pPr>
        <w:ind w:left="2160" w:hanging="180"/>
      </w:pPr>
    </w:lvl>
    <w:lvl w:ilvl="3" w:tplc="B2643526" w:tentative="1">
      <w:start w:val="1"/>
      <w:numFmt w:val="decimal"/>
      <w:lvlText w:val="%4."/>
      <w:lvlJc w:val="left"/>
      <w:pPr>
        <w:ind w:left="2880" w:hanging="360"/>
      </w:pPr>
    </w:lvl>
    <w:lvl w:ilvl="4" w:tplc="78DE7F02" w:tentative="1">
      <w:start w:val="1"/>
      <w:numFmt w:val="lowerLetter"/>
      <w:lvlText w:val="%5."/>
      <w:lvlJc w:val="left"/>
      <w:pPr>
        <w:ind w:left="3600" w:hanging="360"/>
      </w:pPr>
    </w:lvl>
    <w:lvl w:ilvl="5" w:tplc="04FEC26C" w:tentative="1">
      <w:start w:val="1"/>
      <w:numFmt w:val="lowerRoman"/>
      <w:lvlText w:val="%6."/>
      <w:lvlJc w:val="right"/>
      <w:pPr>
        <w:ind w:left="4320" w:hanging="180"/>
      </w:pPr>
    </w:lvl>
    <w:lvl w:ilvl="6" w:tplc="4F2CC022" w:tentative="1">
      <w:start w:val="1"/>
      <w:numFmt w:val="decimal"/>
      <w:lvlText w:val="%7."/>
      <w:lvlJc w:val="left"/>
      <w:pPr>
        <w:ind w:left="5040" w:hanging="360"/>
      </w:pPr>
    </w:lvl>
    <w:lvl w:ilvl="7" w:tplc="4ACA7834" w:tentative="1">
      <w:start w:val="1"/>
      <w:numFmt w:val="lowerLetter"/>
      <w:lvlText w:val="%8."/>
      <w:lvlJc w:val="left"/>
      <w:pPr>
        <w:ind w:left="5760" w:hanging="360"/>
      </w:pPr>
    </w:lvl>
    <w:lvl w:ilvl="8" w:tplc="F134F582" w:tentative="1">
      <w:start w:val="1"/>
      <w:numFmt w:val="lowerRoman"/>
      <w:lvlText w:val="%9."/>
      <w:lvlJc w:val="right"/>
      <w:pPr>
        <w:ind w:left="6480" w:hanging="180"/>
      </w:pPr>
    </w:lvl>
  </w:abstractNum>
  <w:abstractNum w:abstractNumId="1">
    <w:nsid w:val="0A4B072F"/>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0E8822BA"/>
    <w:multiLevelType w:val="hybridMultilevel"/>
    <w:tmpl w:val="7D9E90E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nsid w:val="14AB0D02"/>
    <w:multiLevelType w:val="hybridMultilevel"/>
    <w:tmpl w:val="79787D5A"/>
    <w:lvl w:ilvl="0" w:tplc="150237BC">
      <w:start w:val="1"/>
      <w:numFmt w:val="decimal"/>
      <w:lvlText w:val="%1."/>
      <w:lvlJc w:val="left"/>
      <w:pPr>
        <w:tabs>
          <w:tab w:val="num" w:pos="1260"/>
        </w:tabs>
        <w:ind w:left="126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9B152B9"/>
    <w:multiLevelType w:val="hybridMultilevel"/>
    <w:tmpl w:val="DE54FC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AD6460F"/>
    <w:multiLevelType w:val="hybridMultilevel"/>
    <w:tmpl w:val="C3FE61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EF7110A"/>
    <w:multiLevelType w:val="hybridMultilevel"/>
    <w:tmpl w:val="7D9E90E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
    <w:nsid w:val="2E0B1526"/>
    <w:multiLevelType w:val="hybridMultilevel"/>
    <w:tmpl w:val="08889C0C"/>
    <w:lvl w:ilvl="0" w:tplc="29C82E16">
      <w:start w:val="1"/>
      <w:numFmt w:val="decimal"/>
      <w:lvlText w:val="%1."/>
      <w:legacy w:legacy="1" w:legacySpace="0" w:legacyIndent="283"/>
      <w:lvlJc w:val="left"/>
      <w:pPr>
        <w:ind w:left="283" w:hanging="283"/>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F575F0D"/>
    <w:multiLevelType w:val="hybridMultilevel"/>
    <w:tmpl w:val="7D9E90E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nsid w:val="302A78C7"/>
    <w:multiLevelType w:val="hybridMultilevel"/>
    <w:tmpl w:val="C3FE615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347D57E4"/>
    <w:multiLevelType w:val="hybridMultilevel"/>
    <w:tmpl w:val="08889C0C"/>
    <w:lvl w:ilvl="0" w:tplc="29C82E16">
      <w:start w:val="1"/>
      <w:numFmt w:val="decimal"/>
      <w:lvlText w:val="%1."/>
      <w:legacy w:legacy="1" w:legacySpace="0" w:legacyIndent="283"/>
      <w:lvlJc w:val="left"/>
      <w:pPr>
        <w:ind w:left="283" w:hanging="283"/>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4C92F81"/>
    <w:multiLevelType w:val="singleLevel"/>
    <w:tmpl w:val="150237BC"/>
    <w:lvl w:ilvl="0">
      <w:start w:val="1"/>
      <w:numFmt w:val="decimal"/>
      <w:lvlText w:val="%1."/>
      <w:lvlJc w:val="left"/>
      <w:pPr>
        <w:tabs>
          <w:tab w:val="num" w:pos="1260"/>
        </w:tabs>
        <w:ind w:left="1260" w:hanging="360"/>
      </w:pPr>
      <w:rPr>
        <w:rFonts w:hint="default"/>
        <w:b w:val="0"/>
      </w:rPr>
    </w:lvl>
  </w:abstractNum>
  <w:abstractNum w:abstractNumId="12">
    <w:nsid w:val="35BA6BCA"/>
    <w:multiLevelType w:val="multilevel"/>
    <w:tmpl w:val="D05E64E4"/>
    <w:lvl w:ilvl="0">
      <w:start w:val="5"/>
      <w:numFmt w:val="decimal"/>
      <w:lvlText w:val="%1"/>
      <w:lvlJc w:val="left"/>
      <w:pPr>
        <w:ind w:left="360" w:hanging="360"/>
      </w:pPr>
      <w:rPr>
        <w:rFonts w:hint="default"/>
      </w:rPr>
    </w:lvl>
    <w:lvl w:ilvl="1">
      <w:start w:val="5"/>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3">
    <w:nsid w:val="3884645C"/>
    <w:multiLevelType w:val="hybridMultilevel"/>
    <w:tmpl w:val="EFA2B1CC"/>
    <w:lvl w:ilvl="0" w:tplc="0419000F">
      <w:start w:val="1"/>
      <w:numFmt w:val="bullet"/>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14">
    <w:nsid w:val="39400339"/>
    <w:multiLevelType w:val="hybridMultilevel"/>
    <w:tmpl w:val="A41E94F0"/>
    <w:lvl w:ilvl="0" w:tplc="04190001">
      <w:start w:val="1"/>
      <w:numFmt w:val="bullet"/>
      <w:lvlText w:val=""/>
      <w:lvlJc w:val="left"/>
      <w:pPr>
        <w:ind w:left="360" w:hanging="360"/>
      </w:pPr>
      <w:rPr>
        <w:rFonts w:ascii="Symbol" w:hAnsi="Symbol" w:hint="default"/>
        <w:sz w:val="28"/>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5">
    <w:nsid w:val="420F087B"/>
    <w:multiLevelType w:val="hybridMultilevel"/>
    <w:tmpl w:val="E7461CAE"/>
    <w:lvl w:ilvl="0" w:tplc="04190001">
      <w:start w:val="1"/>
      <w:numFmt w:val="decimal"/>
      <w:lvlText w:val="%1."/>
      <w:lvlJc w:val="left"/>
      <w:pPr>
        <w:ind w:left="720" w:hanging="360"/>
      </w:p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16">
    <w:nsid w:val="44081F16"/>
    <w:multiLevelType w:val="hybridMultilevel"/>
    <w:tmpl w:val="6B4CB96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51D47055"/>
    <w:multiLevelType w:val="hybridMultilevel"/>
    <w:tmpl w:val="167035B2"/>
    <w:lvl w:ilvl="0" w:tplc="CBE4901A">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55655988"/>
    <w:multiLevelType w:val="hybridMultilevel"/>
    <w:tmpl w:val="4524E69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568024E1"/>
    <w:multiLevelType w:val="hybridMultilevel"/>
    <w:tmpl w:val="4524E69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5E511488"/>
    <w:multiLevelType w:val="hybridMultilevel"/>
    <w:tmpl w:val="F222C28C"/>
    <w:lvl w:ilvl="0" w:tplc="7DB28C16">
      <w:start w:val="1"/>
      <w:numFmt w:val="decimal"/>
      <w:lvlText w:val="%1."/>
      <w:lvlJc w:val="left"/>
      <w:pPr>
        <w:ind w:left="1069" w:hanging="360"/>
      </w:pPr>
      <w:rPr>
        <w:rFonts w:hint="default"/>
      </w:rPr>
    </w:lvl>
    <w:lvl w:ilvl="1" w:tplc="D1A07E9C" w:tentative="1">
      <w:start w:val="1"/>
      <w:numFmt w:val="lowerLetter"/>
      <w:lvlText w:val="%2."/>
      <w:lvlJc w:val="left"/>
      <w:pPr>
        <w:ind w:left="1789" w:hanging="360"/>
      </w:pPr>
    </w:lvl>
    <w:lvl w:ilvl="2" w:tplc="A2144104" w:tentative="1">
      <w:start w:val="1"/>
      <w:numFmt w:val="lowerRoman"/>
      <w:lvlText w:val="%3."/>
      <w:lvlJc w:val="right"/>
      <w:pPr>
        <w:ind w:left="2509" w:hanging="180"/>
      </w:pPr>
    </w:lvl>
    <w:lvl w:ilvl="3" w:tplc="8E6C4A06" w:tentative="1">
      <w:start w:val="1"/>
      <w:numFmt w:val="decimal"/>
      <w:lvlText w:val="%4."/>
      <w:lvlJc w:val="left"/>
      <w:pPr>
        <w:ind w:left="3229" w:hanging="360"/>
      </w:pPr>
    </w:lvl>
    <w:lvl w:ilvl="4" w:tplc="30604CF4" w:tentative="1">
      <w:start w:val="1"/>
      <w:numFmt w:val="lowerLetter"/>
      <w:lvlText w:val="%5."/>
      <w:lvlJc w:val="left"/>
      <w:pPr>
        <w:ind w:left="3949" w:hanging="360"/>
      </w:pPr>
    </w:lvl>
    <w:lvl w:ilvl="5" w:tplc="9C68B5AA" w:tentative="1">
      <w:start w:val="1"/>
      <w:numFmt w:val="lowerRoman"/>
      <w:lvlText w:val="%6."/>
      <w:lvlJc w:val="right"/>
      <w:pPr>
        <w:ind w:left="4669" w:hanging="180"/>
      </w:pPr>
    </w:lvl>
    <w:lvl w:ilvl="6" w:tplc="C9323274" w:tentative="1">
      <w:start w:val="1"/>
      <w:numFmt w:val="decimal"/>
      <w:lvlText w:val="%7."/>
      <w:lvlJc w:val="left"/>
      <w:pPr>
        <w:ind w:left="5389" w:hanging="360"/>
      </w:pPr>
    </w:lvl>
    <w:lvl w:ilvl="7" w:tplc="D9D681EE" w:tentative="1">
      <w:start w:val="1"/>
      <w:numFmt w:val="lowerLetter"/>
      <w:lvlText w:val="%8."/>
      <w:lvlJc w:val="left"/>
      <w:pPr>
        <w:ind w:left="6109" w:hanging="360"/>
      </w:pPr>
    </w:lvl>
    <w:lvl w:ilvl="8" w:tplc="FD762602" w:tentative="1">
      <w:start w:val="1"/>
      <w:numFmt w:val="lowerRoman"/>
      <w:lvlText w:val="%9."/>
      <w:lvlJc w:val="right"/>
      <w:pPr>
        <w:ind w:left="6829" w:hanging="180"/>
      </w:pPr>
    </w:lvl>
  </w:abstractNum>
  <w:abstractNum w:abstractNumId="21">
    <w:nsid w:val="637711DB"/>
    <w:multiLevelType w:val="hybridMultilevel"/>
    <w:tmpl w:val="0E1816B6"/>
    <w:lvl w:ilvl="0" w:tplc="ED7417DE">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2">
    <w:nsid w:val="6B724B16"/>
    <w:multiLevelType w:val="hybridMultilevel"/>
    <w:tmpl w:val="A67A3CAC"/>
    <w:lvl w:ilvl="0" w:tplc="42C4BF20">
      <w:start w:val="1"/>
      <w:numFmt w:val="bullet"/>
      <w:lvlText w:val=""/>
      <w:lvlJc w:val="left"/>
      <w:pPr>
        <w:tabs>
          <w:tab w:val="num" w:pos="720"/>
        </w:tabs>
        <w:ind w:left="720" w:hanging="360"/>
      </w:pPr>
      <w:rPr>
        <w:rFonts w:ascii="Symbol" w:hAnsi="Symbol" w:hint="default"/>
      </w:rPr>
    </w:lvl>
    <w:lvl w:ilvl="1" w:tplc="04190019" w:tentative="1">
      <w:start w:val="1"/>
      <w:numFmt w:val="bullet"/>
      <w:lvlText w:val="o"/>
      <w:lvlJc w:val="left"/>
      <w:pPr>
        <w:tabs>
          <w:tab w:val="num" w:pos="1440"/>
        </w:tabs>
        <w:ind w:left="1440" w:hanging="360"/>
      </w:pPr>
      <w:rPr>
        <w:rFonts w:ascii="Courier New" w:hAnsi="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3">
    <w:nsid w:val="6EA87DA6"/>
    <w:multiLevelType w:val="hybridMultilevel"/>
    <w:tmpl w:val="7D9E90E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nsid w:val="70467C06"/>
    <w:multiLevelType w:val="hybridMultilevel"/>
    <w:tmpl w:val="9DE6E860"/>
    <w:lvl w:ilvl="0" w:tplc="0419000F">
      <w:start w:val="1"/>
      <w:numFmt w:val="bullet"/>
      <w:lvlText w:val=""/>
      <w:lvlJc w:val="left"/>
      <w:pPr>
        <w:ind w:left="720"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25">
    <w:nsid w:val="71481C0F"/>
    <w:multiLevelType w:val="hybridMultilevel"/>
    <w:tmpl w:val="A022B174"/>
    <w:lvl w:ilvl="0" w:tplc="04190001">
      <w:start w:val="6"/>
      <w:numFmt w:val="decimal"/>
      <w:lvlText w:val="%1"/>
      <w:lvlJc w:val="left"/>
      <w:pPr>
        <w:ind w:left="720" w:hanging="360"/>
      </w:pPr>
      <w:rPr>
        <w:rFonts w:hint="default"/>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26">
    <w:nsid w:val="75D709B6"/>
    <w:multiLevelType w:val="hybridMultilevel"/>
    <w:tmpl w:val="6FF8DCB2"/>
    <w:lvl w:ilvl="0" w:tplc="0419000F">
      <w:start w:val="1"/>
      <w:numFmt w:val="bullet"/>
      <w:lvlText w:val=""/>
      <w:lvlJc w:val="left"/>
      <w:pPr>
        <w:ind w:left="720" w:hanging="360"/>
      </w:pPr>
      <w:rPr>
        <w:rFonts w:ascii="Symbol" w:hAnsi="Symbol" w:hint="default"/>
      </w:rPr>
    </w:lvl>
    <w:lvl w:ilvl="1" w:tplc="04190019">
      <w:start w:val="1"/>
      <w:numFmt w:val="bullet"/>
      <w:lvlText w:val=""/>
      <w:lvlJc w:val="left"/>
      <w:pPr>
        <w:ind w:left="1440" w:hanging="360"/>
      </w:pPr>
      <w:rPr>
        <w:rFonts w:ascii="Symbol" w:hAnsi="Symbol"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27">
    <w:nsid w:val="76AC0788"/>
    <w:multiLevelType w:val="hybridMultilevel"/>
    <w:tmpl w:val="08889C0C"/>
    <w:lvl w:ilvl="0" w:tplc="29C82E16">
      <w:start w:val="1"/>
      <w:numFmt w:val="decimal"/>
      <w:lvlText w:val="%1."/>
      <w:legacy w:legacy="1" w:legacySpace="0" w:legacyIndent="283"/>
      <w:lvlJc w:val="left"/>
      <w:pPr>
        <w:ind w:left="283" w:hanging="283"/>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788B4561"/>
    <w:multiLevelType w:val="hybridMultilevel"/>
    <w:tmpl w:val="08889C0C"/>
    <w:lvl w:ilvl="0" w:tplc="29C82E16">
      <w:start w:val="1"/>
      <w:numFmt w:val="decimal"/>
      <w:lvlText w:val="%1."/>
      <w:legacy w:legacy="1" w:legacySpace="0" w:legacyIndent="283"/>
      <w:lvlJc w:val="left"/>
      <w:pPr>
        <w:ind w:left="283" w:hanging="283"/>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78995087"/>
    <w:multiLevelType w:val="hybridMultilevel"/>
    <w:tmpl w:val="180A926C"/>
    <w:lvl w:ilvl="0" w:tplc="1C289894">
      <w:start w:val="1"/>
      <w:numFmt w:val="bullet"/>
      <w:lvlText w:val=""/>
      <w:lvlJc w:val="left"/>
      <w:pPr>
        <w:ind w:left="1429" w:hanging="360"/>
      </w:pPr>
      <w:rPr>
        <w:rFonts w:ascii="Symbol" w:hAnsi="Symbol" w:hint="default"/>
        <w:sz w:val="28"/>
      </w:rPr>
    </w:lvl>
    <w:lvl w:ilvl="1" w:tplc="1C289894"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798247EF"/>
    <w:multiLevelType w:val="singleLevel"/>
    <w:tmpl w:val="150237BC"/>
    <w:lvl w:ilvl="0">
      <w:start w:val="1"/>
      <w:numFmt w:val="decimal"/>
      <w:lvlText w:val="%1."/>
      <w:lvlJc w:val="left"/>
      <w:pPr>
        <w:tabs>
          <w:tab w:val="num" w:pos="1260"/>
        </w:tabs>
        <w:ind w:left="1260" w:hanging="360"/>
      </w:pPr>
      <w:rPr>
        <w:rFonts w:hint="default"/>
        <w:b w:val="0"/>
      </w:rPr>
    </w:lvl>
  </w:abstractNum>
  <w:num w:numId="1">
    <w:abstractNumId w:val="0"/>
  </w:num>
  <w:num w:numId="2">
    <w:abstractNumId w:val="20"/>
  </w:num>
  <w:num w:numId="3">
    <w:abstractNumId w:val="1"/>
  </w:num>
  <w:num w:numId="4">
    <w:abstractNumId w:val="22"/>
  </w:num>
  <w:num w:numId="5">
    <w:abstractNumId w:val="26"/>
  </w:num>
  <w:num w:numId="6">
    <w:abstractNumId w:val="14"/>
  </w:num>
  <w:num w:numId="7">
    <w:abstractNumId w:val="29"/>
  </w:num>
  <w:num w:numId="8">
    <w:abstractNumId w:val="12"/>
  </w:num>
  <w:num w:numId="9">
    <w:abstractNumId w:val="24"/>
  </w:num>
  <w:num w:numId="10">
    <w:abstractNumId w:val="21"/>
  </w:num>
  <w:num w:numId="11">
    <w:abstractNumId w:val="15"/>
  </w:num>
  <w:num w:numId="12">
    <w:abstractNumId w:val="25"/>
  </w:num>
  <w:num w:numId="13">
    <w:abstractNumId w:val="17"/>
  </w:num>
  <w:num w:numId="14">
    <w:abstractNumId w:val="13"/>
  </w:num>
  <w:num w:numId="15">
    <w:abstractNumId w:val="4"/>
  </w:num>
  <w:num w:numId="16">
    <w:abstractNumId w:val="16"/>
  </w:num>
  <w:num w:numId="17">
    <w:abstractNumId w:val="5"/>
  </w:num>
  <w:num w:numId="18">
    <w:abstractNumId w:val="9"/>
  </w:num>
  <w:num w:numId="1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
  </w:num>
  <w:num w:numId="21">
    <w:abstractNumId w:val="3"/>
  </w:num>
  <w:num w:numId="22">
    <w:abstractNumId w:val="19"/>
  </w:num>
  <w:num w:numId="23">
    <w:abstractNumId w:val="11"/>
  </w:num>
  <w:num w:numId="24">
    <w:abstractNumId w:val="18"/>
  </w:num>
  <w:num w:numId="25">
    <w:abstractNumId w:val="30"/>
  </w:num>
  <w:num w:numId="26">
    <w:abstractNumId w:val="10"/>
  </w:num>
  <w:num w:numId="27">
    <w:abstractNumId w:val="27"/>
  </w:num>
  <w:num w:numId="28">
    <w:abstractNumId w:val="23"/>
  </w:num>
  <w:num w:numId="29">
    <w:abstractNumId w:val="6"/>
  </w:num>
  <w:num w:numId="30">
    <w:abstractNumId w:val="7"/>
  </w:num>
  <w:num w:numId="31">
    <w:abstractNumId w:val="28"/>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2"/>
  </w:compat>
  <w:rsids>
    <w:rsidRoot w:val="00C424B7"/>
    <w:rsid w:val="00010033"/>
    <w:rsid w:val="00020B20"/>
    <w:rsid w:val="00024CDE"/>
    <w:rsid w:val="00042F1F"/>
    <w:rsid w:val="00050CA3"/>
    <w:rsid w:val="000575D1"/>
    <w:rsid w:val="00057CC4"/>
    <w:rsid w:val="00060AB0"/>
    <w:rsid w:val="000628A5"/>
    <w:rsid w:val="0007146B"/>
    <w:rsid w:val="000748D4"/>
    <w:rsid w:val="00074C40"/>
    <w:rsid w:val="00074D2C"/>
    <w:rsid w:val="0009156F"/>
    <w:rsid w:val="000A0B3A"/>
    <w:rsid w:val="000A145B"/>
    <w:rsid w:val="000A2B7F"/>
    <w:rsid w:val="000A7767"/>
    <w:rsid w:val="000B07DC"/>
    <w:rsid w:val="000D7165"/>
    <w:rsid w:val="000E26C3"/>
    <w:rsid w:val="000F359C"/>
    <w:rsid w:val="000F605D"/>
    <w:rsid w:val="001214CF"/>
    <w:rsid w:val="00134422"/>
    <w:rsid w:val="001444E1"/>
    <w:rsid w:val="0014613F"/>
    <w:rsid w:val="00156C45"/>
    <w:rsid w:val="00156D21"/>
    <w:rsid w:val="001869AC"/>
    <w:rsid w:val="00186A21"/>
    <w:rsid w:val="00193CC2"/>
    <w:rsid w:val="001A3634"/>
    <w:rsid w:val="001B2564"/>
    <w:rsid w:val="001C4F99"/>
    <w:rsid w:val="001D0704"/>
    <w:rsid w:val="001F37E8"/>
    <w:rsid w:val="00206B44"/>
    <w:rsid w:val="0022609C"/>
    <w:rsid w:val="00242947"/>
    <w:rsid w:val="002477A7"/>
    <w:rsid w:val="002508F5"/>
    <w:rsid w:val="00277197"/>
    <w:rsid w:val="00283884"/>
    <w:rsid w:val="002861AF"/>
    <w:rsid w:val="0029039B"/>
    <w:rsid w:val="00291F50"/>
    <w:rsid w:val="002A0B87"/>
    <w:rsid w:val="002A6592"/>
    <w:rsid w:val="002B0124"/>
    <w:rsid w:val="002C330B"/>
    <w:rsid w:val="002C4CCD"/>
    <w:rsid w:val="002C4E8B"/>
    <w:rsid w:val="002D299C"/>
    <w:rsid w:val="002E6E94"/>
    <w:rsid w:val="002E72C6"/>
    <w:rsid w:val="002F4740"/>
    <w:rsid w:val="00305D70"/>
    <w:rsid w:val="00320FEF"/>
    <w:rsid w:val="00323346"/>
    <w:rsid w:val="00323FE3"/>
    <w:rsid w:val="00324F2D"/>
    <w:rsid w:val="003335B7"/>
    <w:rsid w:val="00334A9D"/>
    <w:rsid w:val="00335FD8"/>
    <w:rsid w:val="00342002"/>
    <w:rsid w:val="0035720D"/>
    <w:rsid w:val="0036521D"/>
    <w:rsid w:val="00367247"/>
    <w:rsid w:val="003950CF"/>
    <w:rsid w:val="0039618F"/>
    <w:rsid w:val="00397F06"/>
    <w:rsid w:val="003A36FE"/>
    <w:rsid w:val="003A4747"/>
    <w:rsid w:val="003C3305"/>
    <w:rsid w:val="003C53D2"/>
    <w:rsid w:val="004128B1"/>
    <w:rsid w:val="0041524A"/>
    <w:rsid w:val="00415B74"/>
    <w:rsid w:val="00431A9A"/>
    <w:rsid w:val="004353FD"/>
    <w:rsid w:val="00442F3F"/>
    <w:rsid w:val="004551EE"/>
    <w:rsid w:val="00455BFD"/>
    <w:rsid w:val="00463B74"/>
    <w:rsid w:val="00466E62"/>
    <w:rsid w:val="0048222B"/>
    <w:rsid w:val="00487B77"/>
    <w:rsid w:val="0049224A"/>
    <w:rsid w:val="004B2ECB"/>
    <w:rsid w:val="004C26D6"/>
    <w:rsid w:val="004D1D18"/>
    <w:rsid w:val="004D5381"/>
    <w:rsid w:val="004D7D66"/>
    <w:rsid w:val="004E13F8"/>
    <w:rsid w:val="004F2635"/>
    <w:rsid w:val="004F6BF2"/>
    <w:rsid w:val="00503E05"/>
    <w:rsid w:val="00510D7C"/>
    <w:rsid w:val="005207CA"/>
    <w:rsid w:val="00541840"/>
    <w:rsid w:val="005673D0"/>
    <w:rsid w:val="00575EA7"/>
    <w:rsid w:val="00587D1E"/>
    <w:rsid w:val="005A5053"/>
    <w:rsid w:val="005C2AB8"/>
    <w:rsid w:val="005C45D8"/>
    <w:rsid w:val="005C5CBA"/>
    <w:rsid w:val="005D1F37"/>
    <w:rsid w:val="005D53BD"/>
    <w:rsid w:val="005E5A5A"/>
    <w:rsid w:val="005E6815"/>
    <w:rsid w:val="005F73B5"/>
    <w:rsid w:val="006020D2"/>
    <w:rsid w:val="00605D13"/>
    <w:rsid w:val="0060744B"/>
    <w:rsid w:val="00610026"/>
    <w:rsid w:val="00610862"/>
    <w:rsid w:val="00610FEC"/>
    <w:rsid w:val="006618A3"/>
    <w:rsid w:val="006660DC"/>
    <w:rsid w:val="00673EA3"/>
    <w:rsid w:val="00695872"/>
    <w:rsid w:val="006A243B"/>
    <w:rsid w:val="006B3018"/>
    <w:rsid w:val="006C10A5"/>
    <w:rsid w:val="006E1066"/>
    <w:rsid w:val="006E62D8"/>
    <w:rsid w:val="006F50A2"/>
    <w:rsid w:val="006F53B0"/>
    <w:rsid w:val="00700750"/>
    <w:rsid w:val="007023A8"/>
    <w:rsid w:val="00702A5B"/>
    <w:rsid w:val="00711F7F"/>
    <w:rsid w:val="007243BC"/>
    <w:rsid w:val="0073305F"/>
    <w:rsid w:val="007371CA"/>
    <w:rsid w:val="00737E4D"/>
    <w:rsid w:val="00745B51"/>
    <w:rsid w:val="0076486C"/>
    <w:rsid w:val="00771F0D"/>
    <w:rsid w:val="0077509C"/>
    <w:rsid w:val="00783103"/>
    <w:rsid w:val="007B1D3E"/>
    <w:rsid w:val="007B1F62"/>
    <w:rsid w:val="007B2BEA"/>
    <w:rsid w:val="007B503A"/>
    <w:rsid w:val="007B6CE0"/>
    <w:rsid w:val="007D06F1"/>
    <w:rsid w:val="007E56C6"/>
    <w:rsid w:val="007E7AFB"/>
    <w:rsid w:val="007F5C24"/>
    <w:rsid w:val="00805DCE"/>
    <w:rsid w:val="00807C52"/>
    <w:rsid w:val="00834163"/>
    <w:rsid w:val="008346AF"/>
    <w:rsid w:val="00850D30"/>
    <w:rsid w:val="00852B82"/>
    <w:rsid w:val="008542F1"/>
    <w:rsid w:val="00860C86"/>
    <w:rsid w:val="00862A72"/>
    <w:rsid w:val="0086709B"/>
    <w:rsid w:val="008710D2"/>
    <w:rsid w:val="00887FF9"/>
    <w:rsid w:val="008915F8"/>
    <w:rsid w:val="00892674"/>
    <w:rsid w:val="008A06A1"/>
    <w:rsid w:val="008A61AF"/>
    <w:rsid w:val="008B1C1C"/>
    <w:rsid w:val="008C0096"/>
    <w:rsid w:val="008E6097"/>
    <w:rsid w:val="008F410F"/>
    <w:rsid w:val="00916A16"/>
    <w:rsid w:val="00917867"/>
    <w:rsid w:val="00936E11"/>
    <w:rsid w:val="0093758B"/>
    <w:rsid w:val="00951284"/>
    <w:rsid w:val="009529DA"/>
    <w:rsid w:val="00953D82"/>
    <w:rsid w:val="00960FE9"/>
    <w:rsid w:val="009633E5"/>
    <w:rsid w:val="009661C3"/>
    <w:rsid w:val="00981269"/>
    <w:rsid w:val="009818B8"/>
    <w:rsid w:val="0098333E"/>
    <w:rsid w:val="009D1D48"/>
    <w:rsid w:val="009F7ED5"/>
    <w:rsid w:val="00A0462A"/>
    <w:rsid w:val="00A1013E"/>
    <w:rsid w:val="00A15DB1"/>
    <w:rsid w:val="00A24E06"/>
    <w:rsid w:val="00A26E41"/>
    <w:rsid w:val="00A329B6"/>
    <w:rsid w:val="00A374C1"/>
    <w:rsid w:val="00A41D66"/>
    <w:rsid w:val="00A4300C"/>
    <w:rsid w:val="00A43234"/>
    <w:rsid w:val="00A52117"/>
    <w:rsid w:val="00A572B2"/>
    <w:rsid w:val="00A81EA5"/>
    <w:rsid w:val="00A81F9D"/>
    <w:rsid w:val="00A83061"/>
    <w:rsid w:val="00AA3688"/>
    <w:rsid w:val="00AB1F2F"/>
    <w:rsid w:val="00AB3AAE"/>
    <w:rsid w:val="00AE1654"/>
    <w:rsid w:val="00B0005B"/>
    <w:rsid w:val="00B051C3"/>
    <w:rsid w:val="00B077AA"/>
    <w:rsid w:val="00B106DE"/>
    <w:rsid w:val="00B30DB9"/>
    <w:rsid w:val="00B353BD"/>
    <w:rsid w:val="00B36731"/>
    <w:rsid w:val="00B422D2"/>
    <w:rsid w:val="00B45F98"/>
    <w:rsid w:val="00B51BCF"/>
    <w:rsid w:val="00B5595E"/>
    <w:rsid w:val="00B67223"/>
    <w:rsid w:val="00B8111B"/>
    <w:rsid w:val="00B83117"/>
    <w:rsid w:val="00B86D85"/>
    <w:rsid w:val="00BA5C24"/>
    <w:rsid w:val="00BB0B5F"/>
    <w:rsid w:val="00BB1488"/>
    <w:rsid w:val="00BF21B3"/>
    <w:rsid w:val="00C12476"/>
    <w:rsid w:val="00C12AB6"/>
    <w:rsid w:val="00C1734C"/>
    <w:rsid w:val="00C25B2B"/>
    <w:rsid w:val="00C25CF7"/>
    <w:rsid w:val="00C312C2"/>
    <w:rsid w:val="00C373C2"/>
    <w:rsid w:val="00C424B7"/>
    <w:rsid w:val="00C53020"/>
    <w:rsid w:val="00C5329F"/>
    <w:rsid w:val="00C64DEA"/>
    <w:rsid w:val="00C77E3D"/>
    <w:rsid w:val="00C821EE"/>
    <w:rsid w:val="00C86A25"/>
    <w:rsid w:val="00C97173"/>
    <w:rsid w:val="00C978C4"/>
    <w:rsid w:val="00CA3453"/>
    <w:rsid w:val="00CA4D95"/>
    <w:rsid w:val="00CA7167"/>
    <w:rsid w:val="00CB5348"/>
    <w:rsid w:val="00CB54AF"/>
    <w:rsid w:val="00CC1D39"/>
    <w:rsid w:val="00CC3E9E"/>
    <w:rsid w:val="00CD3425"/>
    <w:rsid w:val="00CF752F"/>
    <w:rsid w:val="00D011ED"/>
    <w:rsid w:val="00D441B7"/>
    <w:rsid w:val="00D474ED"/>
    <w:rsid w:val="00D6125B"/>
    <w:rsid w:val="00D8032E"/>
    <w:rsid w:val="00D83CDC"/>
    <w:rsid w:val="00D87E32"/>
    <w:rsid w:val="00DB597C"/>
    <w:rsid w:val="00DE0C70"/>
    <w:rsid w:val="00DE0EDF"/>
    <w:rsid w:val="00E06916"/>
    <w:rsid w:val="00E112E2"/>
    <w:rsid w:val="00E1504E"/>
    <w:rsid w:val="00E222AB"/>
    <w:rsid w:val="00E24E3D"/>
    <w:rsid w:val="00E2789B"/>
    <w:rsid w:val="00E322FA"/>
    <w:rsid w:val="00E42E4D"/>
    <w:rsid w:val="00E6258F"/>
    <w:rsid w:val="00E66689"/>
    <w:rsid w:val="00E84327"/>
    <w:rsid w:val="00EA6A2F"/>
    <w:rsid w:val="00EA6A56"/>
    <w:rsid w:val="00EB5210"/>
    <w:rsid w:val="00EC62A2"/>
    <w:rsid w:val="00EC7B58"/>
    <w:rsid w:val="00ED17CE"/>
    <w:rsid w:val="00ED73F9"/>
    <w:rsid w:val="00EE012B"/>
    <w:rsid w:val="00EE6033"/>
    <w:rsid w:val="00EF0F4C"/>
    <w:rsid w:val="00EF1598"/>
    <w:rsid w:val="00F00857"/>
    <w:rsid w:val="00F03B16"/>
    <w:rsid w:val="00F166CA"/>
    <w:rsid w:val="00F17FB6"/>
    <w:rsid w:val="00F22FDF"/>
    <w:rsid w:val="00F24925"/>
    <w:rsid w:val="00F31787"/>
    <w:rsid w:val="00F3497A"/>
    <w:rsid w:val="00F356C9"/>
    <w:rsid w:val="00F525D1"/>
    <w:rsid w:val="00F61F6A"/>
    <w:rsid w:val="00F64DE1"/>
    <w:rsid w:val="00F65BB4"/>
    <w:rsid w:val="00F660A8"/>
    <w:rsid w:val="00F67CFB"/>
    <w:rsid w:val="00F74C29"/>
    <w:rsid w:val="00F77C11"/>
    <w:rsid w:val="00F94DB5"/>
    <w:rsid w:val="00FA2A96"/>
    <w:rsid w:val="00FA6B7C"/>
    <w:rsid w:val="00FC2A4E"/>
    <w:rsid w:val="00FC2FF0"/>
    <w:rsid w:val="00FC31B2"/>
    <w:rsid w:val="00FC358D"/>
    <w:rsid w:val="00FC696E"/>
    <w:rsid w:val="00FD4C9E"/>
    <w:rsid w:val="00FE3164"/>
    <w:rsid w:val="00FF1D4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2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0" w:unhideWhenUsed="0" w:qFormat="1"/>
    <w:lsdException w:name="Plain Text"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67CFB"/>
    <w:rPr>
      <w:rFonts w:ascii="Calibri" w:eastAsia="Calibri" w:hAnsi="Calibri" w:cs="Times New Roman"/>
    </w:rPr>
  </w:style>
  <w:style w:type="paragraph" w:styleId="1">
    <w:name w:val="heading 1"/>
    <w:basedOn w:val="a"/>
    <w:next w:val="a"/>
    <w:link w:val="10"/>
    <w:qFormat/>
    <w:rsid w:val="007023A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B106DE"/>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C424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link w:val="a5"/>
    <w:uiPriority w:val="34"/>
    <w:qFormat/>
    <w:rsid w:val="000F605D"/>
    <w:pPr>
      <w:spacing w:after="160" w:line="259" w:lineRule="auto"/>
      <w:ind w:left="720"/>
      <w:contextualSpacing/>
    </w:pPr>
    <w:rPr>
      <w:rFonts w:asciiTheme="minorHAnsi" w:eastAsiaTheme="minorHAnsi" w:hAnsiTheme="minorHAnsi" w:cstheme="minorBidi"/>
    </w:rPr>
  </w:style>
  <w:style w:type="character" w:customStyle="1" w:styleId="a5">
    <w:name w:val="Абзац списка Знак"/>
    <w:link w:val="a4"/>
    <w:uiPriority w:val="34"/>
    <w:locked/>
    <w:rsid w:val="000F605D"/>
  </w:style>
  <w:style w:type="paragraph" w:styleId="a6">
    <w:name w:val="Balloon Text"/>
    <w:basedOn w:val="a"/>
    <w:link w:val="a7"/>
    <w:uiPriority w:val="99"/>
    <w:semiHidden/>
    <w:unhideWhenUsed/>
    <w:rsid w:val="002508F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508F5"/>
    <w:rPr>
      <w:rFonts w:ascii="Tahoma" w:eastAsia="Calibri" w:hAnsi="Tahoma" w:cs="Tahoma"/>
      <w:sz w:val="16"/>
      <w:szCs w:val="16"/>
    </w:rPr>
  </w:style>
  <w:style w:type="paragraph" w:styleId="a8">
    <w:name w:val="Body Text"/>
    <w:basedOn w:val="a"/>
    <w:link w:val="a9"/>
    <w:rsid w:val="000748D4"/>
    <w:pPr>
      <w:widowControl w:val="0"/>
      <w:spacing w:after="120" w:line="420" w:lineRule="auto"/>
      <w:ind w:firstLine="680"/>
      <w:jc w:val="both"/>
    </w:pPr>
    <w:rPr>
      <w:rFonts w:ascii="Times New Roman" w:eastAsia="Times New Roman" w:hAnsi="Times New Roman"/>
      <w:snapToGrid w:val="0"/>
      <w:sz w:val="28"/>
      <w:szCs w:val="20"/>
      <w:lang w:eastAsia="ru-RU"/>
    </w:rPr>
  </w:style>
  <w:style w:type="character" w:customStyle="1" w:styleId="a9">
    <w:name w:val="Основной текст Знак"/>
    <w:basedOn w:val="a0"/>
    <w:link w:val="a8"/>
    <w:rsid w:val="000748D4"/>
    <w:rPr>
      <w:rFonts w:ascii="Times New Roman" w:eastAsia="Times New Roman" w:hAnsi="Times New Roman" w:cs="Times New Roman"/>
      <w:snapToGrid w:val="0"/>
      <w:sz w:val="28"/>
      <w:szCs w:val="20"/>
      <w:lang w:eastAsia="ru-RU"/>
    </w:rPr>
  </w:style>
  <w:style w:type="paragraph" w:styleId="aa">
    <w:name w:val="Normal (Web)"/>
    <w:basedOn w:val="a"/>
    <w:uiPriority w:val="99"/>
    <w:unhideWhenUsed/>
    <w:rsid w:val="00074C40"/>
    <w:pPr>
      <w:spacing w:before="100" w:beforeAutospacing="1" w:after="100" w:afterAutospacing="1" w:line="240" w:lineRule="auto"/>
    </w:pPr>
    <w:rPr>
      <w:rFonts w:ascii="Times New Roman" w:eastAsia="Times New Roman" w:hAnsi="Times New Roman"/>
      <w:sz w:val="24"/>
      <w:szCs w:val="24"/>
      <w:lang w:eastAsia="ru-RU"/>
    </w:rPr>
  </w:style>
  <w:style w:type="character" w:styleId="ab">
    <w:name w:val="Emphasis"/>
    <w:basedOn w:val="a0"/>
    <w:qFormat/>
    <w:rsid w:val="00074C40"/>
    <w:rPr>
      <w:i/>
      <w:iCs/>
    </w:rPr>
  </w:style>
  <w:style w:type="paragraph" w:styleId="ac">
    <w:name w:val="header"/>
    <w:basedOn w:val="a"/>
    <w:link w:val="ad"/>
    <w:uiPriority w:val="99"/>
    <w:unhideWhenUsed/>
    <w:rsid w:val="00CA7167"/>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A7167"/>
    <w:rPr>
      <w:rFonts w:ascii="Calibri" w:eastAsia="Calibri" w:hAnsi="Calibri" w:cs="Times New Roman"/>
    </w:rPr>
  </w:style>
  <w:style w:type="paragraph" w:styleId="ae">
    <w:name w:val="footer"/>
    <w:basedOn w:val="a"/>
    <w:link w:val="af"/>
    <w:uiPriority w:val="99"/>
    <w:unhideWhenUsed/>
    <w:rsid w:val="00CA7167"/>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A7167"/>
    <w:rPr>
      <w:rFonts w:ascii="Calibri" w:eastAsia="Calibri" w:hAnsi="Calibri" w:cs="Times New Roman"/>
    </w:rPr>
  </w:style>
  <w:style w:type="character" w:styleId="af0">
    <w:name w:val="annotation reference"/>
    <w:basedOn w:val="a0"/>
    <w:uiPriority w:val="99"/>
    <w:semiHidden/>
    <w:unhideWhenUsed/>
    <w:rsid w:val="00892674"/>
    <w:rPr>
      <w:sz w:val="16"/>
      <w:szCs w:val="16"/>
    </w:rPr>
  </w:style>
  <w:style w:type="paragraph" w:styleId="af1">
    <w:name w:val="annotation text"/>
    <w:basedOn w:val="a"/>
    <w:link w:val="af2"/>
    <w:uiPriority w:val="99"/>
    <w:semiHidden/>
    <w:unhideWhenUsed/>
    <w:rsid w:val="00892674"/>
    <w:pPr>
      <w:spacing w:line="240" w:lineRule="auto"/>
    </w:pPr>
    <w:rPr>
      <w:sz w:val="20"/>
      <w:szCs w:val="20"/>
    </w:rPr>
  </w:style>
  <w:style w:type="character" w:customStyle="1" w:styleId="af2">
    <w:name w:val="Текст примечания Знак"/>
    <w:basedOn w:val="a0"/>
    <w:link w:val="af1"/>
    <w:uiPriority w:val="99"/>
    <w:semiHidden/>
    <w:rsid w:val="00892674"/>
    <w:rPr>
      <w:rFonts w:ascii="Calibri" w:eastAsia="Calibri" w:hAnsi="Calibri" w:cs="Times New Roman"/>
      <w:sz w:val="20"/>
      <w:szCs w:val="20"/>
    </w:rPr>
  </w:style>
  <w:style w:type="paragraph" w:styleId="af3">
    <w:name w:val="annotation subject"/>
    <w:basedOn w:val="af1"/>
    <w:next w:val="af1"/>
    <w:link w:val="af4"/>
    <w:uiPriority w:val="99"/>
    <w:semiHidden/>
    <w:unhideWhenUsed/>
    <w:rsid w:val="00892674"/>
    <w:rPr>
      <w:b/>
      <w:bCs/>
    </w:rPr>
  </w:style>
  <w:style w:type="character" w:customStyle="1" w:styleId="af4">
    <w:name w:val="Тема примечания Знак"/>
    <w:basedOn w:val="af2"/>
    <w:link w:val="af3"/>
    <w:uiPriority w:val="99"/>
    <w:semiHidden/>
    <w:rsid w:val="00892674"/>
    <w:rPr>
      <w:rFonts w:ascii="Calibri" w:eastAsia="Calibri" w:hAnsi="Calibri" w:cs="Times New Roman"/>
      <w:b/>
      <w:bCs/>
      <w:sz w:val="20"/>
      <w:szCs w:val="20"/>
    </w:rPr>
  </w:style>
  <w:style w:type="character" w:customStyle="1" w:styleId="apple-converted-space">
    <w:name w:val="apple-converted-space"/>
    <w:basedOn w:val="a0"/>
    <w:rsid w:val="00702A5B"/>
  </w:style>
  <w:style w:type="paragraph" w:customStyle="1" w:styleId="Default">
    <w:name w:val="Default"/>
    <w:rsid w:val="006E62D8"/>
    <w:pPr>
      <w:autoSpaceDE w:val="0"/>
      <w:autoSpaceDN w:val="0"/>
      <w:adjustRightInd w:val="0"/>
      <w:spacing w:after="0" w:line="240" w:lineRule="auto"/>
    </w:pPr>
    <w:rPr>
      <w:rFonts w:ascii="Calibri" w:hAnsi="Calibri" w:cs="Calibri"/>
      <w:color w:val="000000"/>
      <w:sz w:val="24"/>
      <w:szCs w:val="24"/>
    </w:rPr>
  </w:style>
  <w:style w:type="character" w:customStyle="1" w:styleId="10">
    <w:name w:val="Заголовок 1 Знак"/>
    <w:basedOn w:val="a0"/>
    <w:link w:val="1"/>
    <w:rsid w:val="007023A8"/>
    <w:rPr>
      <w:rFonts w:asciiTheme="majorHAnsi" w:eastAsiaTheme="majorEastAsia" w:hAnsiTheme="majorHAnsi" w:cstheme="majorBidi"/>
      <w:b/>
      <w:bCs/>
      <w:color w:val="365F91" w:themeColor="accent1" w:themeShade="BF"/>
      <w:sz w:val="28"/>
      <w:szCs w:val="28"/>
    </w:rPr>
  </w:style>
  <w:style w:type="table" w:customStyle="1" w:styleId="11">
    <w:name w:val="Сетка таблицы1"/>
    <w:basedOn w:val="a1"/>
    <w:next w:val="a3"/>
    <w:uiPriority w:val="59"/>
    <w:rsid w:val="00DB597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
    <w:name w:val="Сетка таблицы2"/>
    <w:basedOn w:val="a1"/>
    <w:next w:val="a3"/>
    <w:uiPriority w:val="59"/>
    <w:rsid w:val="00CA345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5">
    <w:name w:val="No Spacing"/>
    <w:uiPriority w:val="1"/>
    <w:qFormat/>
    <w:rsid w:val="001D0704"/>
    <w:pPr>
      <w:spacing w:after="0" w:line="240" w:lineRule="auto"/>
    </w:pPr>
    <w:rPr>
      <w:rFonts w:ascii="Calibri" w:eastAsia="Times New Roman" w:hAnsi="Calibri" w:cs="Times New Roman"/>
      <w:lang w:eastAsia="ru-RU"/>
    </w:rPr>
  </w:style>
  <w:style w:type="paragraph" w:styleId="af6">
    <w:name w:val="Body Text Indent"/>
    <w:aliases w:val="текст,Основной текст 1,Нумерованный список !!,Надин стиль"/>
    <w:basedOn w:val="a"/>
    <w:link w:val="af7"/>
    <w:unhideWhenUsed/>
    <w:rsid w:val="00193CC2"/>
    <w:pPr>
      <w:spacing w:after="120" w:line="240" w:lineRule="auto"/>
      <w:ind w:left="283"/>
    </w:pPr>
    <w:rPr>
      <w:rFonts w:ascii="Times New Roman" w:eastAsia="Times New Roman" w:hAnsi="Times New Roman"/>
      <w:sz w:val="24"/>
      <w:szCs w:val="24"/>
      <w:lang w:eastAsia="ru-RU"/>
    </w:rPr>
  </w:style>
  <w:style w:type="character" w:customStyle="1" w:styleId="af7">
    <w:name w:val="Основной текст с отступом Знак"/>
    <w:aliases w:val="текст Знак,Основной текст 1 Знак,Нумерованный список !! Знак,Надин стиль Знак"/>
    <w:basedOn w:val="a0"/>
    <w:link w:val="af6"/>
    <w:rsid w:val="00193CC2"/>
    <w:rPr>
      <w:rFonts w:ascii="Times New Roman" w:eastAsia="Times New Roman" w:hAnsi="Times New Roman" w:cs="Times New Roman"/>
      <w:sz w:val="24"/>
      <w:szCs w:val="24"/>
      <w:lang w:eastAsia="ru-RU"/>
    </w:rPr>
  </w:style>
  <w:style w:type="paragraph" w:styleId="22">
    <w:name w:val="Body Text Indent 2"/>
    <w:basedOn w:val="a"/>
    <w:link w:val="23"/>
    <w:uiPriority w:val="99"/>
    <w:unhideWhenUsed/>
    <w:rsid w:val="00A15DB1"/>
    <w:pPr>
      <w:spacing w:after="120" w:line="480" w:lineRule="auto"/>
      <w:ind w:left="283"/>
    </w:pPr>
    <w:rPr>
      <w:rFonts w:ascii="Times New Roman" w:eastAsia="Times New Roman" w:hAnsi="Times New Roman"/>
      <w:sz w:val="24"/>
      <w:szCs w:val="24"/>
      <w:lang w:eastAsia="ru-RU"/>
    </w:rPr>
  </w:style>
  <w:style w:type="character" w:customStyle="1" w:styleId="23">
    <w:name w:val="Основной текст с отступом 2 Знак"/>
    <w:basedOn w:val="a0"/>
    <w:link w:val="22"/>
    <w:uiPriority w:val="99"/>
    <w:rsid w:val="00A15DB1"/>
    <w:rPr>
      <w:rFonts w:ascii="Times New Roman" w:eastAsia="Times New Roman" w:hAnsi="Times New Roman" w:cs="Times New Roman"/>
      <w:sz w:val="24"/>
      <w:szCs w:val="24"/>
      <w:lang w:eastAsia="ru-RU"/>
    </w:rPr>
  </w:style>
  <w:style w:type="character" w:styleId="af8">
    <w:name w:val="Hyperlink"/>
    <w:basedOn w:val="a0"/>
    <w:uiPriority w:val="99"/>
    <w:unhideWhenUsed/>
    <w:rsid w:val="008346AF"/>
    <w:rPr>
      <w:color w:val="0000FF"/>
      <w:u w:val="single"/>
    </w:rPr>
  </w:style>
  <w:style w:type="paragraph" w:styleId="af9">
    <w:name w:val="Plain Text"/>
    <w:basedOn w:val="a"/>
    <w:link w:val="afa"/>
    <w:rsid w:val="00455BFD"/>
    <w:pPr>
      <w:spacing w:after="0" w:line="240" w:lineRule="auto"/>
    </w:pPr>
    <w:rPr>
      <w:rFonts w:ascii="Courier New" w:eastAsia="MS Mincho" w:hAnsi="Courier New" w:cs="Courier New"/>
      <w:sz w:val="20"/>
      <w:szCs w:val="20"/>
      <w:lang w:eastAsia="ja-JP"/>
    </w:rPr>
  </w:style>
  <w:style w:type="character" w:customStyle="1" w:styleId="afa">
    <w:name w:val="Текст Знак"/>
    <w:basedOn w:val="a0"/>
    <w:link w:val="af9"/>
    <w:rsid w:val="00455BFD"/>
    <w:rPr>
      <w:rFonts w:ascii="Courier New" w:eastAsia="MS Mincho" w:hAnsi="Courier New" w:cs="Courier New"/>
      <w:sz w:val="20"/>
      <w:szCs w:val="20"/>
      <w:lang w:eastAsia="ja-JP"/>
    </w:rPr>
  </w:style>
  <w:style w:type="paragraph" w:customStyle="1" w:styleId="220">
    <w:name w:val="_ЗАГ_2_2"/>
    <w:basedOn w:val="a"/>
    <w:link w:val="221"/>
    <w:rsid w:val="00610FEC"/>
    <w:pPr>
      <w:tabs>
        <w:tab w:val="left" w:pos="1418"/>
      </w:tabs>
      <w:spacing w:before="200" w:after="120" w:line="240" w:lineRule="auto"/>
      <w:jc w:val="center"/>
    </w:pPr>
    <w:rPr>
      <w:rFonts w:ascii="OfficinaSansC" w:eastAsia="MS Mincho" w:hAnsi="OfficinaSansC"/>
      <w:b/>
      <w:bCs/>
      <w:sz w:val="28"/>
      <w:szCs w:val="28"/>
      <w:lang w:eastAsia="ja-JP"/>
    </w:rPr>
  </w:style>
  <w:style w:type="character" w:customStyle="1" w:styleId="221">
    <w:name w:val="_ЗАГ_2_2 Знак"/>
    <w:link w:val="220"/>
    <w:rsid w:val="00610FEC"/>
    <w:rPr>
      <w:rFonts w:ascii="OfficinaSansC" w:eastAsia="MS Mincho" w:hAnsi="OfficinaSansC" w:cs="Times New Roman"/>
      <w:b/>
      <w:bCs/>
      <w:sz w:val="28"/>
      <w:szCs w:val="28"/>
      <w:lang w:eastAsia="ja-JP"/>
    </w:rPr>
  </w:style>
  <w:style w:type="character" w:customStyle="1" w:styleId="20">
    <w:name w:val="Заголовок 2 Знак"/>
    <w:basedOn w:val="a0"/>
    <w:link w:val="2"/>
    <w:uiPriority w:val="9"/>
    <w:rsid w:val="00B106DE"/>
    <w:rPr>
      <w:rFonts w:asciiTheme="majorHAnsi" w:eastAsiaTheme="majorEastAsia" w:hAnsiTheme="majorHAnsi" w:cstheme="majorBidi"/>
      <w:b/>
      <w:bCs/>
      <w:color w:val="4F81BD" w:themeColor="accent1"/>
      <w:sz w:val="26"/>
      <w:szCs w:val="26"/>
    </w:rPr>
  </w:style>
  <w:style w:type="paragraph" w:styleId="afb">
    <w:name w:val="TOC Heading"/>
    <w:basedOn w:val="1"/>
    <w:next w:val="a"/>
    <w:uiPriority w:val="39"/>
    <w:unhideWhenUsed/>
    <w:qFormat/>
    <w:rsid w:val="00B106DE"/>
    <w:pPr>
      <w:outlineLvl w:val="9"/>
    </w:pPr>
    <w:rPr>
      <w:lang w:eastAsia="ru-RU"/>
    </w:rPr>
  </w:style>
  <w:style w:type="paragraph" w:styleId="12">
    <w:name w:val="toc 1"/>
    <w:basedOn w:val="a"/>
    <w:next w:val="a"/>
    <w:autoRedefine/>
    <w:uiPriority w:val="39"/>
    <w:unhideWhenUsed/>
    <w:rsid w:val="00B106DE"/>
    <w:pPr>
      <w:spacing w:after="100"/>
    </w:pPr>
  </w:style>
  <w:style w:type="paragraph" w:styleId="24">
    <w:name w:val="toc 2"/>
    <w:basedOn w:val="a"/>
    <w:next w:val="a"/>
    <w:autoRedefine/>
    <w:uiPriority w:val="39"/>
    <w:unhideWhenUsed/>
    <w:rsid w:val="00B106DE"/>
    <w:pPr>
      <w:spacing w:after="100"/>
      <w:ind w:left="2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8227216">
      <w:bodyDiv w:val="1"/>
      <w:marLeft w:val="0"/>
      <w:marRight w:val="0"/>
      <w:marTop w:val="0"/>
      <w:marBottom w:val="0"/>
      <w:divBdr>
        <w:top w:val="none" w:sz="0" w:space="0" w:color="auto"/>
        <w:left w:val="none" w:sz="0" w:space="0" w:color="auto"/>
        <w:bottom w:val="none" w:sz="0" w:space="0" w:color="auto"/>
        <w:right w:val="none" w:sz="0" w:space="0" w:color="auto"/>
      </w:divBdr>
    </w:div>
    <w:div w:id="170610456">
      <w:bodyDiv w:val="1"/>
      <w:marLeft w:val="0"/>
      <w:marRight w:val="0"/>
      <w:marTop w:val="0"/>
      <w:marBottom w:val="0"/>
      <w:divBdr>
        <w:top w:val="none" w:sz="0" w:space="0" w:color="auto"/>
        <w:left w:val="none" w:sz="0" w:space="0" w:color="auto"/>
        <w:bottom w:val="none" w:sz="0" w:space="0" w:color="auto"/>
        <w:right w:val="none" w:sz="0" w:space="0" w:color="auto"/>
      </w:divBdr>
    </w:div>
    <w:div w:id="1983775355">
      <w:bodyDiv w:val="1"/>
      <w:marLeft w:val="0"/>
      <w:marRight w:val="0"/>
      <w:marTop w:val="0"/>
      <w:marBottom w:val="0"/>
      <w:divBdr>
        <w:top w:val="none" w:sz="0" w:space="0" w:color="auto"/>
        <w:left w:val="none" w:sz="0" w:space="0" w:color="auto"/>
        <w:bottom w:val="none" w:sz="0" w:space="0" w:color="auto"/>
        <w:right w:val="none" w:sz="0" w:space="0" w:color="auto"/>
      </w:divBdr>
    </w:div>
    <w:div w:id="20067813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biblioclub.ru/index.php?page=book&amp;id=486126" TargetMode="External"/><Relationship Id="rId117" Type="http://schemas.openxmlformats.org/officeDocument/2006/relationships/hyperlink" Target="http://biblioclub.ru/index.php?page=book&amp;id=212824" TargetMode="External"/><Relationship Id="rId21" Type="http://schemas.openxmlformats.org/officeDocument/2006/relationships/hyperlink" Target="http://biblioclub.ru/index.php?page=book&amp;id=68864" TargetMode="External"/><Relationship Id="rId42" Type="http://schemas.openxmlformats.org/officeDocument/2006/relationships/hyperlink" Target="http://metodist.i1.ru/" TargetMode="External"/><Relationship Id="rId47" Type="http://schemas.openxmlformats.org/officeDocument/2006/relationships/hyperlink" Target="http://biblioclub.ru/index.php?page=book&amp;id=275584" TargetMode="External"/><Relationship Id="rId63" Type="http://schemas.openxmlformats.org/officeDocument/2006/relationships/hyperlink" Target="http://biblioclub.ru/index.php?page=book&amp;id=463648" TargetMode="External"/><Relationship Id="rId68" Type="http://schemas.openxmlformats.org/officeDocument/2006/relationships/hyperlink" Target="http://biblioclub.ru/index.php?page=book&amp;id=272312" TargetMode="External"/><Relationship Id="rId84" Type="http://schemas.openxmlformats.org/officeDocument/2006/relationships/hyperlink" Target="http://biblioclub.ru/index.php?page=book&amp;id=273674" TargetMode="External"/><Relationship Id="rId89" Type="http://schemas.openxmlformats.org/officeDocument/2006/relationships/hyperlink" Target="http://www.breakingnewsenglish.com/%20" TargetMode="External"/><Relationship Id="rId112" Type="http://schemas.openxmlformats.org/officeDocument/2006/relationships/hyperlink" Target="http://biblioclub.ru/index.php?page=book&amp;id=494716" TargetMode="External"/><Relationship Id="rId16" Type="http://schemas.openxmlformats.org/officeDocument/2006/relationships/hyperlink" Target="http://biblioclub.ru/index.php?page=book&amp;id=273446" TargetMode="External"/><Relationship Id="rId107" Type="http://schemas.openxmlformats.org/officeDocument/2006/relationships/hyperlink" Target="https://biblio-online.ru/bcode/415975" TargetMode="External"/><Relationship Id="rId11" Type="http://schemas.openxmlformats.org/officeDocument/2006/relationships/footer" Target="footer1.xml"/><Relationship Id="rId32" Type="http://schemas.openxmlformats.org/officeDocument/2006/relationships/hyperlink" Target="http://biblioclub.ru/index.php?page=book&amp;id=462122" TargetMode="External"/><Relationship Id="rId37" Type="http://schemas.openxmlformats.org/officeDocument/2006/relationships/hyperlink" Target="http://www.int-edu.ru/soft/fiz.html" TargetMode="External"/><Relationship Id="rId53" Type="http://schemas.openxmlformats.org/officeDocument/2006/relationships/hyperlink" Target="http://www.fizika.ru/index.htm" TargetMode="External"/><Relationship Id="rId58" Type="http://schemas.openxmlformats.org/officeDocument/2006/relationships/hyperlink" Target="http://biblioclub.ru/index.php?page=book&amp;id=212824" TargetMode="External"/><Relationship Id="rId74" Type="http://schemas.openxmlformats.org/officeDocument/2006/relationships/hyperlink" Target="http://biblioclub.ru/index.php?page=book&amp;id=436255" TargetMode="External"/><Relationship Id="rId79" Type="http://schemas.openxmlformats.org/officeDocument/2006/relationships/hyperlink" Target="http://biblioclub.ru/index.php?page=book&amp;id=276239" TargetMode="External"/><Relationship Id="rId102" Type="http://schemas.openxmlformats.org/officeDocument/2006/relationships/hyperlink" Target="http://www.bbc.com/news%20" TargetMode="External"/><Relationship Id="rId123" Type="http://schemas.openxmlformats.org/officeDocument/2006/relationships/hyperlink" Target="http://www.knigafund.ru" TargetMode="External"/><Relationship Id="rId128"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hyperlink" Target="http://www.bbc.com/news%20" TargetMode="External"/><Relationship Id="rId95" Type="http://schemas.openxmlformats.org/officeDocument/2006/relationships/hyperlink" Target="http://biblioclub.ru/index.php?page=book&amp;id=483739" TargetMode="External"/><Relationship Id="rId19" Type="http://schemas.openxmlformats.org/officeDocument/2006/relationships/hyperlink" Target="http://www.ebiblioteka.ru" TargetMode="External"/><Relationship Id="rId14" Type="http://schemas.openxmlformats.org/officeDocument/2006/relationships/hyperlink" Target="http://biblioclub.ru/index.php?page=book&amp;id=230499" TargetMode="External"/><Relationship Id="rId22" Type="http://schemas.openxmlformats.org/officeDocument/2006/relationships/hyperlink" Target="http://biblioclub.ru/index.php?page=book&amp;id=276178" TargetMode="External"/><Relationship Id="rId27" Type="http://schemas.openxmlformats.org/officeDocument/2006/relationships/hyperlink" Target="http://biblioclub.ru/index.php?page=book&amp;id=462122" TargetMode="External"/><Relationship Id="rId30" Type="http://schemas.openxmlformats.org/officeDocument/2006/relationships/hyperlink" Target="http://biblioclub.ru/index.php?page=book&amp;id=494716" TargetMode="External"/><Relationship Id="rId35" Type="http://schemas.openxmlformats.org/officeDocument/2006/relationships/hyperlink" Target="http://www.eidos.ru/journal" TargetMode="External"/><Relationship Id="rId43" Type="http://schemas.openxmlformats.org/officeDocument/2006/relationships/hyperlink" Target="http://biblioclub.ru/index.php?page=book&amp;id=363432" TargetMode="External"/><Relationship Id="rId48" Type="http://schemas.openxmlformats.org/officeDocument/2006/relationships/hyperlink" Target="http://www.eidos.ru/journal" TargetMode="External"/><Relationship Id="rId56" Type="http://schemas.openxmlformats.org/officeDocument/2006/relationships/hyperlink" Target="http://biblioclub.ru/index.php?page=book&amp;id=463648" TargetMode="External"/><Relationship Id="rId64" Type="http://schemas.openxmlformats.org/officeDocument/2006/relationships/hyperlink" Target="http://biblioclub.ru/index.php?page=book&amp;id=428326" TargetMode="External"/><Relationship Id="rId69" Type="http://schemas.openxmlformats.org/officeDocument/2006/relationships/hyperlink" Target="http://biblioclub.ru/index.php?page=book&amp;id=457641" TargetMode="External"/><Relationship Id="rId77" Type="http://schemas.openxmlformats.org/officeDocument/2006/relationships/hyperlink" Target="http://biblioclub.ru/index.php?page=book&amp;id=233466" TargetMode="External"/><Relationship Id="rId100" Type="http://schemas.openxmlformats.org/officeDocument/2006/relationships/hyperlink" Target="http://elibrary.ru/" TargetMode="External"/><Relationship Id="rId105" Type="http://schemas.openxmlformats.org/officeDocument/2006/relationships/hyperlink" Target="http://lingvopro.abbyyonline.com/ru" TargetMode="External"/><Relationship Id="rId113" Type="http://schemas.openxmlformats.org/officeDocument/2006/relationships/hyperlink" Target="http://biblioclub.ru/index.php?page=book&amp;id=486126" TargetMode="External"/><Relationship Id="rId118" Type="http://schemas.openxmlformats.org/officeDocument/2006/relationships/hyperlink" Target="http://biblioclub.ru/index.php?page=book&amp;id=470630" TargetMode="External"/><Relationship Id="rId126" Type="http://schemas.openxmlformats.org/officeDocument/2006/relationships/hyperlink" Target="http://www.garant.ru" TargetMode="External"/><Relationship Id="rId8" Type="http://schemas.openxmlformats.org/officeDocument/2006/relationships/endnotes" Target="endnotes.xml"/><Relationship Id="rId51" Type="http://schemas.openxmlformats.org/officeDocument/2006/relationships/hyperlink" Target="http://www.cacedu.unibel.by/partner/bspu/pilogic" TargetMode="External"/><Relationship Id="rId72" Type="http://schemas.openxmlformats.org/officeDocument/2006/relationships/hyperlink" Target="http://biblioclub.ru/index.php?page=book&amp;id=477315" TargetMode="External"/><Relationship Id="rId80" Type="http://schemas.openxmlformats.org/officeDocument/2006/relationships/hyperlink" Target="http://biblioclub.ru/index.php?page=book&amp;id=436255" TargetMode="External"/><Relationship Id="rId85" Type="http://schemas.openxmlformats.org/officeDocument/2006/relationships/hyperlink" Target="http://biblioclub.ru/index.php?page=book&amp;id=449931" TargetMode="External"/><Relationship Id="rId93" Type="http://schemas.openxmlformats.org/officeDocument/2006/relationships/hyperlink" Target="http://lingvopro.abbyyonline.com/ru" TargetMode="External"/><Relationship Id="rId98" Type="http://schemas.openxmlformats.org/officeDocument/2006/relationships/hyperlink" Target="http://biblioclub.ru/index.php?page=book&amp;id=259152" TargetMode="External"/><Relationship Id="rId121" Type="http://schemas.openxmlformats.org/officeDocument/2006/relationships/hyperlink" Target="http://biblioclub.ru/index.php?page=book&amp;id=232469" TargetMode="Externa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yperlink" Target="http://www.biblioclub.ru" TargetMode="External"/><Relationship Id="rId25" Type="http://schemas.openxmlformats.org/officeDocument/2006/relationships/hyperlink" Target="http://biblioclub.ru/index.php?page=book&amp;id=273674" TargetMode="External"/><Relationship Id="rId33" Type="http://schemas.openxmlformats.org/officeDocument/2006/relationships/hyperlink" Target="http://biblioclub.ru/index.php?page=book&amp;id=494768" TargetMode="External"/><Relationship Id="rId38" Type="http://schemas.openxmlformats.org/officeDocument/2006/relationships/hyperlink" Target="http://www.cacedu.unibel.by/partner/bspu/pilogic" TargetMode="External"/><Relationship Id="rId46" Type="http://schemas.openxmlformats.org/officeDocument/2006/relationships/hyperlink" Target="http://biblioclub.ru/index.php?page=book&amp;id=272512" TargetMode="External"/><Relationship Id="rId59" Type="http://schemas.openxmlformats.org/officeDocument/2006/relationships/hyperlink" Target="http://biblioclub.ru/index.php?page=book&amp;id=109042" TargetMode="External"/><Relationship Id="rId67" Type="http://schemas.openxmlformats.org/officeDocument/2006/relationships/hyperlink" Target="http://biblioclub.ru/index.php?page=book&amp;id=471262" TargetMode="External"/><Relationship Id="rId103" Type="http://schemas.openxmlformats.org/officeDocument/2006/relationships/hyperlink" Target="http://www.multitran.ru/%20" TargetMode="External"/><Relationship Id="rId108" Type="http://schemas.openxmlformats.org/officeDocument/2006/relationships/hyperlink" Target="http://biblioclub.ru/index.php?page=book&amp;id=486126" TargetMode="External"/><Relationship Id="rId116" Type="http://schemas.openxmlformats.org/officeDocument/2006/relationships/hyperlink" Target="http://biblioclub.ru/index.php?page=book&amp;id=494716" TargetMode="External"/><Relationship Id="rId124" Type="http://schemas.openxmlformats.org/officeDocument/2006/relationships/hyperlink" Target="http://www.elibrary.ru" TargetMode="External"/><Relationship Id="rId20" Type="http://schemas.openxmlformats.org/officeDocument/2006/relationships/hyperlink" Target="http://biblioclub.ru/index.php?page=book&amp;id=255756" TargetMode="External"/><Relationship Id="rId41" Type="http://schemas.openxmlformats.org/officeDocument/2006/relationships/hyperlink" Target="http://archive.1september.ru/fiz/" TargetMode="External"/><Relationship Id="rId54" Type="http://schemas.openxmlformats.org/officeDocument/2006/relationships/hyperlink" Target="http://archive.1september.ru/fiz/" TargetMode="External"/><Relationship Id="rId62" Type="http://schemas.openxmlformats.org/officeDocument/2006/relationships/hyperlink" Target="http://biblioclub.ru/index.php?page=book&amp;id=457641" TargetMode="External"/><Relationship Id="rId70" Type="http://schemas.openxmlformats.org/officeDocument/2006/relationships/hyperlink" Target="http://biblioclub.ru/index.php?page=book&amp;id=275463" TargetMode="External"/><Relationship Id="rId75" Type="http://schemas.openxmlformats.org/officeDocument/2006/relationships/hyperlink" Target="http://biblioclub.ru/index.php?page=book&amp;id=93309" TargetMode="External"/><Relationship Id="rId83" Type="http://schemas.openxmlformats.org/officeDocument/2006/relationships/hyperlink" Target="http://biblioclub.ru/index.php?page=book&amp;id=483739" TargetMode="External"/><Relationship Id="rId88" Type="http://schemas.openxmlformats.org/officeDocument/2006/relationships/hyperlink" Target="http://elibrary.ru/" TargetMode="External"/><Relationship Id="rId91" Type="http://schemas.openxmlformats.org/officeDocument/2006/relationships/hyperlink" Target="http://www.multitran.ru/%20" TargetMode="External"/><Relationship Id="rId96" Type="http://schemas.openxmlformats.org/officeDocument/2006/relationships/hyperlink" Target="http://biblioclub.ru/index.php?page=book&amp;id=273674" TargetMode="External"/><Relationship Id="rId111" Type="http://schemas.openxmlformats.org/officeDocument/2006/relationships/hyperlink" Target="http://biblioclub.ru/index.php?page=book&amp;id=494768"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biblioclub.ru/index.php?page=book&amp;id=82966" TargetMode="External"/><Relationship Id="rId23" Type="http://schemas.openxmlformats.org/officeDocument/2006/relationships/hyperlink" Target="http://biblioclub.ru/index.php?page=book&amp;id=431020" TargetMode="External"/><Relationship Id="rId28" Type="http://schemas.openxmlformats.org/officeDocument/2006/relationships/hyperlink" Target="http://biblioclub.ru/index.php?page=book&amp;id=259213" TargetMode="External"/><Relationship Id="rId36" Type="http://schemas.openxmlformats.org/officeDocument/2006/relationships/hyperlink" Target="http://www.edu.ru/" TargetMode="External"/><Relationship Id="rId49" Type="http://schemas.openxmlformats.org/officeDocument/2006/relationships/hyperlink" Target="http://www.edu.ru/" TargetMode="External"/><Relationship Id="rId57" Type="http://schemas.openxmlformats.org/officeDocument/2006/relationships/hyperlink" Target="http://biblioclub.ru/index.php?page=book&amp;id=428326" TargetMode="External"/><Relationship Id="rId106" Type="http://schemas.openxmlformats.org/officeDocument/2006/relationships/hyperlink" Target="https://biblio-online.ru/bcode/428160" TargetMode="External"/><Relationship Id="rId114" Type="http://schemas.openxmlformats.org/officeDocument/2006/relationships/hyperlink" Target="http://biblioclub.ru/index.php?page=book&amp;id=462122" TargetMode="External"/><Relationship Id="rId119" Type="http://schemas.openxmlformats.org/officeDocument/2006/relationships/hyperlink" Target="http://biblioclub.ru/index.php?page=book&amp;id=437292" TargetMode="External"/><Relationship Id="rId127"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hyperlink" Target="http://biblioclub.ru/index.php?page=book&amp;id=486126" TargetMode="External"/><Relationship Id="rId44" Type="http://schemas.openxmlformats.org/officeDocument/2006/relationships/hyperlink" Target="http://biblioclub.ru/index.php?page=book&amp;id=272021" TargetMode="External"/><Relationship Id="rId52" Type="http://schemas.openxmlformats.org/officeDocument/2006/relationships/hyperlink" Target="http://vip.km.ru/vschool/" TargetMode="External"/><Relationship Id="rId60" Type="http://schemas.openxmlformats.org/officeDocument/2006/relationships/hyperlink" Target="http://biblioclub.ru/index.php?page=book&amp;id=471262" TargetMode="External"/><Relationship Id="rId65" Type="http://schemas.openxmlformats.org/officeDocument/2006/relationships/hyperlink" Target="http://biblioclub.ru/index.php?page=book&amp;id=212824" TargetMode="External"/><Relationship Id="rId73" Type="http://schemas.openxmlformats.org/officeDocument/2006/relationships/hyperlink" Target="http://biblioclub.ru/index.php?page=book&amp;id=276239" TargetMode="External"/><Relationship Id="rId78" Type="http://schemas.openxmlformats.org/officeDocument/2006/relationships/hyperlink" Target="http://biblioclub.ru/index.php?page=book&amp;id=477315" TargetMode="External"/><Relationship Id="rId81" Type="http://schemas.openxmlformats.org/officeDocument/2006/relationships/hyperlink" Target="http://biblioclub.ru/index.php?page=book&amp;id=93309" TargetMode="External"/><Relationship Id="rId86" Type="http://schemas.openxmlformats.org/officeDocument/2006/relationships/hyperlink" Target="http://biblioclub.ru/index.php?page=book&amp;id=259152" TargetMode="External"/><Relationship Id="rId94" Type="http://schemas.openxmlformats.org/officeDocument/2006/relationships/hyperlink" Target="http://biblioclub.ru/index.php?page=book&amp;id=276178" TargetMode="External"/><Relationship Id="rId99" Type="http://schemas.openxmlformats.org/officeDocument/2006/relationships/hyperlink" Target="http://biblioclub.ru/index.php?page=book&amp;id=111931" TargetMode="External"/><Relationship Id="rId101" Type="http://schemas.openxmlformats.org/officeDocument/2006/relationships/hyperlink" Target="http://www.breakingnewsenglish.com/%20" TargetMode="External"/><Relationship Id="rId122" Type="http://schemas.openxmlformats.org/officeDocument/2006/relationships/hyperlink" Target="http://www.iqlib.ru" TargetMode="Externa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http://biblioclub.ru/index.php?page=book&amp;id=485503" TargetMode="External"/><Relationship Id="rId18" Type="http://schemas.openxmlformats.org/officeDocument/2006/relationships/hyperlink" Target="http://www.elibrary.ru" TargetMode="External"/><Relationship Id="rId39" Type="http://schemas.openxmlformats.org/officeDocument/2006/relationships/hyperlink" Target="http://vip.km.ru/vschool/" TargetMode="External"/><Relationship Id="rId109" Type="http://schemas.openxmlformats.org/officeDocument/2006/relationships/hyperlink" Target="http://biblioclub.ru/index.php?page=book&amp;id=462122" TargetMode="External"/><Relationship Id="rId34" Type="http://schemas.openxmlformats.org/officeDocument/2006/relationships/hyperlink" Target="http://biblioclub.ru/index.php?page=book&amp;id=494716" TargetMode="External"/><Relationship Id="rId50" Type="http://schemas.openxmlformats.org/officeDocument/2006/relationships/hyperlink" Target="http://www.int-edu.ru/soft/fiz.html" TargetMode="External"/><Relationship Id="rId55" Type="http://schemas.openxmlformats.org/officeDocument/2006/relationships/hyperlink" Target="http://metodist.i1.ru/" TargetMode="External"/><Relationship Id="rId76" Type="http://schemas.openxmlformats.org/officeDocument/2006/relationships/hyperlink" Target="http://biblioclub.ru/index.php?page=book&amp;id=275463" TargetMode="External"/><Relationship Id="rId97" Type="http://schemas.openxmlformats.org/officeDocument/2006/relationships/hyperlink" Target="http://biblioclub.ru/index.php?page=book&amp;id=449931" TargetMode="External"/><Relationship Id="rId104" Type="http://schemas.openxmlformats.org/officeDocument/2006/relationships/hyperlink" Target="http://www.translate.ru/" TargetMode="External"/><Relationship Id="rId120" Type="http://schemas.openxmlformats.org/officeDocument/2006/relationships/hyperlink" Target="http://biblioclub.ru/index.php?page=book&amp;id=275584" TargetMode="External"/><Relationship Id="rId125" Type="http://schemas.openxmlformats.org/officeDocument/2006/relationships/hyperlink" Target="http://www.consultant.ru" TargetMode="External"/><Relationship Id="rId7" Type="http://schemas.openxmlformats.org/officeDocument/2006/relationships/footnotes" Target="footnotes.xml"/><Relationship Id="rId71" Type="http://schemas.openxmlformats.org/officeDocument/2006/relationships/hyperlink" Target="http://biblioclub.ru/index.php?page=book&amp;id=233466" TargetMode="External"/><Relationship Id="rId92" Type="http://schemas.openxmlformats.org/officeDocument/2006/relationships/hyperlink" Target="http://www.translate.ru/" TargetMode="External"/><Relationship Id="rId2" Type="http://schemas.openxmlformats.org/officeDocument/2006/relationships/numbering" Target="numbering.xml"/><Relationship Id="rId29" Type="http://schemas.openxmlformats.org/officeDocument/2006/relationships/hyperlink" Target="http://biblioclub.ru/index.php?page=book&amp;id=494768" TargetMode="External"/><Relationship Id="rId24" Type="http://schemas.openxmlformats.org/officeDocument/2006/relationships/hyperlink" Target="http://biblioclub.ru/index.php?page=book&amp;id=485269" TargetMode="External"/><Relationship Id="rId40" Type="http://schemas.openxmlformats.org/officeDocument/2006/relationships/hyperlink" Target="http://www.fizika.ru/index.htm" TargetMode="External"/><Relationship Id="rId45" Type="http://schemas.openxmlformats.org/officeDocument/2006/relationships/hyperlink" Target="http://biblioclub.ru/index.php?page=book&amp;id=500313" TargetMode="External"/><Relationship Id="rId66" Type="http://schemas.openxmlformats.org/officeDocument/2006/relationships/hyperlink" Target="http://biblioclub.ru/index.php?page=book&amp;id=109042" TargetMode="External"/><Relationship Id="rId87" Type="http://schemas.openxmlformats.org/officeDocument/2006/relationships/hyperlink" Target="http://biblioclub.ru/index.php?page=book&amp;id=111931" TargetMode="External"/><Relationship Id="rId110" Type="http://schemas.openxmlformats.org/officeDocument/2006/relationships/hyperlink" Target="http://biblioclub.ru/index.php?page=book&amp;id=259213" TargetMode="External"/><Relationship Id="rId115" Type="http://schemas.openxmlformats.org/officeDocument/2006/relationships/hyperlink" Target="http://biblioclub.ru/index.php?page=book&amp;id=494768" TargetMode="External"/><Relationship Id="rId61" Type="http://schemas.openxmlformats.org/officeDocument/2006/relationships/hyperlink" Target="http://biblioclub.ru/index.php?page=book&amp;id=272312" TargetMode="External"/><Relationship Id="rId82" Type="http://schemas.openxmlformats.org/officeDocument/2006/relationships/hyperlink" Target="http://biblioclub.ru/index.php?page=book&amp;id=276178"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6EF784-9BFE-429C-A2E7-D7E175F5A0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99</TotalTime>
  <Pages>57</Pages>
  <Words>18390</Words>
  <Characters>104825</Characters>
  <Application>Microsoft Office Word</Application>
  <DocSecurity>0</DocSecurity>
  <Lines>873</Lines>
  <Paragraphs>245</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122970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Пользователь</cp:lastModifiedBy>
  <cp:revision>5</cp:revision>
  <cp:lastPrinted>2016-08-16T08:28:00Z</cp:lastPrinted>
  <dcterms:created xsi:type="dcterms:W3CDTF">2019-04-23T11:43:00Z</dcterms:created>
  <dcterms:modified xsi:type="dcterms:W3CDTF">2019-09-05T13:44:00Z</dcterms:modified>
</cp:coreProperties>
</file>